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5D6441" w14:paraId="2419F922"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5EA004D" w14:textId="77777777" w:rsidR="00265B7C" w:rsidRPr="001870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D1A3EF2"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2EDB3DC" w14:textId="77777777" w:rsidR="00265B7C" w:rsidRPr="005D6441" w:rsidRDefault="00265B7C" w:rsidP="0050393D">
            <w:pPr>
              <w:widowControl/>
              <w:jc w:val="center"/>
              <w:rPr>
                <w:rFonts w:ascii="Times New Roman" w:eastAsia="Times New Roman" w:hAnsi="Times New Roman" w:cs="Times New Roman"/>
                <w:color w:val="auto"/>
              </w:rPr>
            </w:pPr>
            <w:r w:rsidRPr="005D6441">
              <w:rPr>
                <w:rFonts w:ascii="Times New Roman" w:eastAsia="Times New Roman" w:hAnsi="Times New Roman" w:cs="Times New Roman"/>
                <w:color w:val="auto"/>
              </w:rPr>
              <w:t>УТВЕРЖДЕНО</w:t>
            </w:r>
          </w:p>
        </w:tc>
      </w:tr>
      <w:tr w:rsidR="00265B7C" w:rsidRPr="005D6441" w14:paraId="743C7A81"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3774AB9" w14:textId="77777777" w:rsidR="00265B7C" w:rsidRPr="005D6441"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27A459D" w14:textId="77777777" w:rsidR="00265B7C" w:rsidRPr="005D6441"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7CD90E6" w14:textId="77777777" w:rsidR="00265B7C" w:rsidRPr="005D6441" w:rsidRDefault="00265B7C" w:rsidP="0050393D">
            <w:pPr>
              <w:jc w:val="center"/>
              <w:rPr>
                <w:rFonts w:ascii="Times New Roman" w:hAnsi="Times New Roman" w:cs="Times New Roman"/>
                <w:color w:val="auto"/>
              </w:rPr>
            </w:pPr>
            <w:r w:rsidRPr="005D6441">
              <w:rPr>
                <w:rFonts w:ascii="Times New Roman" w:eastAsia="Times New Roman" w:hAnsi="Times New Roman" w:cs="Times New Roman"/>
                <w:color w:val="auto"/>
              </w:rPr>
              <w:t xml:space="preserve">в электронном виде на </w:t>
            </w:r>
          </w:p>
        </w:tc>
      </w:tr>
      <w:tr w:rsidR="00190C17" w:rsidRPr="005D6441" w14:paraId="40157E8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F34947C" w14:textId="77777777" w:rsidR="00190C17" w:rsidRPr="005D6441"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128FF" w14:textId="77777777" w:rsidR="00190C17" w:rsidRPr="005D6441"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BFE9136" w14:textId="77777777" w:rsidR="00190C17" w:rsidRPr="005D6441" w:rsidRDefault="00190C17" w:rsidP="00190C17">
            <w:pPr>
              <w:jc w:val="center"/>
              <w:rPr>
                <w:rFonts w:ascii="Times New Roman" w:hAnsi="Times New Roman" w:cs="Times New Roman"/>
                <w:color w:val="auto"/>
              </w:rPr>
            </w:pPr>
            <w:r w:rsidRPr="005D6441">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5D6441">
                <w:rPr>
                  <w:rStyle w:val="a5"/>
                  <w:rFonts w:ascii="Times New Roman" w:eastAsia="Times New Roman" w:hAnsi="Times New Roman" w:cs="Times New Roman"/>
                </w:rPr>
                <w:t>https://promote.budget.gov.ru/</w:t>
              </w:r>
            </w:hyperlink>
            <w:r w:rsidRPr="005D6441">
              <w:rPr>
                <w:rFonts w:ascii="Times New Roman" w:eastAsia="Times New Roman" w:hAnsi="Times New Roman" w:cs="Times New Roman"/>
                <w:color w:val="auto"/>
              </w:rPr>
              <w:t>)</w:t>
            </w:r>
          </w:p>
        </w:tc>
      </w:tr>
    </w:tbl>
    <w:p w14:paraId="13A43746" w14:textId="77777777" w:rsidR="00170943" w:rsidRPr="005D6441" w:rsidRDefault="00170943" w:rsidP="0050393D">
      <w:pPr>
        <w:rPr>
          <w:rFonts w:ascii="Times New Roman" w:hAnsi="Times New Roman" w:cs="Times New Roman"/>
          <w:color w:val="auto"/>
        </w:rPr>
      </w:pPr>
    </w:p>
    <w:p w14:paraId="1DE92251" w14:textId="77777777" w:rsidR="00B960E1" w:rsidRPr="005D6441" w:rsidRDefault="00B960E1" w:rsidP="0050393D">
      <w:pPr>
        <w:rPr>
          <w:rFonts w:ascii="Times New Roman" w:eastAsia="Times New Roman" w:hAnsi="Times New Roman" w:cs="Times New Roman"/>
          <w:bCs/>
          <w:color w:val="auto"/>
        </w:rPr>
      </w:pPr>
    </w:p>
    <w:p w14:paraId="13D64583" w14:textId="77777777" w:rsidR="00B960E1" w:rsidRPr="005D6441" w:rsidRDefault="00B960E1" w:rsidP="0050393D">
      <w:pPr>
        <w:rPr>
          <w:rFonts w:ascii="Times New Roman" w:eastAsia="Times New Roman" w:hAnsi="Times New Roman" w:cs="Times New Roman"/>
          <w:bCs/>
          <w:color w:val="auto"/>
        </w:rPr>
      </w:pPr>
    </w:p>
    <w:p w14:paraId="1E355C07" w14:textId="77777777" w:rsidR="00B960E1" w:rsidRPr="005D6441" w:rsidRDefault="00B960E1" w:rsidP="0050393D">
      <w:pPr>
        <w:rPr>
          <w:rFonts w:ascii="Times New Roman" w:eastAsia="Times New Roman" w:hAnsi="Times New Roman" w:cs="Times New Roman"/>
          <w:bCs/>
          <w:color w:val="auto"/>
        </w:rPr>
      </w:pPr>
    </w:p>
    <w:p w14:paraId="00183D2E" w14:textId="77777777" w:rsidR="00B960E1" w:rsidRPr="005D6441" w:rsidRDefault="00B960E1" w:rsidP="0050393D">
      <w:pPr>
        <w:rPr>
          <w:rFonts w:ascii="Times New Roman" w:eastAsia="Times New Roman" w:hAnsi="Times New Roman" w:cs="Times New Roman"/>
          <w:bCs/>
          <w:color w:val="auto"/>
        </w:rPr>
      </w:pPr>
    </w:p>
    <w:p w14:paraId="3CEFCFE0" w14:textId="77777777" w:rsidR="00B960E1" w:rsidRPr="005D6441" w:rsidRDefault="00B960E1" w:rsidP="0050393D">
      <w:pPr>
        <w:rPr>
          <w:rFonts w:ascii="Times New Roman" w:eastAsia="Times New Roman" w:hAnsi="Times New Roman" w:cs="Times New Roman"/>
          <w:bCs/>
          <w:color w:val="auto"/>
        </w:rPr>
      </w:pPr>
    </w:p>
    <w:p w14:paraId="570686C3" w14:textId="77777777" w:rsidR="00B960E1" w:rsidRPr="005D6441" w:rsidRDefault="00B960E1" w:rsidP="0050393D">
      <w:pPr>
        <w:rPr>
          <w:rFonts w:ascii="Times New Roman" w:eastAsia="Times New Roman" w:hAnsi="Times New Roman" w:cs="Times New Roman"/>
          <w:bCs/>
          <w:color w:val="auto"/>
        </w:rPr>
      </w:pPr>
    </w:p>
    <w:p w14:paraId="306CCBC5" w14:textId="77777777" w:rsidR="00B960E1" w:rsidRPr="005D6441" w:rsidRDefault="00B960E1" w:rsidP="0050393D">
      <w:pPr>
        <w:rPr>
          <w:rFonts w:ascii="Times New Roman" w:eastAsia="Times New Roman" w:hAnsi="Times New Roman" w:cs="Times New Roman"/>
          <w:bCs/>
          <w:color w:val="auto"/>
        </w:rPr>
      </w:pPr>
    </w:p>
    <w:p w14:paraId="58D211BE" w14:textId="77777777" w:rsidR="00240D9C" w:rsidRPr="005D6441" w:rsidRDefault="00240D9C" w:rsidP="0050393D">
      <w:pPr>
        <w:rPr>
          <w:rFonts w:ascii="Times New Roman" w:eastAsia="Times New Roman" w:hAnsi="Times New Roman" w:cs="Times New Roman"/>
          <w:bCs/>
          <w:color w:val="auto"/>
        </w:rPr>
      </w:pPr>
    </w:p>
    <w:p w14:paraId="0DFF8350" w14:textId="77777777" w:rsidR="00240D9C" w:rsidRPr="005D6441" w:rsidRDefault="00240D9C" w:rsidP="0050393D">
      <w:pPr>
        <w:rPr>
          <w:rFonts w:ascii="Times New Roman" w:eastAsia="Times New Roman" w:hAnsi="Times New Roman" w:cs="Times New Roman"/>
          <w:bCs/>
          <w:color w:val="auto"/>
        </w:rPr>
      </w:pPr>
    </w:p>
    <w:p w14:paraId="1E5D4D03" w14:textId="77777777" w:rsidR="00240D9C" w:rsidRPr="005D6441" w:rsidRDefault="00240D9C" w:rsidP="0050393D">
      <w:pPr>
        <w:rPr>
          <w:rFonts w:ascii="Times New Roman" w:eastAsia="Times New Roman" w:hAnsi="Times New Roman" w:cs="Times New Roman"/>
          <w:bCs/>
          <w:color w:val="auto"/>
        </w:rPr>
      </w:pPr>
    </w:p>
    <w:p w14:paraId="7C60215C" w14:textId="77777777" w:rsidR="00170943" w:rsidRPr="005D6441" w:rsidRDefault="00265B7C" w:rsidP="0050393D">
      <w:pPr>
        <w:jc w:val="center"/>
        <w:rPr>
          <w:rFonts w:ascii="Times New Roman" w:hAnsi="Times New Roman" w:cs="Times New Roman"/>
          <w:b/>
          <w:color w:val="auto"/>
        </w:rPr>
      </w:pPr>
      <w:r w:rsidRPr="005D6441">
        <w:rPr>
          <w:rFonts w:ascii="Times New Roman" w:eastAsia="Times New Roman" w:hAnsi="Times New Roman" w:cs="Times New Roman"/>
          <w:b/>
          <w:bCs/>
          <w:color w:val="auto"/>
        </w:rPr>
        <w:t xml:space="preserve">Приложение к </w:t>
      </w:r>
      <w:r w:rsidRPr="005D6441">
        <w:rPr>
          <w:rFonts w:ascii="Times New Roman" w:hAnsi="Times New Roman" w:cs="Times New Roman"/>
          <w:b/>
          <w:color w:val="auto"/>
        </w:rPr>
        <w:t>объявлению</w:t>
      </w:r>
    </w:p>
    <w:p w14:paraId="0EECCC3F" w14:textId="77777777" w:rsidR="00FD2D26" w:rsidRPr="005D6441" w:rsidRDefault="00FD2D26" w:rsidP="0050393D">
      <w:pPr>
        <w:jc w:val="center"/>
        <w:rPr>
          <w:rFonts w:ascii="Times New Roman" w:hAnsi="Times New Roman" w:cs="Times New Roman"/>
          <w:b/>
          <w:color w:val="auto"/>
        </w:rPr>
      </w:pPr>
    </w:p>
    <w:p w14:paraId="2D645040" w14:textId="05FA0DCE" w:rsidR="005F7580" w:rsidRPr="005D6441" w:rsidRDefault="00FD2D26" w:rsidP="0050393D">
      <w:pPr>
        <w:jc w:val="center"/>
        <w:rPr>
          <w:rFonts w:ascii="Times New Roman" w:eastAsia="Times New Roman" w:hAnsi="Times New Roman" w:cs="Times New Roman"/>
          <w:b/>
        </w:rPr>
      </w:pPr>
      <w:r w:rsidRPr="005D6441">
        <w:rPr>
          <w:rFonts w:ascii="Times New Roman" w:eastAsia="Times New Roman" w:hAnsi="Times New Roman" w:cs="Times New Roman"/>
          <w:b/>
          <w:bCs/>
          <w:color w:val="auto"/>
        </w:rPr>
        <w:t>о проведении</w:t>
      </w:r>
      <w:r w:rsidR="00844296" w:rsidRPr="005D6441">
        <w:rPr>
          <w:rFonts w:ascii="Times New Roman" w:eastAsia="Times New Roman" w:hAnsi="Times New Roman" w:cs="Times New Roman"/>
          <w:b/>
          <w:bCs/>
          <w:color w:val="auto"/>
        </w:rPr>
        <w:t xml:space="preserve"> </w:t>
      </w:r>
      <w:r w:rsidRPr="005D6441">
        <w:rPr>
          <w:rFonts w:ascii="Times New Roman" w:eastAsia="Times New Roman" w:hAnsi="Times New Roman" w:cs="Times New Roman"/>
          <w:b/>
          <w:bCs/>
          <w:color w:val="auto"/>
        </w:rPr>
        <w:t>в 202</w:t>
      </w:r>
      <w:r w:rsidR="00111008" w:rsidRPr="005D6441">
        <w:rPr>
          <w:rFonts w:ascii="Times New Roman" w:eastAsia="Times New Roman" w:hAnsi="Times New Roman" w:cs="Times New Roman"/>
          <w:b/>
          <w:bCs/>
          <w:color w:val="auto"/>
        </w:rPr>
        <w:t>4</w:t>
      </w:r>
      <w:r w:rsidRPr="005D6441">
        <w:rPr>
          <w:rFonts w:ascii="Times New Roman" w:eastAsia="Times New Roman" w:hAnsi="Times New Roman" w:cs="Times New Roman"/>
          <w:b/>
          <w:bCs/>
          <w:color w:val="auto"/>
        </w:rPr>
        <w:t xml:space="preserve"> году </w:t>
      </w:r>
      <w:r w:rsidR="00EB5248" w:rsidRPr="005D6441">
        <w:rPr>
          <w:rFonts w:ascii="Times New Roman" w:eastAsia="Times New Roman" w:hAnsi="Times New Roman" w:cs="Times New Roman"/>
          <w:b/>
          <w:bCs/>
          <w:color w:val="auto"/>
        </w:rPr>
        <w:t>отбора</w:t>
      </w:r>
      <w:r w:rsidR="00844296" w:rsidRPr="005D6441">
        <w:rPr>
          <w:rFonts w:ascii="Times New Roman" w:eastAsia="Times New Roman" w:hAnsi="Times New Roman" w:cs="Times New Roman"/>
          <w:b/>
          <w:bCs/>
          <w:color w:val="auto"/>
        </w:rPr>
        <w:t xml:space="preserve"> </w:t>
      </w:r>
      <w:r w:rsidR="00885CD0" w:rsidRPr="005D6441">
        <w:rPr>
          <w:rFonts w:ascii="Times New Roman" w:eastAsia="Times New Roman" w:hAnsi="Times New Roman" w:cs="Times New Roman"/>
          <w:b/>
          <w:bCs/>
          <w:color w:val="auto"/>
        </w:rPr>
        <w:t xml:space="preserve">на предоставление </w:t>
      </w:r>
      <w:r w:rsidR="000C754C" w:rsidRPr="005D6441">
        <w:rPr>
          <w:rFonts w:ascii="Times New Roman" w:eastAsia="Times New Roman" w:hAnsi="Times New Roman" w:cs="Times New Roman"/>
          <w:b/>
          <w:bCs/>
          <w:color w:val="auto"/>
        </w:rPr>
        <w:t xml:space="preserve">грантов </w:t>
      </w:r>
      <w:r w:rsidR="001351D0" w:rsidRPr="005D6441">
        <w:rPr>
          <w:rFonts w:ascii="Times New Roman" w:eastAsia="Times New Roman" w:hAnsi="Times New Roman" w:cs="Times New Roman"/>
          <w:b/>
          <w:bCs/>
          <w:color w:val="auto"/>
        </w:rPr>
        <w:t xml:space="preserve">в области науки </w:t>
      </w:r>
      <w:r w:rsidR="000C754C" w:rsidRPr="005D6441">
        <w:rPr>
          <w:rFonts w:ascii="Times New Roman" w:eastAsia="Times New Roman" w:hAnsi="Times New Roman" w:cs="Times New Roman"/>
          <w:b/>
          <w:bCs/>
          <w:color w:val="auto"/>
        </w:rPr>
        <w:t xml:space="preserve">в форме субсидий </w:t>
      </w:r>
      <w:r w:rsidR="001351D0" w:rsidRPr="005D6441">
        <w:rPr>
          <w:rFonts w:ascii="Times New Roman" w:eastAsia="Times New Roman" w:hAnsi="Times New Roman" w:cs="Times New Roman"/>
          <w:b/>
          <w:bCs/>
          <w:color w:val="auto"/>
        </w:rPr>
        <w:t xml:space="preserve">из федерального бюджета на обеспечение </w:t>
      </w:r>
      <w:r w:rsidR="0098441E" w:rsidRPr="005D6441">
        <w:rPr>
          <w:rFonts w:ascii="Times New Roman" w:eastAsia="Times New Roman" w:hAnsi="Times New Roman" w:cs="Times New Roman"/>
          <w:b/>
          <w:bCs/>
          <w:color w:val="auto"/>
        </w:rPr>
        <w:t>проведе</w:t>
      </w:r>
      <w:r w:rsidR="001351D0" w:rsidRPr="005D6441">
        <w:rPr>
          <w:rFonts w:ascii="Times New Roman" w:eastAsia="Times New Roman" w:hAnsi="Times New Roman" w:cs="Times New Roman"/>
          <w:b/>
          <w:bCs/>
          <w:color w:val="auto"/>
        </w:rPr>
        <w:t>ния российскими</w:t>
      </w:r>
      <w:r w:rsidR="001B75FF" w:rsidRPr="005D6441">
        <w:rPr>
          <w:rFonts w:ascii="Times New Roman" w:eastAsia="Times New Roman" w:hAnsi="Times New Roman" w:cs="Times New Roman"/>
          <w:b/>
          <w:bCs/>
          <w:color w:val="auto"/>
        </w:rPr>
        <w:t xml:space="preserve"> </w:t>
      </w:r>
      <w:r w:rsidR="001351D0" w:rsidRPr="005D6441">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5D6441">
        <w:rPr>
          <w:rFonts w:ascii="Times New Roman" w:eastAsia="Times New Roman" w:hAnsi="Times New Roman" w:cs="Times New Roman"/>
          <w:b/>
          <w:bCs/>
          <w:color w:val="auto"/>
        </w:rPr>
        <w:t xml:space="preserve"> </w:t>
      </w:r>
      <w:r w:rsidR="00A453F6">
        <w:rPr>
          <w:rFonts w:ascii="Times New Roman" w:eastAsia="Times New Roman" w:hAnsi="Times New Roman" w:cs="Times New Roman"/>
          <w:b/>
          <w:bCs/>
          <w:color w:val="auto"/>
        </w:rPr>
        <w:t xml:space="preserve">Социалистической Республики </w:t>
      </w:r>
      <w:r w:rsidR="00E800F8" w:rsidRPr="005D6441">
        <w:rPr>
          <w:rFonts w:ascii="Times New Roman" w:eastAsia="Times New Roman" w:hAnsi="Times New Roman" w:cs="Times New Roman"/>
          <w:b/>
          <w:bCs/>
          <w:color w:val="auto"/>
        </w:rPr>
        <w:t>Вьетнам</w:t>
      </w:r>
      <w:bookmarkStart w:id="0" w:name="_GoBack"/>
      <w:bookmarkEnd w:id="0"/>
      <w:r w:rsidR="00E800F8" w:rsidRPr="005D6441">
        <w:rPr>
          <w:rFonts w:ascii="Times New Roman" w:eastAsia="Times New Roman" w:hAnsi="Times New Roman" w:cs="Times New Roman"/>
          <w:b/>
          <w:bCs/>
          <w:color w:val="auto"/>
        </w:rPr>
        <w:t xml:space="preserve"> </w:t>
      </w:r>
      <w:r w:rsidR="000B1FA6" w:rsidRPr="005D6441">
        <w:rPr>
          <w:rFonts w:ascii="Times New Roman" w:eastAsia="Times New Roman" w:hAnsi="Times New Roman" w:cs="Times New Roman"/>
          <w:b/>
          <w:bCs/>
          <w:color w:val="auto"/>
        </w:rPr>
        <w:t xml:space="preserve">научных исследований </w:t>
      </w:r>
      <w:r w:rsidR="001351D0" w:rsidRPr="005D6441">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5D6441">
        <w:rPr>
          <w:rFonts w:ascii="Times New Roman" w:eastAsia="Times New Roman" w:hAnsi="Times New Roman" w:cs="Times New Roman"/>
          <w:b/>
          <w:bCs/>
          <w:color w:val="auto"/>
        </w:rPr>
        <w:t xml:space="preserve"> </w:t>
      </w:r>
    </w:p>
    <w:p w14:paraId="7C676609" w14:textId="77777777" w:rsidR="008A723D" w:rsidRPr="005D6441" w:rsidRDefault="008A723D" w:rsidP="0050393D">
      <w:pPr>
        <w:jc w:val="center"/>
        <w:rPr>
          <w:rFonts w:ascii="Times New Roman" w:eastAsia="Times New Roman" w:hAnsi="Times New Roman" w:cs="Times New Roman"/>
          <w:b/>
        </w:rPr>
      </w:pPr>
    </w:p>
    <w:p w14:paraId="25C26FB7" w14:textId="77777777" w:rsidR="008A723D" w:rsidRPr="005D6441" w:rsidRDefault="008A723D" w:rsidP="0050393D">
      <w:pPr>
        <w:jc w:val="center"/>
        <w:rPr>
          <w:rFonts w:ascii="Times New Roman" w:eastAsia="Times New Roman" w:hAnsi="Times New Roman" w:cs="Times New Roman"/>
          <w:b/>
        </w:rPr>
      </w:pPr>
    </w:p>
    <w:p w14:paraId="2F44907B" w14:textId="77777777" w:rsidR="008A723D" w:rsidRPr="005D6441" w:rsidRDefault="008A723D" w:rsidP="0050393D">
      <w:pPr>
        <w:jc w:val="center"/>
        <w:rPr>
          <w:rFonts w:ascii="Times New Roman" w:eastAsia="Times New Roman" w:hAnsi="Times New Roman" w:cs="Times New Roman"/>
          <w:b/>
          <w:bCs/>
          <w:color w:val="auto"/>
        </w:rPr>
      </w:pPr>
    </w:p>
    <w:p w14:paraId="74677FB8" w14:textId="0D85860D" w:rsidR="00C519CA" w:rsidRPr="005D6441" w:rsidRDefault="00C519CA" w:rsidP="0050393D">
      <w:pPr>
        <w:jc w:val="center"/>
        <w:rPr>
          <w:rFonts w:ascii="Times New Roman" w:hAnsi="Times New Roman" w:cs="Times New Roman"/>
          <w:b/>
          <w:color w:val="auto"/>
        </w:rPr>
      </w:pPr>
      <w:r w:rsidRPr="005D6441">
        <w:rPr>
          <w:rFonts w:ascii="Times New Roman" w:hAnsi="Times New Roman" w:cs="Times New Roman"/>
          <w:b/>
          <w:color w:val="auto"/>
        </w:rPr>
        <w:t xml:space="preserve">Шифр отбора на </w:t>
      </w:r>
      <w:r w:rsidR="00873C3C" w:rsidRPr="005D6441">
        <w:rPr>
          <w:rFonts w:ascii="Times New Roman" w:hAnsi="Times New Roman" w:cs="Times New Roman"/>
          <w:b/>
          <w:color w:val="auto"/>
        </w:rPr>
        <w:t>п</w:t>
      </w:r>
      <w:r w:rsidR="00E8676B" w:rsidRPr="005D6441">
        <w:rPr>
          <w:rFonts w:ascii="Times New Roman" w:hAnsi="Times New Roman" w:cs="Times New Roman"/>
          <w:b/>
          <w:color w:val="auto"/>
        </w:rPr>
        <w:t>ортале</w:t>
      </w:r>
      <w:r w:rsidR="001A4A6E" w:rsidRPr="005D6441">
        <w:rPr>
          <w:rFonts w:ascii="Times New Roman" w:hAnsi="Times New Roman" w:cs="Times New Roman"/>
          <w:b/>
          <w:color w:val="auto"/>
        </w:rPr>
        <w:t>:</w:t>
      </w:r>
      <w:r w:rsidR="00F454E1" w:rsidRPr="005D6441">
        <w:rPr>
          <w:rFonts w:ascii="Times New Roman" w:hAnsi="Times New Roman" w:cs="Times New Roman"/>
          <w:b/>
          <w:color w:val="auto"/>
        </w:rPr>
        <w:t xml:space="preserve"> </w:t>
      </w:r>
      <w:r w:rsidR="0033541B" w:rsidRPr="005D6441">
        <w:rPr>
          <w:rFonts w:ascii="Times New Roman" w:hAnsi="Times New Roman" w:cs="Times New Roman"/>
          <w:b/>
          <w:color w:val="auto"/>
        </w:rPr>
        <w:t>24-075-61691-1-10309</w:t>
      </w:r>
    </w:p>
    <w:p w14:paraId="419BA929" w14:textId="77777777" w:rsidR="003A42B0" w:rsidRPr="005D6441" w:rsidRDefault="003A42B0" w:rsidP="0050393D">
      <w:pPr>
        <w:jc w:val="center"/>
        <w:rPr>
          <w:rFonts w:ascii="Times New Roman" w:hAnsi="Times New Roman" w:cs="Times New Roman"/>
          <w:b/>
          <w:color w:val="auto"/>
        </w:rPr>
      </w:pPr>
    </w:p>
    <w:p w14:paraId="0BB5525B" w14:textId="77777777" w:rsidR="00EA7725" w:rsidRPr="005D6441" w:rsidRDefault="00EA7725" w:rsidP="0050393D">
      <w:pPr>
        <w:jc w:val="center"/>
        <w:rPr>
          <w:rFonts w:ascii="Times New Roman" w:hAnsi="Times New Roman" w:cs="Times New Roman"/>
          <w:b/>
          <w:color w:val="auto"/>
        </w:rPr>
      </w:pPr>
    </w:p>
    <w:p w14:paraId="462512F9" w14:textId="77777777" w:rsidR="00C4493A" w:rsidRPr="005D6441" w:rsidRDefault="00C4493A" w:rsidP="0050393D">
      <w:pPr>
        <w:pStyle w:val="Bodytext30"/>
        <w:shd w:val="clear" w:color="auto" w:fill="auto"/>
        <w:ind w:firstLine="0"/>
        <w:rPr>
          <w:sz w:val="24"/>
          <w:szCs w:val="24"/>
          <w:lang w:val="ru-RU"/>
        </w:rPr>
      </w:pPr>
    </w:p>
    <w:p w14:paraId="1755B0DA" w14:textId="77777777" w:rsidR="00B960E1" w:rsidRPr="005D6441" w:rsidRDefault="00B960E1" w:rsidP="0050393D">
      <w:pPr>
        <w:pStyle w:val="Bodytext1"/>
        <w:shd w:val="clear" w:color="auto" w:fill="auto"/>
        <w:spacing w:line="240" w:lineRule="exact"/>
        <w:ind w:firstLine="0"/>
        <w:jc w:val="left"/>
        <w:rPr>
          <w:sz w:val="24"/>
          <w:szCs w:val="24"/>
          <w:lang w:val="ru-RU"/>
        </w:rPr>
      </w:pPr>
    </w:p>
    <w:p w14:paraId="4D6E5F3B" w14:textId="77777777" w:rsidR="00693045" w:rsidRPr="005D6441" w:rsidRDefault="00693045" w:rsidP="0050393D">
      <w:pPr>
        <w:pStyle w:val="Bodytext1"/>
        <w:shd w:val="clear" w:color="auto" w:fill="auto"/>
        <w:spacing w:line="240" w:lineRule="exact"/>
        <w:ind w:firstLine="0"/>
        <w:jc w:val="left"/>
        <w:rPr>
          <w:sz w:val="24"/>
          <w:szCs w:val="24"/>
          <w:lang w:val="ru-RU"/>
        </w:rPr>
      </w:pPr>
    </w:p>
    <w:p w14:paraId="1E483194" w14:textId="77777777" w:rsidR="00693045" w:rsidRPr="005D6441" w:rsidRDefault="00693045" w:rsidP="0050393D">
      <w:pPr>
        <w:pStyle w:val="Bodytext1"/>
        <w:shd w:val="clear" w:color="auto" w:fill="auto"/>
        <w:spacing w:line="240" w:lineRule="exact"/>
        <w:ind w:firstLine="0"/>
        <w:jc w:val="left"/>
        <w:rPr>
          <w:sz w:val="24"/>
          <w:szCs w:val="24"/>
          <w:lang w:val="ru-RU"/>
        </w:rPr>
      </w:pPr>
    </w:p>
    <w:p w14:paraId="52A2B7C2" w14:textId="77777777" w:rsidR="00693045" w:rsidRPr="005D6441" w:rsidRDefault="00693045" w:rsidP="0050393D">
      <w:pPr>
        <w:pStyle w:val="Bodytext1"/>
        <w:shd w:val="clear" w:color="auto" w:fill="auto"/>
        <w:spacing w:line="240" w:lineRule="exact"/>
        <w:ind w:firstLine="0"/>
        <w:jc w:val="left"/>
        <w:rPr>
          <w:sz w:val="24"/>
          <w:szCs w:val="24"/>
          <w:lang w:val="ru-RU"/>
        </w:rPr>
      </w:pPr>
    </w:p>
    <w:p w14:paraId="477061C5" w14:textId="77777777" w:rsidR="00B960E1" w:rsidRPr="005D6441" w:rsidRDefault="00B960E1" w:rsidP="0050393D">
      <w:pPr>
        <w:pStyle w:val="Bodytext1"/>
        <w:shd w:val="clear" w:color="auto" w:fill="auto"/>
        <w:spacing w:line="240" w:lineRule="exact"/>
        <w:ind w:firstLine="0"/>
        <w:jc w:val="left"/>
        <w:rPr>
          <w:sz w:val="24"/>
          <w:szCs w:val="24"/>
          <w:lang w:val="ru-RU"/>
        </w:rPr>
      </w:pPr>
    </w:p>
    <w:p w14:paraId="3D63A9AB"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3370DC90"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0BCA592E"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CCBFD85"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8C9BFEA"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1ED463BA"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5502A9BD"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236A953"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60AC40B"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460FD39B"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835B394" w14:textId="77777777" w:rsidR="00B960E1" w:rsidRPr="005D6441" w:rsidRDefault="00B960E1" w:rsidP="0050393D">
      <w:pPr>
        <w:pStyle w:val="Bodytext1"/>
        <w:shd w:val="clear" w:color="auto" w:fill="auto"/>
        <w:spacing w:line="240" w:lineRule="exact"/>
        <w:ind w:firstLine="0"/>
        <w:jc w:val="left"/>
        <w:rPr>
          <w:sz w:val="24"/>
          <w:szCs w:val="24"/>
          <w:lang w:val="ru-RU"/>
        </w:rPr>
      </w:pPr>
    </w:p>
    <w:p w14:paraId="6F371F89" w14:textId="77777777" w:rsidR="00064EEB" w:rsidRPr="005D6441" w:rsidRDefault="00064EEB" w:rsidP="0050393D">
      <w:pPr>
        <w:pStyle w:val="Bodytext1"/>
        <w:shd w:val="clear" w:color="auto" w:fill="auto"/>
        <w:spacing w:line="240" w:lineRule="exact"/>
        <w:ind w:firstLine="0"/>
        <w:jc w:val="left"/>
        <w:rPr>
          <w:sz w:val="24"/>
          <w:szCs w:val="24"/>
          <w:lang w:val="ru-RU"/>
        </w:rPr>
      </w:pPr>
    </w:p>
    <w:p w14:paraId="30C1C4C1" w14:textId="77777777" w:rsidR="00170943" w:rsidRPr="005D6441" w:rsidRDefault="00B960E1" w:rsidP="0050393D">
      <w:pPr>
        <w:pStyle w:val="Bodytext1"/>
        <w:shd w:val="clear" w:color="auto" w:fill="auto"/>
        <w:spacing w:line="277" w:lineRule="exact"/>
        <w:ind w:firstLine="0"/>
        <w:rPr>
          <w:sz w:val="24"/>
          <w:szCs w:val="24"/>
          <w:lang w:val="ru-RU"/>
        </w:rPr>
      </w:pPr>
      <w:r w:rsidRPr="005D6441">
        <w:rPr>
          <w:sz w:val="24"/>
          <w:szCs w:val="24"/>
          <w:lang w:val="ru-RU"/>
        </w:rPr>
        <w:t>Москва, 20</w:t>
      </w:r>
      <w:r w:rsidR="001B75FF" w:rsidRPr="005D6441">
        <w:rPr>
          <w:sz w:val="24"/>
          <w:szCs w:val="24"/>
          <w:lang w:val="ru-RU"/>
        </w:rPr>
        <w:t>2</w:t>
      </w:r>
      <w:r w:rsidR="00111008" w:rsidRPr="005D6441">
        <w:rPr>
          <w:sz w:val="24"/>
          <w:szCs w:val="24"/>
          <w:lang w:val="ru-RU"/>
        </w:rPr>
        <w:t>4</w:t>
      </w:r>
    </w:p>
    <w:p w14:paraId="14A5EEDE" w14:textId="77777777" w:rsidR="00F06AFC" w:rsidRPr="005D6441" w:rsidRDefault="00B960E1" w:rsidP="0050393D">
      <w:pPr>
        <w:rPr>
          <w:sz w:val="28"/>
          <w:szCs w:val="28"/>
        </w:rPr>
      </w:pPr>
      <w:r w:rsidRPr="005D6441">
        <w:rPr>
          <w:rFonts w:ascii="Times New Roman" w:hAnsi="Times New Roman" w:cs="Times New Roman"/>
          <w:color w:val="auto"/>
        </w:rPr>
        <w:br w:type="page"/>
      </w:r>
      <w:bookmarkStart w:id="1" w:name="_Toc65681567"/>
    </w:p>
    <w:p w14:paraId="3CC96A74" w14:textId="77777777" w:rsidR="00F06AFC" w:rsidRPr="005D6441" w:rsidRDefault="00F06AFC" w:rsidP="0050393D">
      <w:pPr>
        <w:pStyle w:val="afff"/>
        <w:rPr>
          <w:rFonts w:ascii="Times New Roman" w:hAnsi="Times New Roman"/>
          <w:b/>
          <w:color w:val="auto"/>
        </w:rPr>
      </w:pPr>
      <w:r w:rsidRPr="005D6441">
        <w:rPr>
          <w:rFonts w:ascii="Times New Roman" w:hAnsi="Times New Roman"/>
          <w:b/>
          <w:color w:val="auto"/>
        </w:rPr>
        <w:lastRenderedPageBreak/>
        <w:t>Оглавление</w:t>
      </w:r>
    </w:p>
    <w:p w14:paraId="1605B9A3" w14:textId="77777777" w:rsidR="00DF332A" w:rsidRPr="005D6441" w:rsidRDefault="00F06AFC">
      <w:pPr>
        <w:pStyle w:val="14"/>
        <w:rPr>
          <w:rFonts w:asciiTheme="minorHAnsi" w:eastAsiaTheme="minorEastAsia" w:hAnsiTheme="minorHAnsi" w:cstheme="minorBidi"/>
          <w:color w:val="auto"/>
          <w:sz w:val="22"/>
          <w:szCs w:val="22"/>
          <w:lang w:eastAsia="ru-RU"/>
        </w:rPr>
      </w:pPr>
      <w:r w:rsidRPr="005D6441">
        <w:rPr>
          <w:color w:val="000000" w:themeColor="text1"/>
        </w:rPr>
        <w:fldChar w:fldCharType="begin"/>
      </w:r>
      <w:r w:rsidRPr="005D6441">
        <w:rPr>
          <w:color w:val="000000" w:themeColor="text1"/>
        </w:rPr>
        <w:instrText xml:space="preserve"> TOC \o "1-3" \h \z \u </w:instrText>
      </w:r>
      <w:r w:rsidRPr="005D6441">
        <w:rPr>
          <w:color w:val="000000" w:themeColor="text1"/>
        </w:rPr>
        <w:fldChar w:fldCharType="separate"/>
      </w:r>
      <w:hyperlink w:anchor="_Toc162973658" w:history="1">
        <w:r w:rsidR="00DF332A" w:rsidRPr="005D6441">
          <w:rPr>
            <w:rStyle w:val="a5"/>
          </w:rPr>
          <w:t>1. Общие положения</w:t>
        </w:r>
        <w:r w:rsidR="00DF332A" w:rsidRPr="005D6441">
          <w:rPr>
            <w:webHidden/>
          </w:rPr>
          <w:tab/>
        </w:r>
        <w:r w:rsidR="00DF332A" w:rsidRPr="005D6441">
          <w:rPr>
            <w:webHidden/>
          </w:rPr>
          <w:fldChar w:fldCharType="begin"/>
        </w:r>
        <w:r w:rsidR="00DF332A" w:rsidRPr="005D6441">
          <w:rPr>
            <w:webHidden/>
          </w:rPr>
          <w:instrText xml:space="preserve"> PAGEREF _Toc162973658 \h </w:instrText>
        </w:r>
        <w:r w:rsidR="00DF332A" w:rsidRPr="005D6441">
          <w:rPr>
            <w:webHidden/>
          </w:rPr>
        </w:r>
        <w:r w:rsidR="00DF332A" w:rsidRPr="005D6441">
          <w:rPr>
            <w:webHidden/>
          </w:rPr>
          <w:fldChar w:fldCharType="separate"/>
        </w:r>
        <w:r w:rsidR="00E800F8" w:rsidRPr="005D6441">
          <w:rPr>
            <w:webHidden/>
          </w:rPr>
          <w:t>3</w:t>
        </w:r>
        <w:r w:rsidR="00DF332A" w:rsidRPr="005D6441">
          <w:rPr>
            <w:webHidden/>
          </w:rPr>
          <w:fldChar w:fldCharType="end"/>
        </w:r>
      </w:hyperlink>
    </w:p>
    <w:p w14:paraId="74AF5F5A"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59" w:history="1">
        <w:r w:rsidR="00DF332A" w:rsidRPr="005D6441">
          <w:rPr>
            <w:rStyle w:val="a5"/>
          </w:rPr>
          <w:t>2. Требования к проекту, представляемому на отбор</w:t>
        </w:r>
        <w:r w:rsidR="00DF332A" w:rsidRPr="005D6441">
          <w:rPr>
            <w:webHidden/>
          </w:rPr>
          <w:tab/>
        </w:r>
        <w:r w:rsidR="00DF332A" w:rsidRPr="005D6441">
          <w:rPr>
            <w:webHidden/>
          </w:rPr>
          <w:fldChar w:fldCharType="begin"/>
        </w:r>
        <w:r w:rsidR="00DF332A" w:rsidRPr="005D6441">
          <w:rPr>
            <w:webHidden/>
          </w:rPr>
          <w:instrText xml:space="preserve"> PAGEREF _Toc162973659 \h </w:instrText>
        </w:r>
        <w:r w:rsidR="00DF332A" w:rsidRPr="005D6441">
          <w:rPr>
            <w:webHidden/>
          </w:rPr>
        </w:r>
        <w:r w:rsidR="00DF332A" w:rsidRPr="005D6441">
          <w:rPr>
            <w:webHidden/>
          </w:rPr>
          <w:fldChar w:fldCharType="separate"/>
        </w:r>
        <w:r w:rsidR="00E800F8" w:rsidRPr="005D6441">
          <w:rPr>
            <w:webHidden/>
          </w:rPr>
          <w:t>5</w:t>
        </w:r>
        <w:r w:rsidR="00DF332A" w:rsidRPr="005D6441">
          <w:rPr>
            <w:webHidden/>
          </w:rPr>
          <w:fldChar w:fldCharType="end"/>
        </w:r>
      </w:hyperlink>
    </w:p>
    <w:p w14:paraId="06EA084B"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0" w:history="1">
        <w:r w:rsidR="00DF332A" w:rsidRPr="005D6441">
          <w:rPr>
            <w:rStyle w:val="a5"/>
          </w:rPr>
          <w:t>3. Требования к участникам отбора</w:t>
        </w:r>
        <w:r w:rsidR="00DF332A" w:rsidRPr="005D6441">
          <w:rPr>
            <w:webHidden/>
          </w:rPr>
          <w:tab/>
        </w:r>
        <w:r w:rsidR="00DF332A" w:rsidRPr="005D6441">
          <w:rPr>
            <w:webHidden/>
          </w:rPr>
          <w:fldChar w:fldCharType="begin"/>
        </w:r>
        <w:r w:rsidR="00DF332A" w:rsidRPr="005D6441">
          <w:rPr>
            <w:webHidden/>
          </w:rPr>
          <w:instrText xml:space="preserve"> PAGEREF _Toc162973660 \h </w:instrText>
        </w:r>
        <w:r w:rsidR="00DF332A" w:rsidRPr="005D6441">
          <w:rPr>
            <w:webHidden/>
          </w:rPr>
        </w:r>
        <w:r w:rsidR="00DF332A" w:rsidRPr="005D6441">
          <w:rPr>
            <w:webHidden/>
          </w:rPr>
          <w:fldChar w:fldCharType="separate"/>
        </w:r>
        <w:r w:rsidR="00E800F8" w:rsidRPr="005D6441">
          <w:rPr>
            <w:webHidden/>
          </w:rPr>
          <w:t>8</w:t>
        </w:r>
        <w:r w:rsidR="00DF332A" w:rsidRPr="005D6441">
          <w:rPr>
            <w:webHidden/>
          </w:rPr>
          <w:fldChar w:fldCharType="end"/>
        </w:r>
      </w:hyperlink>
    </w:p>
    <w:p w14:paraId="5B4CDDD1"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1" w:history="1">
        <w:r w:rsidR="00DF332A" w:rsidRPr="005D6441">
          <w:rPr>
            <w:rStyle w:val="a5"/>
          </w:rPr>
          <w:t>4.</w:t>
        </w:r>
        <w:r w:rsidR="00DF332A" w:rsidRPr="005D6441">
          <w:rPr>
            <w:rFonts w:asciiTheme="minorHAnsi" w:eastAsiaTheme="minorEastAsia" w:hAnsiTheme="minorHAnsi" w:cstheme="minorBidi"/>
            <w:color w:val="auto"/>
            <w:sz w:val="22"/>
            <w:szCs w:val="22"/>
            <w:lang w:eastAsia="ru-RU"/>
          </w:rPr>
          <w:tab/>
        </w:r>
        <w:r w:rsidR="00DF332A" w:rsidRPr="005D6441">
          <w:rPr>
            <w:rStyle w:val="a5"/>
          </w:rPr>
          <w:t>Требования к Индустриальному партнеру</w:t>
        </w:r>
        <w:r w:rsidR="00DF332A" w:rsidRPr="005D6441">
          <w:rPr>
            <w:webHidden/>
          </w:rPr>
          <w:tab/>
        </w:r>
        <w:r w:rsidR="00DF332A" w:rsidRPr="005D6441">
          <w:rPr>
            <w:webHidden/>
          </w:rPr>
          <w:fldChar w:fldCharType="begin"/>
        </w:r>
        <w:r w:rsidR="00DF332A" w:rsidRPr="005D6441">
          <w:rPr>
            <w:webHidden/>
          </w:rPr>
          <w:instrText xml:space="preserve"> PAGEREF _Toc162973661 \h </w:instrText>
        </w:r>
        <w:r w:rsidR="00DF332A" w:rsidRPr="005D6441">
          <w:rPr>
            <w:webHidden/>
          </w:rPr>
        </w:r>
        <w:r w:rsidR="00DF332A" w:rsidRPr="005D6441">
          <w:rPr>
            <w:webHidden/>
          </w:rPr>
          <w:fldChar w:fldCharType="separate"/>
        </w:r>
        <w:r w:rsidR="00E800F8" w:rsidRPr="005D6441">
          <w:rPr>
            <w:webHidden/>
          </w:rPr>
          <w:t>9</w:t>
        </w:r>
        <w:r w:rsidR="00DF332A" w:rsidRPr="005D6441">
          <w:rPr>
            <w:webHidden/>
          </w:rPr>
          <w:fldChar w:fldCharType="end"/>
        </w:r>
      </w:hyperlink>
    </w:p>
    <w:p w14:paraId="2EE67A16"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2" w:history="1">
        <w:r w:rsidR="00DF332A" w:rsidRPr="005D6441">
          <w:rPr>
            <w:rStyle w:val="a5"/>
          </w:rPr>
          <w:t>5.</w:t>
        </w:r>
        <w:r w:rsidR="00DF332A" w:rsidRPr="005D6441">
          <w:rPr>
            <w:rFonts w:asciiTheme="minorHAnsi" w:eastAsiaTheme="minorEastAsia" w:hAnsiTheme="minorHAnsi" w:cstheme="minorBidi"/>
            <w:color w:val="auto"/>
            <w:sz w:val="22"/>
            <w:szCs w:val="22"/>
            <w:lang w:eastAsia="ru-RU"/>
          </w:rPr>
          <w:tab/>
        </w:r>
        <w:r w:rsidR="00DF332A" w:rsidRPr="005D6441">
          <w:rPr>
            <w:rStyle w:val="a5"/>
          </w:rPr>
          <w:t>Порядок оформления заявок</w:t>
        </w:r>
        <w:r w:rsidR="00DF332A" w:rsidRPr="005D6441">
          <w:rPr>
            <w:webHidden/>
          </w:rPr>
          <w:tab/>
        </w:r>
        <w:r w:rsidR="00DF332A" w:rsidRPr="005D6441">
          <w:rPr>
            <w:webHidden/>
          </w:rPr>
          <w:fldChar w:fldCharType="begin"/>
        </w:r>
        <w:r w:rsidR="00DF332A" w:rsidRPr="005D6441">
          <w:rPr>
            <w:webHidden/>
          </w:rPr>
          <w:instrText xml:space="preserve"> PAGEREF _Toc162973662 \h </w:instrText>
        </w:r>
        <w:r w:rsidR="00DF332A" w:rsidRPr="005D6441">
          <w:rPr>
            <w:webHidden/>
          </w:rPr>
        </w:r>
        <w:r w:rsidR="00DF332A" w:rsidRPr="005D6441">
          <w:rPr>
            <w:webHidden/>
          </w:rPr>
          <w:fldChar w:fldCharType="separate"/>
        </w:r>
        <w:r w:rsidR="00E800F8" w:rsidRPr="005D6441">
          <w:rPr>
            <w:webHidden/>
          </w:rPr>
          <w:t>9</w:t>
        </w:r>
        <w:r w:rsidR="00DF332A" w:rsidRPr="005D6441">
          <w:rPr>
            <w:webHidden/>
          </w:rPr>
          <w:fldChar w:fldCharType="end"/>
        </w:r>
      </w:hyperlink>
    </w:p>
    <w:p w14:paraId="5AE66BB1"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3" w:history="1">
        <w:r w:rsidR="00DF332A" w:rsidRPr="005D6441">
          <w:rPr>
            <w:rStyle w:val="a5"/>
          </w:rPr>
          <w:t>6.</w:t>
        </w:r>
        <w:r w:rsidR="00DF332A" w:rsidRPr="005D6441">
          <w:rPr>
            <w:rFonts w:asciiTheme="minorHAnsi" w:eastAsiaTheme="minorEastAsia" w:hAnsiTheme="minorHAnsi" w:cstheme="minorBidi"/>
            <w:color w:val="auto"/>
            <w:sz w:val="22"/>
            <w:szCs w:val="22"/>
            <w:lang w:eastAsia="ru-RU"/>
          </w:rPr>
          <w:tab/>
        </w:r>
        <w:r w:rsidR="00DF332A" w:rsidRPr="005D6441">
          <w:rPr>
            <w:rStyle w:val="a5"/>
          </w:rPr>
          <w:t>Порядок подачи заявки на участие в отборе</w:t>
        </w:r>
        <w:r w:rsidR="00DF332A" w:rsidRPr="005D6441">
          <w:rPr>
            <w:webHidden/>
          </w:rPr>
          <w:tab/>
        </w:r>
        <w:r w:rsidR="00DF332A" w:rsidRPr="005D6441">
          <w:rPr>
            <w:webHidden/>
          </w:rPr>
          <w:fldChar w:fldCharType="begin"/>
        </w:r>
        <w:r w:rsidR="00DF332A" w:rsidRPr="005D6441">
          <w:rPr>
            <w:webHidden/>
          </w:rPr>
          <w:instrText xml:space="preserve"> PAGEREF _Toc162973663 \h </w:instrText>
        </w:r>
        <w:r w:rsidR="00DF332A" w:rsidRPr="005D6441">
          <w:rPr>
            <w:webHidden/>
          </w:rPr>
        </w:r>
        <w:r w:rsidR="00DF332A" w:rsidRPr="005D6441">
          <w:rPr>
            <w:webHidden/>
          </w:rPr>
          <w:fldChar w:fldCharType="separate"/>
        </w:r>
        <w:r w:rsidR="00E800F8" w:rsidRPr="005D6441">
          <w:rPr>
            <w:webHidden/>
          </w:rPr>
          <w:t>12</w:t>
        </w:r>
        <w:r w:rsidR="00DF332A" w:rsidRPr="005D6441">
          <w:rPr>
            <w:webHidden/>
          </w:rPr>
          <w:fldChar w:fldCharType="end"/>
        </w:r>
      </w:hyperlink>
    </w:p>
    <w:p w14:paraId="54BE4D00"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4" w:history="1">
        <w:r w:rsidR="00DF332A" w:rsidRPr="005D6441">
          <w:rPr>
            <w:rStyle w:val="a5"/>
          </w:rPr>
          <w:t>7.</w:t>
        </w:r>
        <w:r w:rsidR="00DF332A" w:rsidRPr="005D6441">
          <w:rPr>
            <w:rFonts w:asciiTheme="minorHAnsi" w:eastAsiaTheme="minorEastAsia" w:hAnsiTheme="minorHAnsi" w:cstheme="minorBidi"/>
            <w:color w:val="auto"/>
            <w:sz w:val="22"/>
            <w:szCs w:val="22"/>
            <w:lang w:eastAsia="ru-RU"/>
          </w:rPr>
          <w:tab/>
        </w:r>
        <w:r w:rsidR="00DF332A" w:rsidRPr="005D6441">
          <w:rPr>
            <w:rStyle w:val="a5"/>
          </w:rPr>
          <w:t>Порядок внесения изменений в заявки, отзыва и возврата заявок</w:t>
        </w:r>
        <w:r w:rsidR="00DF332A" w:rsidRPr="005D6441">
          <w:rPr>
            <w:webHidden/>
          </w:rPr>
          <w:tab/>
        </w:r>
        <w:r w:rsidR="00DF332A" w:rsidRPr="005D6441">
          <w:rPr>
            <w:webHidden/>
          </w:rPr>
          <w:fldChar w:fldCharType="begin"/>
        </w:r>
        <w:r w:rsidR="00DF332A" w:rsidRPr="005D6441">
          <w:rPr>
            <w:webHidden/>
          </w:rPr>
          <w:instrText xml:space="preserve"> PAGEREF _Toc162973664 \h </w:instrText>
        </w:r>
        <w:r w:rsidR="00DF332A" w:rsidRPr="005D6441">
          <w:rPr>
            <w:webHidden/>
          </w:rPr>
        </w:r>
        <w:r w:rsidR="00DF332A" w:rsidRPr="005D6441">
          <w:rPr>
            <w:webHidden/>
          </w:rPr>
          <w:fldChar w:fldCharType="separate"/>
        </w:r>
        <w:r w:rsidR="00E800F8" w:rsidRPr="005D6441">
          <w:rPr>
            <w:webHidden/>
          </w:rPr>
          <w:t>13</w:t>
        </w:r>
        <w:r w:rsidR="00DF332A" w:rsidRPr="005D6441">
          <w:rPr>
            <w:webHidden/>
          </w:rPr>
          <w:fldChar w:fldCharType="end"/>
        </w:r>
      </w:hyperlink>
    </w:p>
    <w:p w14:paraId="239CE1D4"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5" w:history="1">
        <w:r w:rsidR="00DF332A" w:rsidRPr="005D6441">
          <w:rPr>
            <w:rStyle w:val="a5"/>
          </w:rPr>
          <w:t>8. Порядок вскрытия заявок (открытие доступа к заявкам)</w:t>
        </w:r>
        <w:r w:rsidR="00DF332A" w:rsidRPr="005D6441">
          <w:rPr>
            <w:webHidden/>
          </w:rPr>
          <w:tab/>
        </w:r>
        <w:r w:rsidR="00DF332A" w:rsidRPr="005D6441">
          <w:rPr>
            <w:webHidden/>
          </w:rPr>
          <w:fldChar w:fldCharType="begin"/>
        </w:r>
        <w:r w:rsidR="00DF332A" w:rsidRPr="005D6441">
          <w:rPr>
            <w:webHidden/>
          </w:rPr>
          <w:instrText xml:space="preserve"> PAGEREF _Toc162973665 \h </w:instrText>
        </w:r>
        <w:r w:rsidR="00DF332A" w:rsidRPr="005D6441">
          <w:rPr>
            <w:webHidden/>
          </w:rPr>
        </w:r>
        <w:r w:rsidR="00DF332A" w:rsidRPr="005D6441">
          <w:rPr>
            <w:webHidden/>
          </w:rPr>
          <w:fldChar w:fldCharType="separate"/>
        </w:r>
        <w:r w:rsidR="00E800F8" w:rsidRPr="005D6441">
          <w:rPr>
            <w:webHidden/>
          </w:rPr>
          <w:t>13</w:t>
        </w:r>
        <w:r w:rsidR="00DF332A" w:rsidRPr="005D6441">
          <w:rPr>
            <w:webHidden/>
          </w:rPr>
          <w:fldChar w:fldCharType="end"/>
        </w:r>
      </w:hyperlink>
    </w:p>
    <w:p w14:paraId="549039E9"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6" w:history="1">
        <w:r w:rsidR="00DF332A" w:rsidRPr="005D6441">
          <w:rPr>
            <w:rStyle w:val="a5"/>
          </w:rPr>
          <w:t>9. Рассмотрение и оценка заявок</w:t>
        </w:r>
        <w:r w:rsidR="00DF332A" w:rsidRPr="005D6441">
          <w:rPr>
            <w:webHidden/>
          </w:rPr>
          <w:tab/>
        </w:r>
        <w:r w:rsidR="00DF332A" w:rsidRPr="005D6441">
          <w:rPr>
            <w:webHidden/>
          </w:rPr>
          <w:fldChar w:fldCharType="begin"/>
        </w:r>
        <w:r w:rsidR="00DF332A" w:rsidRPr="005D6441">
          <w:rPr>
            <w:webHidden/>
          </w:rPr>
          <w:instrText xml:space="preserve"> PAGEREF _Toc162973666 \h </w:instrText>
        </w:r>
        <w:r w:rsidR="00DF332A" w:rsidRPr="005D6441">
          <w:rPr>
            <w:webHidden/>
          </w:rPr>
        </w:r>
        <w:r w:rsidR="00DF332A" w:rsidRPr="005D6441">
          <w:rPr>
            <w:webHidden/>
          </w:rPr>
          <w:fldChar w:fldCharType="separate"/>
        </w:r>
        <w:r w:rsidR="00E800F8" w:rsidRPr="005D6441">
          <w:rPr>
            <w:webHidden/>
          </w:rPr>
          <w:t>13</w:t>
        </w:r>
        <w:r w:rsidR="00DF332A" w:rsidRPr="005D6441">
          <w:rPr>
            <w:webHidden/>
          </w:rPr>
          <w:fldChar w:fldCharType="end"/>
        </w:r>
      </w:hyperlink>
    </w:p>
    <w:p w14:paraId="3C0A8CD1"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7" w:history="1">
        <w:r w:rsidR="00DF332A" w:rsidRPr="005D6441">
          <w:rPr>
            <w:rStyle w:val="a5"/>
          </w:rPr>
          <w:t>10. Порядок заключения соглашения о предоставлении гранта</w:t>
        </w:r>
        <w:r w:rsidR="00DF332A" w:rsidRPr="005D6441">
          <w:rPr>
            <w:webHidden/>
          </w:rPr>
          <w:tab/>
        </w:r>
        <w:r w:rsidR="00DF332A" w:rsidRPr="005D6441">
          <w:rPr>
            <w:webHidden/>
          </w:rPr>
          <w:fldChar w:fldCharType="begin"/>
        </w:r>
        <w:r w:rsidR="00DF332A" w:rsidRPr="005D6441">
          <w:rPr>
            <w:webHidden/>
          </w:rPr>
          <w:instrText xml:space="preserve"> PAGEREF _Toc162973667 \h </w:instrText>
        </w:r>
        <w:r w:rsidR="00DF332A" w:rsidRPr="005D6441">
          <w:rPr>
            <w:webHidden/>
          </w:rPr>
        </w:r>
        <w:r w:rsidR="00DF332A" w:rsidRPr="005D6441">
          <w:rPr>
            <w:webHidden/>
          </w:rPr>
          <w:fldChar w:fldCharType="separate"/>
        </w:r>
        <w:r w:rsidR="00E800F8" w:rsidRPr="005D6441">
          <w:rPr>
            <w:webHidden/>
          </w:rPr>
          <w:t>18</w:t>
        </w:r>
        <w:r w:rsidR="00DF332A" w:rsidRPr="005D6441">
          <w:rPr>
            <w:webHidden/>
          </w:rPr>
          <w:fldChar w:fldCharType="end"/>
        </w:r>
      </w:hyperlink>
    </w:p>
    <w:p w14:paraId="7BC8FA59"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8" w:history="1">
        <w:r w:rsidR="00DF332A" w:rsidRPr="005D6441">
          <w:rPr>
            <w:rStyle w:val="a5"/>
          </w:rPr>
          <w:t>11. Порядок внесения изменений в объявление</w:t>
        </w:r>
        <w:r w:rsidR="00DF332A" w:rsidRPr="005D6441">
          <w:rPr>
            <w:webHidden/>
          </w:rPr>
          <w:tab/>
        </w:r>
        <w:r w:rsidR="00DF332A" w:rsidRPr="005D6441">
          <w:rPr>
            <w:webHidden/>
          </w:rPr>
          <w:fldChar w:fldCharType="begin"/>
        </w:r>
        <w:r w:rsidR="00DF332A" w:rsidRPr="005D6441">
          <w:rPr>
            <w:webHidden/>
          </w:rPr>
          <w:instrText xml:space="preserve"> PAGEREF _Toc162973668 \h </w:instrText>
        </w:r>
        <w:r w:rsidR="00DF332A" w:rsidRPr="005D6441">
          <w:rPr>
            <w:webHidden/>
          </w:rPr>
        </w:r>
        <w:r w:rsidR="00DF332A" w:rsidRPr="005D6441">
          <w:rPr>
            <w:webHidden/>
          </w:rPr>
          <w:fldChar w:fldCharType="separate"/>
        </w:r>
        <w:r w:rsidR="00E800F8" w:rsidRPr="005D6441">
          <w:rPr>
            <w:webHidden/>
          </w:rPr>
          <w:t>20</w:t>
        </w:r>
        <w:r w:rsidR="00DF332A" w:rsidRPr="005D6441">
          <w:rPr>
            <w:webHidden/>
          </w:rPr>
          <w:fldChar w:fldCharType="end"/>
        </w:r>
      </w:hyperlink>
    </w:p>
    <w:p w14:paraId="68393306"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69" w:history="1">
        <w:r w:rsidR="00DF332A" w:rsidRPr="005D6441">
          <w:rPr>
            <w:rStyle w:val="a5"/>
          </w:rPr>
          <w:t>12. Порядок разъяснения положений объявления</w:t>
        </w:r>
        <w:r w:rsidR="00DF332A" w:rsidRPr="005D6441">
          <w:rPr>
            <w:webHidden/>
          </w:rPr>
          <w:tab/>
        </w:r>
        <w:r w:rsidR="00DF332A" w:rsidRPr="005D6441">
          <w:rPr>
            <w:webHidden/>
          </w:rPr>
          <w:fldChar w:fldCharType="begin"/>
        </w:r>
        <w:r w:rsidR="00DF332A" w:rsidRPr="005D6441">
          <w:rPr>
            <w:webHidden/>
          </w:rPr>
          <w:instrText xml:space="preserve"> PAGEREF _Toc162973669 \h </w:instrText>
        </w:r>
        <w:r w:rsidR="00DF332A" w:rsidRPr="005D6441">
          <w:rPr>
            <w:webHidden/>
          </w:rPr>
        </w:r>
        <w:r w:rsidR="00DF332A" w:rsidRPr="005D6441">
          <w:rPr>
            <w:webHidden/>
          </w:rPr>
          <w:fldChar w:fldCharType="separate"/>
        </w:r>
        <w:r w:rsidR="00E800F8" w:rsidRPr="005D6441">
          <w:rPr>
            <w:webHidden/>
          </w:rPr>
          <w:t>21</w:t>
        </w:r>
        <w:r w:rsidR="00DF332A" w:rsidRPr="005D6441">
          <w:rPr>
            <w:webHidden/>
          </w:rPr>
          <w:fldChar w:fldCharType="end"/>
        </w:r>
      </w:hyperlink>
    </w:p>
    <w:p w14:paraId="75674F68"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0" w:history="1">
        <w:r w:rsidR="00DF332A" w:rsidRPr="005D6441">
          <w:rPr>
            <w:rStyle w:val="a5"/>
          </w:rPr>
          <w:t>13. Требования к характеристикам (показателям, необходимым для достижения результата предоставления гранта)</w:t>
        </w:r>
        <w:r w:rsidR="00DF332A" w:rsidRPr="005D6441">
          <w:rPr>
            <w:webHidden/>
          </w:rPr>
          <w:tab/>
        </w:r>
        <w:r w:rsidR="00DF332A" w:rsidRPr="005D6441">
          <w:rPr>
            <w:webHidden/>
          </w:rPr>
          <w:fldChar w:fldCharType="begin"/>
        </w:r>
        <w:r w:rsidR="00DF332A" w:rsidRPr="005D6441">
          <w:rPr>
            <w:webHidden/>
          </w:rPr>
          <w:instrText xml:space="preserve"> PAGEREF _Toc162973670 \h </w:instrText>
        </w:r>
        <w:r w:rsidR="00DF332A" w:rsidRPr="005D6441">
          <w:rPr>
            <w:webHidden/>
          </w:rPr>
        </w:r>
        <w:r w:rsidR="00DF332A" w:rsidRPr="005D6441">
          <w:rPr>
            <w:webHidden/>
          </w:rPr>
          <w:fldChar w:fldCharType="separate"/>
        </w:r>
        <w:r w:rsidR="00E800F8" w:rsidRPr="005D6441">
          <w:rPr>
            <w:webHidden/>
          </w:rPr>
          <w:t>22</w:t>
        </w:r>
        <w:r w:rsidR="00DF332A" w:rsidRPr="005D6441">
          <w:rPr>
            <w:webHidden/>
          </w:rPr>
          <w:fldChar w:fldCharType="end"/>
        </w:r>
      </w:hyperlink>
    </w:p>
    <w:p w14:paraId="175E4E02"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1" w:history="1">
        <w:r w:rsidR="00DF332A" w:rsidRPr="005D6441">
          <w:rPr>
            <w:rStyle w:val="a5"/>
          </w:rPr>
          <w:t>ФОРМЫ ДЛЯ ЗАПОЛНЕНИЯ ПРИ ПОДАЧЕ ЗАЯВКИ НА УЧАСТИЕ В ОТБОРЕ</w:t>
        </w:r>
        <w:r w:rsidR="00DF332A" w:rsidRPr="005D6441">
          <w:rPr>
            <w:webHidden/>
          </w:rPr>
          <w:tab/>
        </w:r>
        <w:r w:rsidR="00DF332A" w:rsidRPr="005D6441">
          <w:rPr>
            <w:webHidden/>
          </w:rPr>
          <w:fldChar w:fldCharType="begin"/>
        </w:r>
        <w:r w:rsidR="00DF332A" w:rsidRPr="005D6441">
          <w:rPr>
            <w:webHidden/>
          </w:rPr>
          <w:instrText xml:space="preserve"> PAGEREF _Toc162973671 \h </w:instrText>
        </w:r>
        <w:r w:rsidR="00DF332A" w:rsidRPr="005D6441">
          <w:rPr>
            <w:webHidden/>
          </w:rPr>
        </w:r>
        <w:r w:rsidR="00DF332A" w:rsidRPr="005D6441">
          <w:rPr>
            <w:webHidden/>
          </w:rPr>
          <w:fldChar w:fldCharType="separate"/>
        </w:r>
        <w:r w:rsidR="00E800F8" w:rsidRPr="005D6441">
          <w:rPr>
            <w:webHidden/>
          </w:rPr>
          <w:t>24</w:t>
        </w:r>
        <w:r w:rsidR="00DF332A" w:rsidRPr="005D6441">
          <w:rPr>
            <w:webHidden/>
          </w:rPr>
          <w:fldChar w:fldCharType="end"/>
        </w:r>
      </w:hyperlink>
    </w:p>
    <w:p w14:paraId="17E354B5"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2" w:history="1">
        <w:r w:rsidR="00DF332A" w:rsidRPr="005D6441">
          <w:rPr>
            <w:rStyle w:val="a5"/>
          </w:rPr>
          <w:t>ФОРМА 1. СОПРОВОДИТЕЛЬНОЕ ПИСЬМО</w:t>
        </w:r>
        <w:r w:rsidR="00DF332A" w:rsidRPr="005D6441">
          <w:rPr>
            <w:webHidden/>
          </w:rPr>
          <w:tab/>
        </w:r>
        <w:r w:rsidR="00DF332A" w:rsidRPr="005D6441">
          <w:rPr>
            <w:webHidden/>
          </w:rPr>
          <w:fldChar w:fldCharType="begin"/>
        </w:r>
        <w:r w:rsidR="00DF332A" w:rsidRPr="005D6441">
          <w:rPr>
            <w:webHidden/>
          </w:rPr>
          <w:instrText xml:space="preserve"> PAGEREF _Toc162973672 \h </w:instrText>
        </w:r>
        <w:r w:rsidR="00DF332A" w:rsidRPr="005D6441">
          <w:rPr>
            <w:webHidden/>
          </w:rPr>
        </w:r>
        <w:r w:rsidR="00DF332A" w:rsidRPr="005D6441">
          <w:rPr>
            <w:webHidden/>
          </w:rPr>
          <w:fldChar w:fldCharType="separate"/>
        </w:r>
        <w:r w:rsidR="00E800F8" w:rsidRPr="005D6441">
          <w:rPr>
            <w:webHidden/>
          </w:rPr>
          <w:t>24</w:t>
        </w:r>
        <w:r w:rsidR="00DF332A" w:rsidRPr="005D6441">
          <w:rPr>
            <w:webHidden/>
          </w:rPr>
          <w:fldChar w:fldCharType="end"/>
        </w:r>
      </w:hyperlink>
    </w:p>
    <w:p w14:paraId="07355D27"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3" w:history="1">
        <w:r w:rsidR="00DF332A" w:rsidRPr="005D6441">
          <w:rPr>
            <w:rStyle w:val="a5"/>
          </w:rPr>
          <w:t>ФОРМА 2. ЗАЯВКА НА УЧАСТИЕ В ОТБОРЕ</w:t>
        </w:r>
        <w:r w:rsidR="00DF332A" w:rsidRPr="005D6441">
          <w:rPr>
            <w:webHidden/>
          </w:rPr>
          <w:tab/>
        </w:r>
        <w:r w:rsidR="00DF332A" w:rsidRPr="005D6441">
          <w:rPr>
            <w:webHidden/>
          </w:rPr>
          <w:fldChar w:fldCharType="begin"/>
        </w:r>
        <w:r w:rsidR="00DF332A" w:rsidRPr="005D6441">
          <w:rPr>
            <w:webHidden/>
          </w:rPr>
          <w:instrText xml:space="preserve"> PAGEREF _Toc162973673 \h </w:instrText>
        </w:r>
        <w:r w:rsidR="00DF332A" w:rsidRPr="005D6441">
          <w:rPr>
            <w:webHidden/>
          </w:rPr>
        </w:r>
        <w:r w:rsidR="00DF332A" w:rsidRPr="005D6441">
          <w:rPr>
            <w:webHidden/>
          </w:rPr>
          <w:fldChar w:fldCharType="separate"/>
        </w:r>
        <w:r w:rsidR="00E800F8" w:rsidRPr="005D6441">
          <w:rPr>
            <w:webHidden/>
          </w:rPr>
          <w:t>27</w:t>
        </w:r>
        <w:r w:rsidR="00DF332A" w:rsidRPr="005D6441">
          <w:rPr>
            <w:webHidden/>
          </w:rPr>
          <w:fldChar w:fldCharType="end"/>
        </w:r>
      </w:hyperlink>
    </w:p>
    <w:p w14:paraId="254359E4"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4" w:history="1">
        <w:r w:rsidR="00DF332A" w:rsidRPr="005D6441">
          <w:rPr>
            <w:rStyle w:val="a5"/>
            <w:bCs/>
            <w:iCs/>
          </w:rPr>
          <w:t xml:space="preserve">ФОРМА 3. </w:t>
        </w:r>
        <w:r w:rsidR="00DF332A" w:rsidRPr="005D6441">
          <w:rPr>
            <w:rStyle w:val="a5"/>
            <w:bCs/>
            <w:iCs/>
            <w:caps/>
          </w:rPr>
          <w:t>Описание проекта</w:t>
        </w:r>
        <w:r w:rsidR="00DF332A" w:rsidRPr="005D6441">
          <w:rPr>
            <w:webHidden/>
          </w:rPr>
          <w:tab/>
        </w:r>
        <w:r w:rsidR="00DF332A" w:rsidRPr="005D6441">
          <w:rPr>
            <w:webHidden/>
          </w:rPr>
          <w:fldChar w:fldCharType="begin"/>
        </w:r>
        <w:r w:rsidR="00DF332A" w:rsidRPr="005D6441">
          <w:rPr>
            <w:webHidden/>
          </w:rPr>
          <w:instrText xml:space="preserve"> PAGEREF _Toc162973674 \h </w:instrText>
        </w:r>
        <w:r w:rsidR="00DF332A" w:rsidRPr="005D6441">
          <w:rPr>
            <w:webHidden/>
          </w:rPr>
        </w:r>
        <w:r w:rsidR="00DF332A" w:rsidRPr="005D6441">
          <w:rPr>
            <w:webHidden/>
          </w:rPr>
          <w:fldChar w:fldCharType="separate"/>
        </w:r>
        <w:r w:rsidR="00E800F8" w:rsidRPr="005D6441">
          <w:rPr>
            <w:webHidden/>
          </w:rPr>
          <w:t>30</w:t>
        </w:r>
        <w:r w:rsidR="00DF332A" w:rsidRPr="005D6441">
          <w:rPr>
            <w:webHidden/>
          </w:rPr>
          <w:fldChar w:fldCharType="end"/>
        </w:r>
      </w:hyperlink>
    </w:p>
    <w:p w14:paraId="23DC4690"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5" w:history="1">
        <w:r w:rsidR="00DF332A" w:rsidRPr="005D6441">
          <w:rPr>
            <w:rStyle w:val="a5"/>
            <w:bCs/>
            <w:iCs/>
          </w:rPr>
          <w:t>ФОРМА 4. СПРАВКА О СООТВЕТСТВИИ ТРЕБОВАНИЯМ ПРАВИЛ</w:t>
        </w:r>
        <w:r w:rsidR="00DF332A" w:rsidRPr="005D6441">
          <w:rPr>
            <w:webHidden/>
          </w:rPr>
          <w:tab/>
        </w:r>
        <w:r w:rsidR="00DF332A" w:rsidRPr="005D6441">
          <w:rPr>
            <w:webHidden/>
          </w:rPr>
          <w:fldChar w:fldCharType="begin"/>
        </w:r>
        <w:r w:rsidR="00DF332A" w:rsidRPr="005D6441">
          <w:rPr>
            <w:webHidden/>
          </w:rPr>
          <w:instrText xml:space="preserve"> PAGEREF _Toc162973675 \h </w:instrText>
        </w:r>
        <w:r w:rsidR="00DF332A" w:rsidRPr="005D6441">
          <w:rPr>
            <w:webHidden/>
          </w:rPr>
        </w:r>
        <w:r w:rsidR="00DF332A" w:rsidRPr="005D6441">
          <w:rPr>
            <w:webHidden/>
          </w:rPr>
          <w:fldChar w:fldCharType="separate"/>
        </w:r>
        <w:r w:rsidR="00E800F8" w:rsidRPr="005D6441">
          <w:rPr>
            <w:webHidden/>
          </w:rPr>
          <w:t>44</w:t>
        </w:r>
        <w:r w:rsidR="00DF332A" w:rsidRPr="005D6441">
          <w:rPr>
            <w:webHidden/>
          </w:rPr>
          <w:fldChar w:fldCharType="end"/>
        </w:r>
      </w:hyperlink>
    </w:p>
    <w:p w14:paraId="548BC7C5"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6" w:history="1">
        <w:r w:rsidR="00DF332A" w:rsidRPr="005D6441">
          <w:rPr>
            <w:rStyle w:val="a5"/>
            <w:bCs/>
            <w:iCs/>
          </w:rPr>
          <w:t>ФОРМА 5. СВЕДЕНИЯ ОБ ОПЫТЕ И КВАЛИФИКАЦИИ</w:t>
        </w:r>
        <w:r w:rsidR="00DF332A" w:rsidRPr="005D6441">
          <w:rPr>
            <w:webHidden/>
          </w:rPr>
          <w:tab/>
        </w:r>
        <w:r w:rsidR="00DF332A" w:rsidRPr="005D6441">
          <w:rPr>
            <w:webHidden/>
          </w:rPr>
          <w:fldChar w:fldCharType="begin"/>
        </w:r>
        <w:r w:rsidR="00DF332A" w:rsidRPr="005D6441">
          <w:rPr>
            <w:webHidden/>
          </w:rPr>
          <w:instrText xml:space="preserve"> PAGEREF _Toc162973676 \h </w:instrText>
        </w:r>
        <w:r w:rsidR="00DF332A" w:rsidRPr="005D6441">
          <w:rPr>
            <w:webHidden/>
          </w:rPr>
        </w:r>
        <w:r w:rsidR="00DF332A" w:rsidRPr="005D6441">
          <w:rPr>
            <w:webHidden/>
          </w:rPr>
          <w:fldChar w:fldCharType="separate"/>
        </w:r>
        <w:r w:rsidR="00E800F8" w:rsidRPr="005D6441">
          <w:rPr>
            <w:webHidden/>
          </w:rPr>
          <w:t>46</w:t>
        </w:r>
        <w:r w:rsidR="00DF332A" w:rsidRPr="005D6441">
          <w:rPr>
            <w:webHidden/>
          </w:rPr>
          <w:fldChar w:fldCharType="end"/>
        </w:r>
      </w:hyperlink>
    </w:p>
    <w:p w14:paraId="117BB905"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7" w:history="1">
        <w:r w:rsidR="00DF332A" w:rsidRPr="005D6441">
          <w:rPr>
            <w:rStyle w:val="a5"/>
            <w:bCs/>
            <w:iCs/>
          </w:rPr>
          <w:t>ФОРМА 6. СВЕДЕНИЯ О КВАЛИФИКАЦИИ ИНДУСТРИАЛЬНОГО ПАРТНЕРА</w:t>
        </w:r>
        <w:r w:rsidR="00DF332A" w:rsidRPr="005D6441">
          <w:rPr>
            <w:webHidden/>
          </w:rPr>
          <w:tab/>
        </w:r>
        <w:r w:rsidR="00DF332A" w:rsidRPr="005D6441">
          <w:rPr>
            <w:webHidden/>
          </w:rPr>
          <w:fldChar w:fldCharType="begin"/>
        </w:r>
        <w:r w:rsidR="00DF332A" w:rsidRPr="005D6441">
          <w:rPr>
            <w:webHidden/>
          </w:rPr>
          <w:instrText xml:space="preserve"> PAGEREF _Toc162973677 \h </w:instrText>
        </w:r>
        <w:r w:rsidR="00DF332A" w:rsidRPr="005D6441">
          <w:rPr>
            <w:webHidden/>
          </w:rPr>
        </w:r>
        <w:r w:rsidR="00DF332A" w:rsidRPr="005D6441">
          <w:rPr>
            <w:webHidden/>
          </w:rPr>
          <w:fldChar w:fldCharType="separate"/>
        </w:r>
        <w:r w:rsidR="00E800F8" w:rsidRPr="005D6441">
          <w:rPr>
            <w:webHidden/>
          </w:rPr>
          <w:t>50</w:t>
        </w:r>
        <w:r w:rsidR="00DF332A" w:rsidRPr="005D6441">
          <w:rPr>
            <w:webHidden/>
          </w:rPr>
          <w:fldChar w:fldCharType="end"/>
        </w:r>
      </w:hyperlink>
    </w:p>
    <w:p w14:paraId="5275B03C"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8" w:history="1">
        <w:r w:rsidR="00DF332A" w:rsidRPr="005D6441">
          <w:rPr>
            <w:rStyle w:val="a5"/>
          </w:rPr>
          <w:t xml:space="preserve">ФОРМА 7. </w:t>
        </w:r>
        <w:r w:rsidR="00DF332A" w:rsidRPr="005D6441">
          <w:rPr>
            <w:rStyle w:val="a5"/>
            <w:caps/>
          </w:rPr>
          <w:t>сОГЛАСИЕ УЧРЕДИТЕЛЯ</w:t>
        </w:r>
        <w:r w:rsidR="00DF332A" w:rsidRPr="005D6441">
          <w:rPr>
            <w:webHidden/>
          </w:rPr>
          <w:tab/>
        </w:r>
        <w:r w:rsidR="00DF332A" w:rsidRPr="005D6441">
          <w:rPr>
            <w:webHidden/>
          </w:rPr>
          <w:fldChar w:fldCharType="begin"/>
        </w:r>
        <w:r w:rsidR="00DF332A" w:rsidRPr="005D6441">
          <w:rPr>
            <w:webHidden/>
          </w:rPr>
          <w:instrText xml:space="preserve"> PAGEREF _Toc162973678 \h </w:instrText>
        </w:r>
        <w:r w:rsidR="00DF332A" w:rsidRPr="005D6441">
          <w:rPr>
            <w:webHidden/>
          </w:rPr>
        </w:r>
        <w:r w:rsidR="00DF332A" w:rsidRPr="005D6441">
          <w:rPr>
            <w:webHidden/>
          </w:rPr>
          <w:fldChar w:fldCharType="separate"/>
        </w:r>
        <w:r w:rsidR="00E800F8" w:rsidRPr="005D6441">
          <w:rPr>
            <w:webHidden/>
          </w:rPr>
          <w:t>52</w:t>
        </w:r>
        <w:r w:rsidR="00DF332A" w:rsidRPr="005D6441">
          <w:rPr>
            <w:webHidden/>
          </w:rPr>
          <w:fldChar w:fldCharType="end"/>
        </w:r>
      </w:hyperlink>
    </w:p>
    <w:p w14:paraId="07F6C937"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79" w:history="1">
        <w:r w:rsidR="00DF332A" w:rsidRPr="005D6441">
          <w:rPr>
            <w:rStyle w:val="a5"/>
          </w:rPr>
          <w:t xml:space="preserve">ФОРМА 8. </w:t>
        </w:r>
        <w:r w:rsidR="00DF332A" w:rsidRPr="005D6441">
          <w:rPr>
            <w:rStyle w:val="a5"/>
            <w:caps/>
          </w:rPr>
          <w:t>сОГЛАСИЕ на публикацию (размещение) в сети «Интернет» информации об участнике отбора</w:t>
        </w:r>
        <w:r w:rsidR="00DF332A" w:rsidRPr="005D6441">
          <w:rPr>
            <w:webHidden/>
          </w:rPr>
          <w:tab/>
        </w:r>
        <w:r w:rsidR="00DF332A" w:rsidRPr="005D6441">
          <w:rPr>
            <w:webHidden/>
          </w:rPr>
          <w:fldChar w:fldCharType="begin"/>
        </w:r>
        <w:r w:rsidR="00DF332A" w:rsidRPr="005D6441">
          <w:rPr>
            <w:webHidden/>
          </w:rPr>
          <w:instrText xml:space="preserve"> PAGEREF _Toc162973679 \h </w:instrText>
        </w:r>
        <w:r w:rsidR="00DF332A" w:rsidRPr="005D6441">
          <w:rPr>
            <w:webHidden/>
          </w:rPr>
        </w:r>
        <w:r w:rsidR="00DF332A" w:rsidRPr="005D6441">
          <w:rPr>
            <w:webHidden/>
          </w:rPr>
          <w:fldChar w:fldCharType="separate"/>
        </w:r>
        <w:r w:rsidR="00E800F8" w:rsidRPr="005D6441">
          <w:rPr>
            <w:webHidden/>
          </w:rPr>
          <w:t>53</w:t>
        </w:r>
        <w:r w:rsidR="00DF332A" w:rsidRPr="005D6441">
          <w:rPr>
            <w:webHidden/>
          </w:rPr>
          <w:fldChar w:fldCharType="end"/>
        </w:r>
      </w:hyperlink>
    </w:p>
    <w:p w14:paraId="2191E72C" w14:textId="77777777" w:rsidR="00DF332A" w:rsidRPr="005D6441" w:rsidRDefault="00A453F6">
      <w:pPr>
        <w:pStyle w:val="22"/>
        <w:rPr>
          <w:rFonts w:asciiTheme="minorHAnsi" w:eastAsiaTheme="minorEastAsia" w:hAnsiTheme="minorHAnsi" w:cstheme="minorBidi"/>
          <w:bCs w:val="0"/>
          <w:iCs w:val="0"/>
          <w:color w:val="auto"/>
          <w:sz w:val="22"/>
          <w:szCs w:val="22"/>
        </w:rPr>
      </w:pPr>
      <w:hyperlink w:anchor="_Toc162973680" w:history="1">
        <w:r w:rsidR="00DF332A" w:rsidRPr="005D6441">
          <w:rPr>
            <w:rStyle w:val="a5"/>
          </w:rPr>
          <w:t>ФОРМА 9. ПРЕДВАРИТЕЛЬНЫЙ ДОГОВОР МЕЖДУ УЧАСТНИКОМ ОТБОРА И ИНДУСТРИАЛЬНЫМ ПАРТНЕРОМ</w:t>
        </w:r>
        <w:r w:rsidR="00DF332A" w:rsidRPr="005D6441">
          <w:rPr>
            <w:webHidden/>
          </w:rPr>
          <w:tab/>
        </w:r>
        <w:r w:rsidR="00DF332A" w:rsidRPr="005D6441">
          <w:rPr>
            <w:webHidden/>
          </w:rPr>
          <w:fldChar w:fldCharType="begin"/>
        </w:r>
        <w:r w:rsidR="00DF332A" w:rsidRPr="005D6441">
          <w:rPr>
            <w:webHidden/>
          </w:rPr>
          <w:instrText xml:space="preserve"> PAGEREF _Toc162973680 \h </w:instrText>
        </w:r>
        <w:r w:rsidR="00DF332A" w:rsidRPr="005D6441">
          <w:rPr>
            <w:webHidden/>
          </w:rPr>
        </w:r>
        <w:r w:rsidR="00DF332A" w:rsidRPr="005D6441">
          <w:rPr>
            <w:webHidden/>
          </w:rPr>
          <w:fldChar w:fldCharType="separate"/>
        </w:r>
        <w:r w:rsidR="00E800F8" w:rsidRPr="005D6441">
          <w:rPr>
            <w:webHidden/>
          </w:rPr>
          <w:t>54</w:t>
        </w:r>
        <w:r w:rsidR="00DF332A" w:rsidRPr="005D6441">
          <w:rPr>
            <w:webHidden/>
          </w:rPr>
          <w:fldChar w:fldCharType="end"/>
        </w:r>
      </w:hyperlink>
    </w:p>
    <w:p w14:paraId="755E528E" w14:textId="77777777" w:rsidR="00DF332A" w:rsidRPr="005D6441" w:rsidRDefault="00A453F6">
      <w:pPr>
        <w:pStyle w:val="14"/>
        <w:rPr>
          <w:rFonts w:asciiTheme="minorHAnsi" w:eastAsiaTheme="minorEastAsia" w:hAnsiTheme="minorHAnsi" w:cstheme="minorBidi"/>
          <w:color w:val="auto"/>
          <w:sz w:val="22"/>
          <w:szCs w:val="22"/>
          <w:lang w:eastAsia="ru-RU"/>
        </w:rPr>
      </w:pPr>
      <w:hyperlink w:anchor="_Toc162973681" w:history="1">
        <w:r w:rsidR="00DF332A" w:rsidRPr="005D6441">
          <w:rPr>
            <w:rStyle w:val="a5"/>
            <w:rFonts w:eastAsia="Courier New" w:cs="Courier New"/>
            <w:lang w:eastAsia="ru-RU"/>
          </w:rPr>
          <w:t xml:space="preserve">ТРЕБОВАНИЯ </w:t>
        </w:r>
        <w:r w:rsidR="00DF332A" w:rsidRPr="005D6441">
          <w:rPr>
            <w:rStyle w:val="a5"/>
          </w:rPr>
          <w:t>К СТРУКТУРЕ И СОДЕРЖАНИЮ ОТДЕЛЬНЫХ РАЗДЕЛОВ ПРИ ОПИСАНИИ ПРОЕКТА</w:t>
        </w:r>
        <w:r w:rsidR="00DF332A" w:rsidRPr="005D6441">
          <w:rPr>
            <w:webHidden/>
          </w:rPr>
          <w:tab/>
        </w:r>
        <w:r w:rsidR="00DF332A" w:rsidRPr="005D6441">
          <w:rPr>
            <w:webHidden/>
          </w:rPr>
          <w:fldChar w:fldCharType="begin"/>
        </w:r>
        <w:r w:rsidR="00DF332A" w:rsidRPr="005D6441">
          <w:rPr>
            <w:webHidden/>
          </w:rPr>
          <w:instrText xml:space="preserve"> PAGEREF _Toc162973681 \h </w:instrText>
        </w:r>
        <w:r w:rsidR="00DF332A" w:rsidRPr="005D6441">
          <w:rPr>
            <w:webHidden/>
          </w:rPr>
        </w:r>
        <w:r w:rsidR="00DF332A" w:rsidRPr="005D6441">
          <w:rPr>
            <w:webHidden/>
          </w:rPr>
          <w:fldChar w:fldCharType="separate"/>
        </w:r>
        <w:r w:rsidR="00E800F8" w:rsidRPr="005D6441">
          <w:rPr>
            <w:webHidden/>
          </w:rPr>
          <w:t>60</w:t>
        </w:r>
        <w:r w:rsidR="00DF332A" w:rsidRPr="005D6441">
          <w:rPr>
            <w:webHidden/>
          </w:rPr>
          <w:fldChar w:fldCharType="end"/>
        </w:r>
      </w:hyperlink>
    </w:p>
    <w:p w14:paraId="3E920E0B" w14:textId="77777777" w:rsidR="001842BA" w:rsidRPr="005D6441" w:rsidRDefault="00F06AFC" w:rsidP="008916F3">
      <w:pPr>
        <w:rPr>
          <w:color w:val="000000" w:themeColor="text1"/>
          <w:sz w:val="28"/>
          <w:szCs w:val="28"/>
        </w:rPr>
      </w:pPr>
      <w:r w:rsidRPr="005D6441">
        <w:rPr>
          <w:bCs/>
          <w:color w:val="000000" w:themeColor="text1"/>
        </w:rPr>
        <w:fldChar w:fldCharType="end"/>
      </w:r>
    </w:p>
    <w:p w14:paraId="04318A9A" w14:textId="77777777" w:rsidR="00FD2D26" w:rsidRPr="005D6441"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62973658"/>
      <w:r w:rsidRPr="005D6441">
        <w:rPr>
          <w:sz w:val="24"/>
          <w:szCs w:val="24"/>
          <w:lang w:val="ru-RU"/>
        </w:rPr>
        <w:lastRenderedPageBreak/>
        <w:t xml:space="preserve">1. </w:t>
      </w:r>
      <w:r w:rsidR="00FD2D26" w:rsidRPr="005D6441">
        <w:rPr>
          <w:sz w:val="24"/>
          <w:szCs w:val="24"/>
          <w:lang w:val="ru-RU"/>
        </w:rPr>
        <w:t>Общие положения</w:t>
      </w:r>
      <w:bookmarkEnd w:id="2"/>
      <w:bookmarkEnd w:id="3"/>
      <w:bookmarkEnd w:id="4"/>
      <w:bookmarkEnd w:id="5"/>
    </w:p>
    <w:p w14:paraId="7B9ED7CF" w14:textId="77777777" w:rsidR="00170943" w:rsidRPr="005D6441"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5D6441">
        <w:rPr>
          <w:b w:val="0"/>
          <w:sz w:val="24"/>
          <w:szCs w:val="24"/>
          <w:lang w:val="ru-RU"/>
        </w:rPr>
        <w:t xml:space="preserve">1.1. </w:t>
      </w:r>
      <w:r w:rsidR="00553EC0" w:rsidRPr="005D6441">
        <w:rPr>
          <w:b w:val="0"/>
          <w:sz w:val="24"/>
          <w:szCs w:val="24"/>
          <w:lang w:val="ru-RU"/>
        </w:rPr>
        <w:t>Конкурсный отбор</w:t>
      </w:r>
      <w:r w:rsidR="00FD2D26" w:rsidRPr="005D6441">
        <w:rPr>
          <w:b w:val="0"/>
          <w:sz w:val="24"/>
          <w:szCs w:val="24"/>
          <w:lang w:val="ru-RU"/>
        </w:rPr>
        <w:t xml:space="preserve"> </w:t>
      </w:r>
      <w:bookmarkEnd w:id="1"/>
      <w:r w:rsidR="00553EC0" w:rsidRPr="005D6441">
        <w:rPr>
          <w:b w:val="0"/>
          <w:sz w:val="24"/>
          <w:szCs w:val="24"/>
          <w:lang w:val="ru-RU"/>
        </w:rPr>
        <w:t xml:space="preserve">на предоставление грантов в области науки в форме субсидий из федерального бюджета </w:t>
      </w:r>
      <w:r w:rsidR="00D03E64" w:rsidRPr="005D6441">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E800F8" w:rsidRPr="005D6441">
        <w:rPr>
          <w:b w:val="0"/>
          <w:sz w:val="24"/>
          <w:szCs w:val="24"/>
          <w:lang w:val="ru-RU"/>
        </w:rPr>
        <w:t>Вьетнама</w:t>
      </w:r>
      <w:r w:rsidR="001870E4" w:rsidRPr="005D6441">
        <w:rPr>
          <w:b w:val="0"/>
          <w:bCs w:val="0"/>
        </w:rPr>
        <w:t xml:space="preserve"> </w:t>
      </w:r>
      <w:r w:rsidR="000B1FA6" w:rsidRPr="005D6441">
        <w:rPr>
          <w:b w:val="0"/>
          <w:sz w:val="24"/>
          <w:szCs w:val="24"/>
          <w:lang w:val="ru-RU"/>
        </w:rPr>
        <w:t xml:space="preserve">научных исследований </w:t>
      </w:r>
      <w:r w:rsidR="00D03E64" w:rsidRPr="005D6441">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5D6441">
        <w:rPr>
          <w:b w:val="0"/>
          <w:sz w:val="24"/>
          <w:szCs w:val="24"/>
          <w:lang w:val="ru-RU"/>
        </w:rPr>
        <w:t>(далее соответственно – отбор, грант)</w:t>
      </w:r>
      <w:r w:rsidR="00A1255C" w:rsidRPr="005D6441">
        <w:rPr>
          <w:b w:val="0"/>
          <w:sz w:val="24"/>
          <w:szCs w:val="24"/>
          <w:lang w:val="ru-RU"/>
        </w:rPr>
        <w:t>,</w:t>
      </w:r>
      <w:r w:rsidR="00553EC0" w:rsidRPr="005D6441">
        <w:rPr>
          <w:b w:val="0"/>
          <w:sz w:val="24"/>
          <w:szCs w:val="24"/>
          <w:lang w:val="ru-RU"/>
        </w:rPr>
        <w:t xml:space="preserve"> </w:t>
      </w:r>
      <w:r w:rsidR="00A1255C" w:rsidRPr="005D6441">
        <w:rPr>
          <w:b w:val="0"/>
          <w:sz w:val="24"/>
          <w:szCs w:val="24"/>
          <w:lang w:val="ru-RU"/>
        </w:rPr>
        <w:t xml:space="preserve">предусмотренного </w:t>
      </w:r>
      <w:r w:rsidR="00D25881" w:rsidRPr="005D6441">
        <w:rPr>
          <w:b w:val="0"/>
          <w:sz w:val="24"/>
          <w:szCs w:val="24"/>
          <w:lang w:val="ru-RU"/>
        </w:rPr>
        <w:t>г</w:t>
      </w:r>
      <w:r w:rsidR="00A1255C" w:rsidRPr="005D6441">
        <w:rPr>
          <w:b w:val="0"/>
          <w:sz w:val="24"/>
          <w:szCs w:val="24"/>
          <w:lang w:val="ru-RU"/>
        </w:rPr>
        <w:t>осударственной программ</w:t>
      </w:r>
      <w:r w:rsidR="00D02CC1" w:rsidRPr="005D6441">
        <w:rPr>
          <w:b w:val="0"/>
          <w:sz w:val="24"/>
          <w:szCs w:val="24"/>
          <w:lang w:val="ru-RU"/>
        </w:rPr>
        <w:t>ой</w:t>
      </w:r>
      <w:r w:rsidR="00A1255C" w:rsidRPr="005D6441">
        <w:rPr>
          <w:b w:val="0"/>
          <w:sz w:val="24"/>
          <w:szCs w:val="24"/>
          <w:lang w:val="ru-RU"/>
        </w:rPr>
        <w:t xml:space="preserve"> Российской Федерации </w:t>
      </w:r>
      <w:r w:rsidR="00BC6BD3" w:rsidRPr="005D6441">
        <w:rPr>
          <w:b w:val="0"/>
          <w:sz w:val="24"/>
          <w:szCs w:val="24"/>
          <w:lang w:val="ru-RU"/>
        </w:rPr>
        <w:t>«</w:t>
      </w:r>
      <w:r w:rsidR="00A1255C" w:rsidRPr="005D6441">
        <w:rPr>
          <w:b w:val="0"/>
          <w:sz w:val="24"/>
          <w:szCs w:val="24"/>
          <w:lang w:val="ru-RU"/>
        </w:rPr>
        <w:t>Научно-технологическое развитие Российской Федерации</w:t>
      </w:r>
      <w:r w:rsidR="00D25881" w:rsidRPr="005D6441">
        <w:rPr>
          <w:b w:val="0"/>
          <w:sz w:val="24"/>
          <w:szCs w:val="24"/>
          <w:lang w:val="ru-RU"/>
        </w:rPr>
        <w:t>»</w:t>
      </w:r>
      <w:r w:rsidR="00A1255C" w:rsidRPr="005D6441">
        <w:rPr>
          <w:b w:val="0"/>
          <w:sz w:val="24"/>
          <w:szCs w:val="24"/>
          <w:lang w:val="ru-RU"/>
        </w:rPr>
        <w:t xml:space="preserve">, </w:t>
      </w:r>
      <w:r w:rsidR="00553EC0" w:rsidRPr="005D6441">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5D6441">
        <w:rPr>
          <w:b w:val="0"/>
          <w:sz w:val="24"/>
          <w:szCs w:val="24"/>
          <w:lang w:val="ru-RU"/>
        </w:rPr>
        <w:t xml:space="preserve"> </w:t>
      </w:r>
      <w:r w:rsidR="00553EC0" w:rsidRPr="005D6441">
        <w:rPr>
          <w:b w:val="0"/>
          <w:sz w:val="24"/>
          <w:szCs w:val="24"/>
          <w:lang w:val="ru-RU"/>
        </w:rPr>
        <w:t>(далее – Правила)</w:t>
      </w:r>
      <w:bookmarkEnd w:id="6"/>
      <w:r w:rsidR="00AF4512" w:rsidRPr="005D6441">
        <w:rPr>
          <w:b w:val="0"/>
          <w:sz w:val="24"/>
          <w:szCs w:val="24"/>
          <w:lang w:val="ru-RU"/>
        </w:rPr>
        <w:t>.</w:t>
      </w:r>
    </w:p>
    <w:p w14:paraId="17CA244D" w14:textId="77777777" w:rsidR="00553EC0" w:rsidRPr="005D6441"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5D6441">
        <w:rPr>
          <w:b w:val="0"/>
          <w:sz w:val="24"/>
          <w:szCs w:val="24"/>
          <w:lang w:val="ru-RU"/>
        </w:rPr>
        <w:t>1.</w:t>
      </w:r>
      <w:r w:rsidR="00850A85" w:rsidRPr="005D6441">
        <w:rPr>
          <w:b w:val="0"/>
          <w:sz w:val="24"/>
          <w:szCs w:val="24"/>
          <w:lang w:val="ru-RU"/>
        </w:rPr>
        <w:t>2</w:t>
      </w:r>
      <w:r w:rsidRPr="005D6441">
        <w:rPr>
          <w:b w:val="0"/>
          <w:sz w:val="24"/>
          <w:szCs w:val="24"/>
          <w:lang w:val="ru-RU"/>
        </w:rPr>
        <w:t xml:space="preserve">. </w:t>
      </w:r>
      <w:r w:rsidR="00653615" w:rsidRPr="005D6441">
        <w:rPr>
          <w:b w:val="0"/>
          <w:sz w:val="24"/>
          <w:szCs w:val="24"/>
          <w:lang w:val="ru-RU"/>
        </w:rPr>
        <w:t xml:space="preserve">Отбор </w:t>
      </w:r>
      <w:r w:rsidR="00553EC0" w:rsidRPr="005D6441">
        <w:rPr>
          <w:b w:val="0"/>
          <w:sz w:val="24"/>
          <w:szCs w:val="24"/>
          <w:lang w:val="ru-RU"/>
        </w:rPr>
        <w:t>проводится Министерством науки и высшего образования Российской Федерации</w:t>
      </w:r>
      <w:r w:rsidR="006612B9" w:rsidRPr="005D6441">
        <w:rPr>
          <w:b w:val="0"/>
          <w:sz w:val="24"/>
          <w:szCs w:val="24"/>
          <w:lang w:val="ru-RU"/>
        </w:rPr>
        <w:t xml:space="preserve"> (далее также </w:t>
      </w:r>
      <w:r w:rsidR="003C3604" w:rsidRPr="005D6441">
        <w:rPr>
          <w:b w:val="0"/>
          <w:sz w:val="24"/>
          <w:szCs w:val="24"/>
          <w:lang w:val="ru-RU"/>
        </w:rPr>
        <w:t>о</w:t>
      </w:r>
      <w:r w:rsidR="006612B9" w:rsidRPr="005D6441">
        <w:rPr>
          <w:b w:val="0"/>
          <w:sz w:val="24"/>
          <w:szCs w:val="24"/>
          <w:lang w:val="ru-RU"/>
        </w:rPr>
        <w:t xml:space="preserve">рганизатор </w:t>
      </w:r>
      <w:r w:rsidR="00A207C4" w:rsidRPr="005D6441">
        <w:rPr>
          <w:b w:val="0"/>
          <w:sz w:val="24"/>
          <w:szCs w:val="24"/>
          <w:lang w:val="ru-RU"/>
        </w:rPr>
        <w:t>отбора</w:t>
      </w:r>
      <w:r w:rsidR="000B1FA6" w:rsidRPr="005D6441">
        <w:rPr>
          <w:b w:val="0"/>
          <w:sz w:val="24"/>
          <w:szCs w:val="24"/>
          <w:lang w:val="ru-RU"/>
        </w:rPr>
        <w:t>, Минобрнауки России</w:t>
      </w:r>
      <w:r w:rsidR="006612B9" w:rsidRPr="005D6441">
        <w:rPr>
          <w:b w:val="0"/>
          <w:sz w:val="24"/>
          <w:szCs w:val="24"/>
          <w:lang w:val="ru-RU"/>
        </w:rPr>
        <w:t>)</w:t>
      </w:r>
      <w:r w:rsidR="00553EC0" w:rsidRPr="005D6441">
        <w:rPr>
          <w:b w:val="0"/>
          <w:sz w:val="24"/>
          <w:szCs w:val="24"/>
          <w:lang w:val="ru-RU"/>
        </w:rPr>
        <w:t>.</w:t>
      </w:r>
      <w:bookmarkEnd w:id="7"/>
    </w:p>
    <w:p w14:paraId="40DF5A71" w14:textId="77777777" w:rsidR="00553EC0" w:rsidRPr="005D6441"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5D6441">
        <w:rPr>
          <w:b w:val="0"/>
          <w:sz w:val="24"/>
          <w:szCs w:val="24"/>
          <w:lang w:val="ru-RU"/>
        </w:rPr>
        <w:t>Место</w:t>
      </w:r>
      <w:r w:rsidR="00A1255C" w:rsidRPr="005D6441">
        <w:rPr>
          <w:b w:val="0"/>
          <w:sz w:val="24"/>
          <w:szCs w:val="24"/>
          <w:lang w:val="ru-RU"/>
        </w:rPr>
        <w:t xml:space="preserve"> </w:t>
      </w:r>
      <w:r w:rsidRPr="005D6441">
        <w:rPr>
          <w:b w:val="0"/>
          <w:sz w:val="24"/>
          <w:szCs w:val="24"/>
          <w:lang w:val="ru-RU"/>
        </w:rPr>
        <w:t>нахождени</w:t>
      </w:r>
      <w:r w:rsidR="00A1255C" w:rsidRPr="005D6441">
        <w:rPr>
          <w:b w:val="0"/>
          <w:sz w:val="24"/>
          <w:szCs w:val="24"/>
          <w:lang w:val="ru-RU"/>
        </w:rPr>
        <w:t>я</w:t>
      </w:r>
      <w:r w:rsidRPr="005D6441">
        <w:rPr>
          <w:b w:val="0"/>
          <w:sz w:val="24"/>
          <w:szCs w:val="24"/>
          <w:lang w:val="ru-RU"/>
        </w:rPr>
        <w:t>: 125009, г. Москва, ул. Тверская, д. 11</w:t>
      </w:r>
      <w:r w:rsidR="00A1255C" w:rsidRPr="005D6441">
        <w:rPr>
          <w:b w:val="0"/>
          <w:sz w:val="24"/>
          <w:szCs w:val="24"/>
          <w:lang w:val="ru-RU"/>
        </w:rPr>
        <w:t>, стр. 1, 4</w:t>
      </w:r>
      <w:r w:rsidR="000D260F" w:rsidRPr="005D6441">
        <w:rPr>
          <w:b w:val="0"/>
          <w:sz w:val="24"/>
          <w:szCs w:val="24"/>
          <w:lang w:val="ru-RU"/>
        </w:rPr>
        <w:t>.</w:t>
      </w:r>
      <w:bookmarkEnd w:id="8"/>
    </w:p>
    <w:p w14:paraId="539D6AEE" w14:textId="77777777" w:rsidR="00553EC0" w:rsidRPr="005D6441"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5D6441">
        <w:rPr>
          <w:b w:val="0"/>
          <w:sz w:val="24"/>
          <w:szCs w:val="24"/>
          <w:lang w:val="ru-RU"/>
        </w:rPr>
        <w:t>Почтовый адрес: 125993, ГСП-3, г. Москва, ул. Тверская, д. 11.</w:t>
      </w:r>
      <w:bookmarkEnd w:id="9"/>
    </w:p>
    <w:p w14:paraId="591C0A0C" w14:textId="77777777" w:rsidR="00553EC0" w:rsidRPr="005D6441"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5D6441">
        <w:rPr>
          <w:b w:val="0"/>
          <w:sz w:val="24"/>
          <w:szCs w:val="24"/>
          <w:lang w:val="ru-RU"/>
        </w:rPr>
        <w:t>Адрес электронной почты</w:t>
      </w:r>
      <w:r w:rsidR="000D260F" w:rsidRPr="005D6441">
        <w:rPr>
          <w:b w:val="0"/>
          <w:sz w:val="24"/>
          <w:szCs w:val="24"/>
          <w:lang w:val="ru-RU"/>
        </w:rPr>
        <w:t xml:space="preserve">: </w:t>
      </w:r>
      <w:r w:rsidR="00D33FBF" w:rsidRPr="005D6441">
        <w:rPr>
          <w:b w:val="0"/>
          <w:sz w:val="24"/>
          <w:szCs w:val="24"/>
          <w:lang w:val="ru-RU"/>
        </w:rPr>
        <w:t>shuvalovami</w:t>
      </w:r>
      <w:r w:rsidRPr="005D6441">
        <w:rPr>
          <w:b w:val="0"/>
          <w:sz w:val="24"/>
          <w:szCs w:val="24"/>
          <w:lang w:val="ru-RU"/>
        </w:rPr>
        <w:t xml:space="preserve">@minobrnauki.gov.ru, </w:t>
      </w:r>
      <w:bookmarkEnd w:id="10"/>
      <w:r w:rsidR="00825F52" w:rsidRPr="005D6441">
        <w:rPr>
          <w:b w:val="0"/>
          <w:sz w:val="24"/>
          <w:szCs w:val="24"/>
          <w:lang w:val="ru-RU"/>
        </w:rPr>
        <w:fldChar w:fldCharType="begin"/>
      </w:r>
      <w:r w:rsidR="00825F52" w:rsidRPr="005D6441">
        <w:rPr>
          <w:b w:val="0"/>
          <w:sz w:val="24"/>
          <w:szCs w:val="24"/>
          <w:lang w:val="ru-RU"/>
        </w:rPr>
        <w:instrText xml:space="preserve"> HYPERLINK "mailto:konkurs@fcntp.ru" </w:instrText>
      </w:r>
      <w:r w:rsidR="00825F52" w:rsidRPr="005D6441">
        <w:rPr>
          <w:b w:val="0"/>
          <w:sz w:val="24"/>
          <w:szCs w:val="24"/>
          <w:lang w:val="ru-RU"/>
        </w:rPr>
        <w:fldChar w:fldCharType="separate"/>
      </w:r>
      <w:r w:rsidR="00825F52" w:rsidRPr="005D6441">
        <w:rPr>
          <w:rStyle w:val="a5"/>
          <w:b w:val="0"/>
          <w:sz w:val="24"/>
          <w:szCs w:val="24"/>
          <w:lang w:val="ru-RU"/>
        </w:rPr>
        <w:t>konkurs@fcntp.ru</w:t>
      </w:r>
      <w:r w:rsidR="00825F52" w:rsidRPr="005D6441">
        <w:rPr>
          <w:b w:val="0"/>
          <w:sz w:val="24"/>
          <w:szCs w:val="24"/>
          <w:lang w:val="ru-RU"/>
        </w:rPr>
        <w:fldChar w:fldCharType="end"/>
      </w:r>
      <w:r w:rsidR="0014325B" w:rsidRPr="005D6441">
        <w:rPr>
          <w:b w:val="0"/>
          <w:sz w:val="24"/>
          <w:szCs w:val="24"/>
          <w:lang w:val="ru-RU"/>
        </w:rPr>
        <w:t>.</w:t>
      </w:r>
    </w:p>
    <w:p w14:paraId="23BA432E" w14:textId="77777777" w:rsidR="00553EC0" w:rsidRPr="005D6441"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5D6441">
        <w:rPr>
          <w:b w:val="0"/>
          <w:sz w:val="24"/>
          <w:szCs w:val="24"/>
          <w:lang w:val="ru-RU"/>
        </w:rPr>
        <w:t xml:space="preserve">Контактные телефоны: </w:t>
      </w:r>
      <w:r w:rsidR="00A77443" w:rsidRPr="005D6441">
        <w:rPr>
          <w:b w:val="0"/>
          <w:sz w:val="24"/>
          <w:szCs w:val="24"/>
          <w:lang w:val="ru-RU"/>
        </w:rPr>
        <w:t>8-495-547-13-25 доб. 75</w:t>
      </w:r>
      <w:r w:rsidR="00D33FBF" w:rsidRPr="005D6441">
        <w:rPr>
          <w:b w:val="0"/>
          <w:sz w:val="24"/>
          <w:szCs w:val="24"/>
          <w:lang w:val="ru-RU"/>
        </w:rPr>
        <w:t>29</w:t>
      </w:r>
      <w:r w:rsidR="00F23ED3" w:rsidRPr="005D6441">
        <w:rPr>
          <w:b w:val="0"/>
          <w:sz w:val="24"/>
          <w:szCs w:val="24"/>
          <w:lang w:val="ru-RU"/>
        </w:rPr>
        <w:t>, 8-499-702-</w:t>
      </w:r>
      <w:bookmarkEnd w:id="11"/>
      <w:r w:rsidR="00CE4812" w:rsidRPr="005D6441">
        <w:rPr>
          <w:b w:val="0"/>
          <w:sz w:val="24"/>
          <w:szCs w:val="24"/>
          <w:lang w:val="ru-RU"/>
        </w:rPr>
        <w:t>8</w:t>
      </w:r>
      <w:r w:rsidR="00111008" w:rsidRPr="005D6441">
        <w:rPr>
          <w:b w:val="0"/>
          <w:sz w:val="24"/>
          <w:szCs w:val="24"/>
          <w:lang w:val="ru-RU"/>
        </w:rPr>
        <w:t>5-49</w:t>
      </w:r>
      <w:r w:rsidR="00E840BC" w:rsidRPr="005D6441">
        <w:rPr>
          <w:b w:val="0"/>
          <w:sz w:val="24"/>
          <w:szCs w:val="24"/>
          <w:lang w:val="ru-RU"/>
        </w:rPr>
        <w:t>.</w:t>
      </w:r>
    </w:p>
    <w:p w14:paraId="3BB006DD" w14:textId="77777777" w:rsidR="000D260F" w:rsidRPr="005D6441"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5D6441">
        <w:rPr>
          <w:b w:val="0"/>
          <w:sz w:val="24"/>
          <w:szCs w:val="24"/>
          <w:lang w:val="ru-RU"/>
        </w:rPr>
        <w:t>1.</w:t>
      </w:r>
      <w:r w:rsidR="00850A85" w:rsidRPr="005D6441">
        <w:rPr>
          <w:b w:val="0"/>
          <w:sz w:val="24"/>
          <w:szCs w:val="24"/>
          <w:lang w:val="ru-RU"/>
        </w:rPr>
        <w:t>3</w:t>
      </w:r>
      <w:r w:rsidRPr="005D6441">
        <w:rPr>
          <w:b w:val="0"/>
          <w:sz w:val="24"/>
          <w:szCs w:val="24"/>
          <w:lang w:val="ru-RU"/>
        </w:rPr>
        <w:t xml:space="preserve">. </w:t>
      </w:r>
      <w:r w:rsidR="00553EC0" w:rsidRPr="005D6441">
        <w:rPr>
          <w:b w:val="0"/>
          <w:sz w:val="24"/>
          <w:szCs w:val="24"/>
          <w:lang w:val="ru-RU"/>
        </w:rPr>
        <w:t>Гранты предо</w:t>
      </w:r>
      <w:r w:rsidR="000D260F" w:rsidRPr="005D6441">
        <w:rPr>
          <w:b w:val="0"/>
          <w:sz w:val="24"/>
          <w:szCs w:val="24"/>
          <w:lang w:val="ru-RU"/>
        </w:rPr>
        <w:t>ставляются российским научным организациям и (или) образовательным организация</w:t>
      </w:r>
      <w:r w:rsidR="00A47CC7" w:rsidRPr="005D6441">
        <w:rPr>
          <w:b w:val="0"/>
          <w:sz w:val="24"/>
          <w:szCs w:val="24"/>
          <w:lang w:val="ru-RU"/>
        </w:rPr>
        <w:t>м</w:t>
      </w:r>
      <w:r w:rsidR="000D260F" w:rsidRPr="005D6441">
        <w:rPr>
          <w:b w:val="0"/>
          <w:sz w:val="24"/>
          <w:szCs w:val="24"/>
          <w:lang w:val="ru-RU"/>
        </w:rPr>
        <w:t xml:space="preserve"> высшего образования (за исключением казенных учр</w:t>
      </w:r>
      <w:r w:rsidR="00821379" w:rsidRPr="005D6441">
        <w:rPr>
          <w:b w:val="0"/>
          <w:sz w:val="24"/>
          <w:szCs w:val="24"/>
          <w:lang w:val="ru-RU"/>
        </w:rPr>
        <w:t>еждений) по результатам отбора</w:t>
      </w:r>
      <w:r w:rsidR="000D260F" w:rsidRPr="005D6441">
        <w:rPr>
          <w:b w:val="0"/>
          <w:sz w:val="24"/>
          <w:szCs w:val="24"/>
          <w:lang w:val="ru-RU"/>
        </w:rPr>
        <w:t xml:space="preserve"> в целях реализации двух</w:t>
      </w:r>
      <w:r w:rsidR="001D2959" w:rsidRPr="005D6441">
        <w:rPr>
          <w:b w:val="0"/>
          <w:sz w:val="24"/>
          <w:szCs w:val="24"/>
          <w:lang w:val="ru-RU"/>
        </w:rPr>
        <w:t>сторонних</w:t>
      </w:r>
      <w:r w:rsidR="000D260F" w:rsidRPr="005D6441">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5D6441">
        <w:rPr>
          <w:b w:val="0"/>
          <w:sz w:val="24"/>
          <w:szCs w:val="24"/>
          <w:lang w:val="ru-RU"/>
        </w:rPr>
        <w:t xml:space="preserve"> </w:t>
      </w:r>
      <w:r w:rsidR="0014325B" w:rsidRPr="005D6441">
        <w:rPr>
          <w:b w:val="0"/>
          <w:sz w:val="24"/>
          <w:szCs w:val="24"/>
          <w:lang w:val="ru-RU"/>
        </w:rPr>
        <w:t xml:space="preserve">организация, </w:t>
      </w:r>
      <w:r w:rsidR="000D260F" w:rsidRPr="005D6441">
        <w:rPr>
          <w:b w:val="0"/>
          <w:sz w:val="24"/>
          <w:szCs w:val="24"/>
          <w:lang w:val="ru-RU"/>
        </w:rPr>
        <w:t>получатель гранта, проект).</w:t>
      </w:r>
      <w:bookmarkEnd w:id="12"/>
      <w:r w:rsidR="000D260F" w:rsidRPr="005D6441">
        <w:rPr>
          <w:b w:val="0"/>
          <w:sz w:val="24"/>
          <w:szCs w:val="24"/>
          <w:lang w:val="ru-RU"/>
        </w:rPr>
        <w:t xml:space="preserve"> </w:t>
      </w:r>
      <w:bookmarkStart w:id="13" w:name="_Toc123405457"/>
      <w:bookmarkStart w:id="14" w:name="_Toc351621367"/>
      <w:bookmarkStart w:id="15" w:name="_Ref363983269"/>
    </w:p>
    <w:p w14:paraId="6B042D3D" w14:textId="77777777" w:rsidR="000D260F" w:rsidRPr="005D6441"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5D6441">
        <w:rPr>
          <w:b w:val="0"/>
          <w:sz w:val="24"/>
          <w:szCs w:val="24"/>
          <w:lang w:val="ru-RU"/>
        </w:rPr>
        <w:t>1.</w:t>
      </w:r>
      <w:r w:rsidR="00850A85" w:rsidRPr="005D6441">
        <w:rPr>
          <w:b w:val="0"/>
          <w:sz w:val="24"/>
          <w:szCs w:val="24"/>
          <w:lang w:val="ru-RU"/>
        </w:rPr>
        <w:t>4</w:t>
      </w:r>
      <w:r w:rsidRPr="005D6441">
        <w:rPr>
          <w:b w:val="0"/>
          <w:sz w:val="24"/>
          <w:szCs w:val="24"/>
          <w:lang w:val="ru-RU"/>
        </w:rPr>
        <w:t xml:space="preserve">. </w:t>
      </w:r>
      <w:r w:rsidR="006D476B" w:rsidRPr="005D6441">
        <w:rPr>
          <w:b w:val="0"/>
          <w:sz w:val="24"/>
          <w:szCs w:val="24"/>
          <w:lang w:val="ru-RU"/>
        </w:rPr>
        <w:t>Результат</w:t>
      </w:r>
      <w:r w:rsidR="00752265" w:rsidRPr="005D6441">
        <w:rPr>
          <w:b w:val="0"/>
          <w:sz w:val="24"/>
          <w:szCs w:val="24"/>
          <w:lang w:val="ru-RU"/>
        </w:rPr>
        <w:t>о</w:t>
      </w:r>
      <w:r w:rsidR="006D476B" w:rsidRPr="005D6441">
        <w:rPr>
          <w:b w:val="0"/>
          <w:sz w:val="24"/>
          <w:szCs w:val="24"/>
          <w:lang w:val="ru-RU"/>
        </w:rPr>
        <w:t>м предоставления грант</w:t>
      </w:r>
      <w:r w:rsidR="009141F7" w:rsidRPr="005D6441">
        <w:rPr>
          <w:b w:val="0"/>
          <w:sz w:val="24"/>
          <w:szCs w:val="24"/>
          <w:lang w:val="ru-RU"/>
        </w:rPr>
        <w:t>а</w:t>
      </w:r>
      <w:r w:rsidR="006D476B" w:rsidRPr="005D6441">
        <w:rPr>
          <w:b w:val="0"/>
          <w:sz w:val="24"/>
          <w:szCs w:val="24"/>
          <w:lang w:val="ru-RU"/>
        </w:rPr>
        <w:t xml:space="preserve"> явля</w:t>
      </w:r>
      <w:r w:rsidR="009141F7" w:rsidRPr="005D6441">
        <w:rPr>
          <w:b w:val="0"/>
          <w:sz w:val="24"/>
          <w:szCs w:val="24"/>
          <w:lang w:val="ru-RU"/>
        </w:rPr>
        <w:t>е</w:t>
      </w:r>
      <w:r w:rsidR="006D476B" w:rsidRPr="005D6441">
        <w:rPr>
          <w:b w:val="0"/>
          <w:sz w:val="24"/>
          <w:szCs w:val="24"/>
          <w:lang w:val="ru-RU"/>
        </w:rPr>
        <w:t xml:space="preserve">тся </w:t>
      </w:r>
      <w:r w:rsidR="001D2959" w:rsidRPr="005D6441">
        <w:rPr>
          <w:rFonts w:eastAsia="Calibri"/>
          <w:b w:val="0"/>
          <w:sz w:val="24"/>
          <w:szCs w:val="24"/>
          <w:lang w:val="ru-RU" w:eastAsia="en-US"/>
        </w:rPr>
        <w:t>завершение</w:t>
      </w:r>
      <w:r w:rsidR="00325A97" w:rsidRPr="005D6441">
        <w:rPr>
          <w:rFonts w:eastAsia="Calibri"/>
          <w:b w:val="0"/>
          <w:sz w:val="24"/>
          <w:szCs w:val="24"/>
          <w:lang w:val="ru-RU" w:eastAsia="en-US"/>
        </w:rPr>
        <w:t xml:space="preserve"> проекта </w:t>
      </w:r>
      <w:r w:rsidR="001D2959" w:rsidRPr="005D6441">
        <w:rPr>
          <w:rFonts w:eastAsia="Calibri"/>
          <w:b w:val="0"/>
          <w:sz w:val="24"/>
          <w:szCs w:val="24"/>
          <w:lang w:val="ru-RU" w:eastAsia="en-US"/>
        </w:rPr>
        <w:t xml:space="preserve">в полном объеме </w:t>
      </w:r>
      <w:r w:rsidR="00325A97" w:rsidRPr="005D6441">
        <w:rPr>
          <w:rFonts w:eastAsia="Calibri"/>
          <w:b w:val="0"/>
          <w:sz w:val="24"/>
          <w:szCs w:val="24"/>
          <w:lang w:val="ru-RU" w:eastAsia="en-US"/>
        </w:rPr>
        <w:t xml:space="preserve">в сроки, установленные </w:t>
      </w:r>
      <w:r w:rsidR="001D2959" w:rsidRPr="005D6441">
        <w:rPr>
          <w:b w:val="0"/>
          <w:sz w:val="24"/>
          <w:szCs w:val="24"/>
          <w:lang w:val="ru-RU"/>
        </w:rPr>
        <w:t>соглашением о предоставлении гранта и (или) дополнительным соглашением о внесении изменен</w:t>
      </w:r>
      <w:r w:rsidR="000C55A0" w:rsidRPr="005D6441">
        <w:rPr>
          <w:b w:val="0"/>
          <w:sz w:val="24"/>
          <w:szCs w:val="24"/>
          <w:lang w:val="ru-RU"/>
        </w:rPr>
        <w:t>ий в соглашение о предоставлении</w:t>
      </w:r>
      <w:r w:rsidR="001D2959" w:rsidRPr="005D6441">
        <w:rPr>
          <w:b w:val="0"/>
          <w:sz w:val="24"/>
          <w:szCs w:val="24"/>
          <w:lang w:val="ru-RU"/>
        </w:rPr>
        <w:t xml:space="preserve"> гранта в соответствии</w:t>
      </w:r>
      <w:r w:rsidR="001D2959" w:rsidRPr="005D6441">
        <w:rPr>
          <w:b w:val="0"/>
          <w:sz w:val="26"/>
          <w:szCs w:val="26"/>
          <w:lang w:val="ru-RU"/>
        </w:rPr>
        <w:t xml:space="preserve"> </w:t>
      </w:r>
      <w:r w:rsidR="00325A97" w:rsidRPr="005D6441">
        <w:rPr>
          <w:rFonts w:eastAsia="Calibri"/>
          <w:b w:val="0"/>
          <w:sz w:val="24"/>
          <w:szCs w:val="24"/>
          <w:lang w:val="ru-RU" w:eastAsia="en-US"/>
        </w:rPr>
        <w:t>планом</w:t>
      </w:r>
      <w:r w:rsidR="000D260F" w:rsidRPr="005D6441">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6"/>
    </w:p>
    <w:p w14:paraId="1A487F03" w14:textId="77777777" w:rsidR="000D260F" w:rsidRPr="005D6441"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5D6441">
        <w:rPr>
          <w:rFonts w:eastAsia="Calibri"/>
          <w:b w:val="0"/>
          <w:sz w:val="24"/>
          <w:szCs w:val="24"/>
          <w:lang w:val="ru-RU" w:eastAsia="en-US"/>
        </w:rPr>
        <w:t>1.</w:t>
      </w:r>
      <w:r w:rsidR="00850A85" w:rsidRPr="005D6441">
        <w:rPr>
          <w:rFonts w:eastAsia="Calibri"/>
          <w:b w:val="0"/>
          <w:sz w:val="24"/>
          <w:szCs w:val="24"/>
          <w:lang w:val="ru-RU" w:eastAsia="en-US"/>
        </w:rPr>
        <w:t>5</w:t>
      </w:r>
      <w:r w:rsidRPr="005D6441">
        <w:rPr>
          <w:rFonts w:eastAsia="Calibri"/>
          <w:b w:val="0"/>
          <w:sz w:val="24"/>
          <w:szCs w:val="24"/>
          <w:lang w:val="ru-RU" w:eastAsia="en-US"/>
        </w:rPr>
        <w:t xml:space="preserve">. </w:t>
      </w:r>
      <w:r w:rsidR="00842D31" w:rsidRPr="005D6441">
        <w:rPr>
          <w:rFonts w:eastAsia="Calibri"/>
          <w:b w:val="0"/>
          <w:sz w:val="24"/>
          <w:szCs w:val="24"/>
          <w:lang w:val="ru-RU" w:eastAsia="en-US"/>
        </w:rPr>
        <w:t>Характеристиками (п</w:t>
      </w:r>
      <w:r w:rsidR="000D260F" w:rsidRPr="005D6441">
        <w:rPr>
          <w:rFonts w:eastAsia="Calibri"/>
          <w:b w:val="0"/>
          <w:sz w:val="24"/>
          <w:szCs w:val="24"/>
          <w:lang w:val="ru-RU" w:eastAsia="en-US"/>
        </w:rPr>
        <w:t>оказателями, необходимыми для достижения результата предоставления гранта</w:t>
      </w:r>
      <w:r w:rsidR="00842D31" w:rsidRPr="005D6441">
        <w:rPr>
          <w:rFonts w:eastAsia="Calibri"/>
          <w:b w:val="0"/>
          <w:sz w:val="24"/>
          <w:szCs w:val="24"/>
          <w:lang w:val="ru-RU" w:eastAsia="en-US"/>
        </w:rPr>
        <w:t>) (далее – характеристики)</w:t>
      </w:r>
      <w:r w:rsidR="000D260F" w:rsidRPr="005D6441">
        <w:rPr>
          <w:rFonts w:eastAsia="Calibri"/>
          <w:b w:val="0"/>
          <w:sz w:val="24"/>
          <w:szCs w:val="24"/>
          <w:lang w:val="ru-RU" w:eastAsia="en-US"/>
        </w:rPr>
        <w:t>, являются:</w:t>
      </w:r>
      <w:bookmarkEnd w:id="17"/>
    </w:p>
    <w:p w14:paraId="6A3D67AF" w14:textId="77777777" w:rsidR="00E32FE7" w:rsidRPr="005D6441" w:rsidRDefault="00E32FE7" w:rsidP="00E32FE7">
      <w:pPr>
        <w:spacing w:line="360" w:lineRule="auto"/>
        <w:ind w:firstLine="709"/>
        <w:jc w:val="both"/>
        <w:rPr>
          <w:rFonts w:ascii="Times New Roman" w:eastAsia="Calibri" w:hAnsi="Times New Roman" w:cs="Times New Roman"/>
          <w:bCs/>
          <w:color w:val="auto"/>
          <w:lang w:eastAsia="en-US"/>
        </w:rPr>
      </w:pPr>
      <w:bookmarkStart w:id="18" w:name="_Toc68818903"/>
      <w:bookmarkStart w:id="19" w:name="_Toc68818902"/>
      <w:bookmarkStart w:id="20" w:name="_Toc68818901"/>
      <w:r w:rsidRPr="005D6441">
        <w:rPr>
          <w:rFonts w:ascii="Times New Roman" w:eastAsia="Calibri" w:hAnsi="Times New Roman" w:cs="Times New Roman"/>
          <w:bCs/>
          <w:color w:val="auto"/>
          <w:lang w:eastAsia="en-US"/>
        </w:rPr>
        <w:t>а) 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18"/>
      <w:r w:rsidRPr="005D6441">
        <w:rPr>
          <w:rFonts w:ascii="Times New Roman" w:eastAsia="Calibri" w:hAnsi="Times New Roman" w:cs="Times New Roman"/>
          <w:bCs/>
          <w:color w:val="auto"/>
          <w:lang w:eastAsia="en-US"/>
        </w:rPr>
        <w:t>;</w:t>
      </w:r>
    </w:p>
    <w:bookmarkEnd w:id="21"/>
    <w:p w14:paraId="50BF9D5C" w14:textId="77777777" w:rsidR="006B699D" w:rsidRPr="005D6441" w:rsidRDefault="00E32FE7" w:rsidP="006B699D">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lastRenderedPageBreak/>
        <w:t>б</w:t>
      </w:r>
      <w:r w:rsidR="006B699D" w:rsidRPr="005D6441">
        <w:rPr>
          <w:rFonts w:ascii="Times New Roman" w:eastAsia="Calibri" w:hAnsi="Times New Roman" w:cs="Times New Roman"/>
          <w:bCs/>
          <w:color w:val="auto"/>
          <w:lang w:eastAsia="en-US"/>
        </w:rPr>
        <w:t xml:space="preserve">) </w:t>
      </w:r>
      <w:bookmarkEnd w:id="19"/>
      <w:r w:rsidR="006B699D" w:rsidRPr="005D6441">
        <w:rPr>
          <w:rFonts w:ascii="Times New Roman" w:eastAsia="Calibri" w:hAnsi="Times New Roman" w:cs="Times New Roman"/>
          <w:bCs/>
          <w:color w:val="auto"/>
          <w:lang w:eastAsia="en-US"/>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 и соответствующих приоритетам научно-технологического развития Российской Федерации</w:t>
      </w:r>
      <w:r w:rsidR="006B699D" w:rsidRPr="005D6441">
        <w:rPr>
          <w:rFonts w:ascii="Times New Roman" w:eastAsia="Calibri" w:hAnsi="Times New Roman" w:cs="Times New Roman"/>
          <w:bCs/>
          <w:i/>
          <w:color w:val="auto"/>
          <w:lang w:eastAsia="en-US"/>
        </w:rPr>
        <w:t>*</w:t>
      </w:r>
      <w:r w:rsidR="006B699D" w:rsidRPr="005D6441">
        <w:rPr>
          <w:rFonts w:ascii="Times New Roman" w:eastAsia="Calibri" w:hAnsi="Times New Roman" w:cs="Times New Roman"/>
          <w:bCs/>
          <w:color w:val="auto"/>
          <w:lang w:eastAsia="en-US"/>
        </w:rPr>
        <w:t xml:space="preserve">; </w:t>
      </w:r>
    </w:p>
    <w:p w14:paraId="6204A4C4" w14:textId="77777777" w:rsidR="006B699D" w:rsidRPr="005D6441" w:rsidRDefault="006B699D" w:rsidP="006B699D">
      <w:pPr>
        <w:spacing w:line="360" w:lineRule="auto"/>
        <w:ind w:firstLine="709"/>
        <w:jc w:val="both"/>
        <w:rPr>
          <w:rFonts w:ascii="Times New Roman" w:eastAsia="Calibri" w:hAnsi="Times New Roman" w:cs="Times New Roman"/>
          <w:bCs/>
          <w:i/>
          <w:color w:val="auto"/>
          <w:lang w:eastAsia="en-US"/>
        </w:rPr>
      </w:pPr>
      <w:r w:rsidRPr="005D6441">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6731E4F1" w14:textId="2FE4C8E0" w:rsidR="009F409E" w:rsidRPr="005D6441" w:rsidRDefault="00F31FEA" w:rsidP="00F31FEA">
      <w:pPr>
        <w:spacing w:line="360" w:lineRule="auto"/>
        <w:ind w:firstLine="709"/>
        <w:jc w:val="both"/>
        <w:rPr>
          <w:rFonts w:ascii="Times New Roman" w:eastAsia="Calibri" w:hAnsi="Times New Roman" w:cs="Times New Roman"/>
          <w:bCs/>
          <w:color w:val="auto"/>
          <w:lang w:val="x-none" w:eastAsia="en-US"/>
        </w:rPr>
      </w:pPr>
      <w:r w:rsidRPr="005D6441">
        <w:rPr>
          <w:rFonts w:ascii="Times New Roman" w:eastAsia="Calibri" w:hAnsi="Times New Roman" w:cs="Times New Roman"/>
          <w:bCs/>
          <w:color w:val="auto"/>
          <w:lang w:eastAsia="en-US"/>
        </w:rPr>
        <w:t>в)</w:t>
      </w:r>
      <w:r w:rsidR="000A5207" w:rsidRPr="005D6441">
        <w:rPr>
          <w:rFonts w:ascii="Times New Roman" w:eastAsia="Calibri" w:hAnsi="Times New Roman" w:cs="Times New Roman"/>
          <w:bCs/>
          <w:color w:val="auto"/>
          <w:lang w:eastAsia="en-US"/>
        </w:rPr>
        <w:t xml:space="preserve"> количество публикаций </w:t>
      </w:r>
      <w:r w:rsidR="00FB40B4" w:rsidRPr="005D6441">
        <w:rPr>
          <w:rFonts w:ascii="Times New Roman" w:eastAsia="Calibri" w:hAnsi="Times New Roman" w:cs="Times New Roman"/>
          <w:bCs/>
          <w:color w:val="auto"/>
          <w:lang w:eastAsia="en-US"/>
        </w:rPr>
        <w:t>1 и 2 квартиля</w:t>
      </w:r>
      <w:r w:rsidRPr="005D6441">
        <w:rPr>
          <w:rFonts w:ascii="Times New Roman" w:eastAsia="Calibri" w:hAnsi="Times New Roman" w:cs="Times New Roman"/>
          <w:bCs/>
          <w:color w:val="auto"/>
          <w:lang w:eastAsia="en-US"/>
        </w:rPr>
        <w:t xml:space="preserve"> </w:t>
      </w:r>
      <w:r w:rsidR="000A5207" w:rsidRPr="005D6441">
        <w:rPr>
          <w:rFonts w:ascii="Times New Roman" w:eastAsia="Calibri" w:hAnsi="Times New Roman" w:cs="Times New Roman"/>
          <w:bCs/>
          <w:color w:val="auto"/>
          <w:lang w:eastAsia="en-US"/>
        </w:rPr>
        <w:t>«Белого списка»</w:t>
      </w:r>
      <w:r w:rsidR="000A5207" w:rsidRPr="005D6441">
        <w:rPr>
          <w:rFonts w:ascii="Times New Roman" w:eastAsia="Calibri" w:hAnsi="Times New Roman" w:cs="Times New Roman"/>
          <w:bCs/>
          <w:color w:val="auto"/>
          <w:vertAlign w:val="superscript"/>
          <w:lang w:eastAsia="en-US"/>
        </w:rPr>
        <w:footnoteReference w:id="2"/>
      </w:r>
      <w:r w:rsidR="00FB40B4" w:rsidRPr="005D6441">
        <w:rPr>
          <w:rFonts w:ascii="Times New Roman" w:eastAsia="Calibri" w:hAnsi="Times New Roman" w:cs="Times New Roman"/>
          <w:bCs/>
          <w:color w:val="auto"/>
          <w:lang w:eastAsia="en-US"/>
        </w:rPr>
        <w:t xml:space="preserve"> и</w:t>
      </w:r>
      <w:r w:rsidR="000A5207" w:rsidRPr="005D6441">
        <w:rPr>
          <w:rFonts w:ascii="Times New Roman" w:eastAsia="Calibri" w:hAnsi="Times New Roman" w:cs="Times New Roman"/>
          <w:bCs/>
          <w:color w:val="auto"/>
          <w:lang w:eastAsia="en-US"/>
        </w:rPr>
        <w:t xml:space="preserve"> на конференциях А*;</w:t>
      </w:r>
    </w:p>
    <w:p w14:paraId="0028E76B" w14:textId="77777777" w:rsidR="006B699D" w:rsidRPr="005D6441" w:rsidRDefault="009F409E" w:rsidP="006B699D">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г</w:t>
      </w:r>
      <w:r w:rsidR="006B699D" w:rsidRPr="005D6441">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менее </w:t>
      </w:r>
      <w:r w:rsidR="007A07CB" w:rsidRPr="005D6441">
        <w:rPr>
          <w:rFonts w:ascii="Times New Roman" w:eastAsia="Calibri" w:hAnsi="Times New Roman" w:cs="Times New Roman"/>
          <w:bCs/>
          <w:color w:val="auto"/>
          <w:lang w:eastAsia="en-US"/>
        </w:rPr>
        <w:t>10</w:t>
      </w:r>
      <w:r w:rsidR="006B699D" w:rsidRPr="005D6441">
        <w:rPr>
          <w:rFonts w:ascii="Times New Roman" w:eastAsia="Calibri" w:hAnsi="Times New Roman" w:cs="Times New Roman"/>
          <w:bCs/>
          <w:color w:val="auto"/>
          <w:lang w:eastAsia="en-US"/>
        </w:rPr>
        <w:t>0 процентов размера предоставляемого гранта.</w:t>
      </w:r>
    </w:p>
    <w:p w14:paraId="3C429CA2" w14:textId="77777777" w:rsidR="00E32FE7" w:rsidRPr="005D6441" w:rsidRDefault="006B699D" w:rsidP="00E32FE7">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территории </w:t>
      </w:r>
      <w:r w:rsidR="005854EF" w:rsidRPr="005D6441">
        <w:rPr>
          <w:rFonts w:ascii="Times New Roman" w:eastAsia="Calibri" w:hAnsi="Times New Roman" w:cs="Times New Roman"/>
          <w:bCs/>
          <w:i/>
          <w:color w:val="auto"/>
          <w:lang w:eastAsia="en-US"/>
        </w:rPr>
        <w:t>Вьетнама</w:t>
      </w:r>
      <w:r w:rsidRPr="005D6441">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5D6441">
        <w:rPr>
          <w:rFonts w:ascii="Times New Roman" w:eastAsia="Calibri" w:hAnsi="Times New Roman" w:cs="Times New Roman"/>
          <w:bCs/>
          <w:color w:val="auto"/>
          <w:lang w:eastAsia="en-US"/>
        </w:rPr>
        <w:t xml:space="preserve"> </w:t>
      </w:r>
    </w:p>
    <w:p w14:paraId="627FC57F" w14:textId="77777777" w:rsidR="002A7633" w:rsidRPr="005D6441" w:rsidRDefault="00C76B6B" w:rsidP="003A74B5">
      <w:pPr>
        <w:spacing w:line="360" w:lineRule="auto"/>
        <w:ind w:firstLine="709"/>
        <w:jc w:val="both"/>
        <w:rPr>
          <w:rFonts w:ascii="Times New Roman" w:eastAsia="Calibri" w:hAnsi="Times New Roman" w:cs="Times New Roman"/>
          <w:bCs/>
          <w:color w:val="auto"/>
          <w:lang w:eastAsia="en-US"/>
        </w:rPr>
      </w:pPr>
      <w:bookmarkStart w:id="22" w:name="_Toc68818905"/>
      <w:bookmarkEnd w:id="20"/>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6</w:t>
      </w:r>
      <w:r w:rsidRPr="005D6441">
        <w:rPr>
          <w:rFonts w:ascii="Times New Roman" w:eastAsia="Calibri" w:hAnsi="Times New Roman" w:cs="Times New Roman"/>
          <w:bCs/>
          <w:color w:val="auto"/>
          <w:lang w:eastAsia="en-US"/>
        </w:rPr>
        <w:t>.</w:t>
      </w:r>
      <w:r w:rsidR="002A7633" w:rsidRPr="005D6441">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7A07CB" w:rsidRPr="005D6441">
        <w:rPr>
          <w:rFonts w:ascii="Times New Roman" w:eastAsia="Calibri" w:hAnsi="Times New Roman" w:cs="Times New Roman"/>
          <w:bCs/>
          <w:color w:val="auto"/>
          <w:lang w:eastAsia="en-US"/>
        </w:rPr>
        <w:t>3</w:t>
      </w:r>
      <w:r w:rsidR="000906B1" w:rsidRPr="005D6441">
        <w:rPr>
          <w:rFonts w:ascii="Times New Roman" w:eastAsia="Calibri" w:hAnsi="Times New Roman" w:cs="Times New Roman"/>
          <w:bCs/>
          <w:color w:val="auto"/>
          <w:lang w:eastAsia="en-US"/>
        </w:rPr>
        <w:t xml:space="preserve"> </w:t>
      </w:r>
      <w:r w:rsidR="002A7633" w:rsidRPr="005D6441">
        <w:rPr>
          <w:rFonts w:ascii="Times New Roman" w:eastAsia="Calibri" w:hAnsi="Times New Roman" w:cs="Times New Roman"/>
          <w:bCs/>
          <w:color w:val="auto"/>
          <w:lang w:eastAsia="en-US"/>
        </w:rPr>
        <w:t>год</w:t>
      </w:r>
      <w:r w:rsidR="00E32778" w:rsidRPr="005D6441">
        <w:rPr>
          <w:rFonts w:ascii="Times New Roman" w:eastAsia="Calibri" w:hAnsi="Times New Roman" w:cs="Times New Roman"/>
          <w:bCs/>
          <w:color w:val="auto"/>
          <w:lang w:eastAsia="en-US"/>
        </w:rPr>
        <w:t>а</w:t>
      </w:r>
      <w:r w:rsidR="007E0CB2" w:rsidRPr="005D6441">
        <w:rPr>
          <w:rFonts w:ascii="Times New Roman" w:eastAsia="Calibri" w:hAnsi="Times New Roman" w:cs="Times New Roman"/>
          <w:bCs/>
          <w:color w:val="auto"/>
          <w:lang w:eastAsia="en-US"/>
        </w:rPr>
        <w:t xml:space="preserve"> (</w:t>
      </w:r>
      <w:r w:rsidR="005854EF" w:rsidRPr="005D6441">
        <w:rPr>
          <w:rFonts w:ascii="Times New Roman" w:eastAsia="Calibri" w:hAnsi="Times New Roman" w:cs="Times New Roman"/>
          <w:bCs/>
          <w:color w:val="auto"/>
          <w:lang w:eastAsia="en-US"/>
        </w:rPr>
        <w:t>2026</w:t>
      </w:r>
      <w:r w:rsidR="00E32778" w:rsidRPr="005D6441">
        <w:rPr>
          <w:rFonts w:ascii="Times New Roman" w:eastAsia="Calibri" w:hAnsi="Times New Roman" w:cs="Times New Roman"/>
          <w:bCs/>
          <w:color w:val="auto"/>
          <w:lang w:eastAsia="en-US"/>
        </w:rPr>
        <w:t>-</w:t>
      </w:r>
      <w:r w:rsidR="000906B1" w:rsidRPr="005D6441">
        <w:rPr>
          <w:rFonts w:ascii="Times New Roman" w:eastAsia="Calibri" w:hAnsi="Times New Roman" w:cs="Times New Roman"/>
          <w:bCs/>
          <w:color w:val="auto"/>
          <w:lang w:eastAsia="en-US"/>
        </w:rPr>
        <w:t>202</w:t>
      </w:r>
      <w:r w:rsidR="005854EF" w:rsidRPr="005D6441">
        <w:rPr>
          <w:rFonts w:ascii="Times New Roman" w:eastAsia="Calibri" w:hAnsi="Times New Roman" w:cs="Times New Roman"/>
          <w:bCs/>
          <w:color w:val="auto"/>
          <w:lang w:eastAsia="en-US"/>
        </w:rPr>
        <w:t>8</w:t>
      </w:r>
      <w:r w:rsidR="000906B1" w:rsidRPr="005D6441">
        <w:rPr>
          <w:rFonts w:ascii="Times New Roman" w:eastAsia="Calibri" w:hAnsi="Times New Roman" w:cs="Times New Roman"/>
          <w:bCs/>
          <w:color w:val="auto"/>
          <w:lang w:eastAsia="en-US"/>
        </w:rPr>
        <w:t xml:space="preserve"> </w:t>
      </w:r>
      <w:r w:rsidR="007E0CB2" w:rsidRPr="005D6441">
        <w:rPr>
          <w:rFonts w:ascii="Times New Roman" w:eastAsia="Calibri" w:hAnsi="Times New Roman" w:cs="Times New Roman"/>
          <w:bCs/>
          <w:color w:val="auto"/>
          <w:lang w:eastAsia="en-US"/>
        </w:rPr>
        <w:t>год</w:t>
      </w:r>
      <w:r w:rsidR="005C703D" w:rsidRPr="005D6441">
        <w:rPr>
          <w:rFonts w:ascii="Times New Roman" w:eastAsia="Calibri" w:hAnsi="Times New Roman" w:cs="Times New Roman"/>
          <w:bCs/>
          <w:color w:val="auto"/>
          <w:lang w:eastAsia="en-US"/>
        </w:rPr>
        <w:t>ы</w:t>
      </w:r>
      <w:r w:rsidR="007E0CB2" w:rsidRPr="005D6441">
        <w:rPr>
          <w:rFonts w:ascii="Times New Roman" w:eastAsia="Calibri" w:hAnsi="Times New Roman" w:cs="Times New Roman"/>
          <w:bCs/>
          <w:color w:val="auto"/>
          <w:lang w:eastAsia="en-US"/>
        </w:rPr>
        <w:t>)</w:t>
      </w:r>
      <w:r w:rsidR="00EF3971" w:rsidRPr="005D6441">
        <w:rPr>
          <w:rFonts w:ascii="Times New Roman" w:eastAsia="Calibri" w:hAnsi="Times New Roman" w:cs="Times New Roman"/>
          <w:bCs/>
          <w:color w:val="auto"/>
          <w:lang w:eastAsia="en-US"/>
        </w:rPr>
        <w:t>,</w:t>
      </w:r>
      <w:r w:rsidR="002A7633" w:rsidRPr="005D6441">
        <w:rPr>
          <w:rFonts w:ascii="Times New Roman" w:eastAsia="Calibri" w:hAnsi="Times New Roman" w:cs="Times New Roman"/>
          <w:bCs/>
          <w:color w:val="auto"/>
          <w:lang w:eastAsia="en-US"/>
        </w:rPr>
        <w:t xml:space="preserve"> составляет не более </w:t>
      </w:r>
      <w:r w:rsidR="000906B1" w:rsidRPr="005D6441">
        <w:rPr>
          <w:rFonts w:ascii="Times New Roman" w:eastAsia="Calibri" w:hAnsi="Times New Roman" w:cs="Times New Roman"/>
          <w:bCs/>
          <w:color w:val="auto"/>
          <w:lang w:eastAsia="en-US"/>
        </w:rPr>
        <w:t>1</w:t>
      </w:r>
      <w:r w:rsidR="007A07CB" w:rsidRPr="005D6441">
        <w:rPr>
          <w:rFonts w:ascii="Times New Roman" w:eastAsia="Calibri" w:hAnsi="Times New Roman" w:cs="Times New Roman"/>
          <w:bCs/>
          <w:color w:val="auto"/>
          <w:lang w:eastAsia="en-US"/>
        </w:rPr>
        <w:t>0</w:t>
      </w:r>
      <w:r w:rsidR="000906B1" w:rsidRPr="005D6441">
        <w:rPr>
          <w:rFonts w:ascii="Times New Roman" w:eastAsia="Calibri" w:hAnsi="Times New Roman" w:cs="Times New Roman"/>
          <w:bCs/>
          <w:color w:val="auto"/>
          <w:lang w:eastAsia="en-US"/>
        </w:rPr>
        <w:t xml:space="preserve"> </w:t>
      </w:r>
      <w:r w:rsidR="002A7633" w:rsidRPr="005D6441">
        <w:rPr>
          <w:rFonts w:ascii="Times New Roman" w:eastAsia="Calibri" w:hAnsi="Times New Roman" w:cs="Times New Roman"/>
          <w:bCs/>
          <w:color w:val="auto"/>
          <w:lang w:eastAsia="en-US"/>
        </w:rPr>
        <w:t>млн рублей</w:t>
      </w:r>
      <w:r w:rsidR="00E32778" w:rsidRPr="005D6441">
        <w:rPr>
          <w:rFonts w:ascii="Times New Roman" w:eastAsia="Calibri" w:hAnsi="Times New Roman" w:cs="Times New Roman"/>
          <w:bCs/>
          <w:color w:val="auto"/>
          <w:lang w:eastAsia="en-US"/>
        </w:rPr>
        <w:t xml:space="preserve"> в год</w:t>
      </w:r>
      <w:r w:rsidR="002A7633" w:rsidRPr="005D6441">
        <w:rPr>
          <w:rFonts w:ascii="Times New Roman" w:eastAsia="Calibri" w:hAnsi="Times New Roman" w:cs="Times New Roman"/>
          <w:bCs/>
          <w:color w:val="auto"/>
          <w:lang w:eastAsia="en-US"/>
        </w:rPr>
        <w:t>.</w:t>
      </w:r>
      <w:bookmarkEnd w:id="22"/>
    </w:p>
    <w:p w14:paraId="5AC88EC6" w14:textId="77777777" w:rsidR="00A86CA4" w:rsidRPr="005D6441" w:rsidRDefault="00A86CA4" w:rsidP="003A74B5">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Количество соглашений, котор</w:t>
      </w:r>
      <w:r w:rsidR="007773EB" w:rsidRPr="005D6441">
        <w:rPr>
          <w:rFonts w:ascii="Times New Roman" w:eastAsia="Calibri" w:hAnsi="Times New Roman" w:cs="Times New Roman"/>
          <w:bCs/>
          <w:color w:val="auto"/>
          <w:lang w:eastAsia="en-US"/>
        </w:rPr>
        <w:t>ые</w:t>
      </w:r>
      <w:r w:rsidRPr="005D6441">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5D6441">
        <w:rPr>
          <w:rFonts w:ascii="Times New Roman" w:eastAsia="Calibri" w:hAnsi="Times New Roman" w:cs="Times New Roman"/>
          <w:bCs/>
          <w:color w:val="auto"/>
          <w:lang w:eastAsia="en-US"/>
        </w:rPr>
        <w:t>аксимальной суммы одного гранта,</w:t>
      </w:r>
      <w:r w:rsidRPr="005D6441">
        <w:rPr>
          <w:rFonts w:ascii="Times New Roman" w:eastAsia="Calibri" w:hAnsi="Times New Roman" w:cs="Times New Roman"/>
          <w:bCs/>
          <w:color w:val="auto"/>
          <w:lang w:eastAsia="en-US"/>
        </w:rPr>
        <w:t xml:space="preserve"> </w:t>
      </w:r>
      <w:r w:rsidR="00716F49" w:rsidRPr="005D6441">
        <w:rPr>
          <w:rFonts w:ascii="Times New Roman" w:eastAsia="Calibri" w:hAnsi="Times New Roman" w:cs="Times New Roman"/>
          <w:bCs/>
          <w:color w:val="auto"/>
          <w:lang w:eastAsia="en-US"/>
        </w:rPr>
        <w:t>не</w:t>
      </w:r>
      <w:r w:rsidR="00D5164B" w:rsidRPr="005D6441">
        <w:rPr>
          <w:rFonts w:ascii="Times New Roman" w:eastAsia="Calibri" w:hAnsi="Times New Roman" w:cs="Times New Roman"/>
          <w:bCs/>
          <w:color w:val="auto"/>
          <w:lang w:eastAsia="en-US"/>
        </w:rPr>
        <w:t xml:space="preserve"> менее</w:t>
      </w:r>
      <w:r w:rsidR="00AF505E" w:rsidRPr="005D6441">
        <w:rPr>
          <w:rFonts w:ascii="Times New Roman" w:eastAsia="Calibri" w:hAnsi="Times New Roman" w:cs="Times New Roman"/>
          <w:bCs/>
          <w:color w:val="auto"/>
          <w:lang w:eastAsia="en-US"/>
        </w:rPr>
        <w:t xml:space="preserve"> </w:t>
      </w:r>
      <w:r w:rsidR="005854EF" w:rsidRPr="005D6441">
        <w:rPr>
          <w:rFonts w:ascii="Times New Roman" w:eastAsia="Calibri" w:hAnsi="Times New Roman" w:cs="Times New Roman"/>
          <w:bCs/>
          <w:color w:val="auto"/>
          <w:lang w:eastAsia="en-US"/>
        </w:rPr>
        <w:t>4</w:t>
      </w:r>
      <w:r w:rsidR="000906B1" w:rsidRPr="005D6441">
        <w:rPr>
          <w:rFonts w:ascii="Times New Roman" w:eastAsia="Calibri" w:hAnsi="Times New Roman" w:cs="Times New Roman"/>
          <w:bCs/>
          <w:color w:val="auto"/>
          <w:lang w:eastAsia="en-US"/>
        </w:rPr>
        <w:t xml:space="preserve"> </w:t>
      </w:r>
      <w:r w:rsidR="00AF505E" w:rsidRPr="005D6441">
        <w:rPr>
          <w:rFonts w:ascii="Times New Roman" w:eastAsia="Calibri" w:hAnsi="Times New Roman" w:cs="Times New Roman"/>
          <w:bCs/>
          <w:color w:val="auto"/>
          <w:lang w:eastAsia="en-US"/>
        </w:rPr>
        <w:t>(</w:t>
      </w:r>
      <w:r w:rsidR="005854EF" w:rsidRPr="005D6441">
        <w:rPr>
          <w:rFonts w:ascii="Times New Roman" w:eastAsia="Calibri" w:hAnsi="Times New Roman" w:cs="Times New Roman"/>
          <w:bCs/>
          <w:color w:val="auto"/>
          <w:lang w:eastAsia="en-US"/>
        </w:rPr>
        <w:t>четырех</w:t>
      </w:r>
      <w:r w:rsidR="00716F49" w:rsidRPr="005D6441">
        <w:rPr>
          <w:rFonts w:ascii="Times New Roman" w:eastAsia="Calibri" w:hAnsi="Times New Roman" w:cs="Times New Roman"/>
          <w:bCs/>
          <w:color w:val="auto"/>
          <w:lang w:eastAsia="en-US"/>
        </w:rPr>
        <w:t>)</w:t>
      </w:r>
      <w:r w:rsidR="00AF505E" w:rsidRPr="005D6441">
        <w:rPr>
          <w:rFonts w:ascii="Times New Roman" w:eastAsia="Calibri" w:hAnsi="Times New Roman" w:cs="Times New Roman"/>
          <w:bCs/>
          <w:color w:val="auto"/>
          <w:lang w:eastAsia="en-US"/>
        </w:rPr>
        <w:t>.</w:t>
      </w:r>
    </w:p>
    <w:p w14:paraId="5B1A2283" w14:textId="77777777" w:rsidR="002A7633" w:rsidRPr="005D6441"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6"/>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7</w:t>
      </w:r>
      <w:r w:rsidR="008A7D73" w:rsidRPr="005D6441">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5D6441">
        <w:rPr>
          <w:rFonts w:ascii="Times New Roman" w:eastAsia="Calibri" w:hAnsi="Times New Roman" w:cs="Times New Roman"/>
          <w:bCs/>
          <w:color w:val="auto"/>
          <w:lang w:eastAsia="en-US"/>
        </w:rPr>
        <w:t>.</w:t>
      </w:r>
      <w:bookmarkEnd w:id="23"/>
    </w:p>
    <w:p w14:paraId="14AADA9A" w14:textId="77777777" w:rsidR="00EF21DE" w:rsidRPr="005D6441" w:rsidRDefault="002A7633" w:rsidP="003A74B5">
      <w:pPr>
        <w:spacing w:line="360" w:lineRule="auto"/>
        <w:ind w:firstLine="709"/>
        <w:jc w:val="both"/>
        <w:rPr>
          <w:rFonts w:ascii="Times New Roman" w:eastAsia="Calibri" w:hAnsi="Times New Roman" w:cs="Times New Roman"/>
          <w:bCs/>
          <w:color w:val="auto"/>
          <w:lang w:eastAsia="en-US"/>
        </w:rPr>
      </w:pPr>
      <w:bookmarkStart w:id="24" w:name="_Toc68818907"/>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8</w:t>
      </w:r>
      <w:r w:rsidRPr="005D6441">
        <w:rPr>
          <w:rFonts w:ascii="Times New Roman" w:eastAsia="Calibri" w:hAnsi="Times New Roman" w:cs="Times New Roman"/>
          <w:bCs/>
          <w:color w:val="auto"/>
          <w:lang w:eastAsia="en-US"/>
        </w:rPr>
        <w:t>.</w:t>
      </w:r>
      <w:r w:rsidR="0014325B" w:rsidRPr="005D6441">
        <w:rPr>
          <w:rFonts w:ascii="Times New Roman" w:eastAsia="Calibri" w:hAnsi="Times New Roman" w:cs="Times New Roman"/>
          <w:bCs/>
          <w:color w:val="auto"/>
          <w:lang w:eastAsia="en-US"/>
        </w:rPr>
        <w:t xml:space="preserve"> </w:t>
      </w:r>
      <w:bookmarkEnd w:id="24"/>
      <w:r w:rsidR="00831844" w:rsidRPr="005D6441">
        <w:rPr>
          <w:rFonts w:ascii="Times New Roman" w:eastAsia="Calibri" w:hAnsi="Times New Roman" w:cs="Times New Roman"/>
          <w:bCs/>
          <w:color w:val="auto"/>
          <w:lang w:eastAsia="en-US"/>
        </w:rPr>
        <w:t>Отбор</w:t>
      </w:r>
      <w:r w:rsidR="00EF21DE" w:rsidRPr="005D6441">
        <w:rPr>
          <w:rFonts w:ascii="Times New Roman" w:eastAsia="Calibri" w:hAnsi="Times New Roman" w:cs="Times New Roman"/>
          <w:bCs/>
          <w:color w:val="auto"/>
          <w:lang w:eastAsia="en-US"/>
        </w:rPr>
        <w:t xml:space="preserve"> проводится </w:t>
      </w:r>
      <w:r w:rsidR="007A25ED" w:rsidRPr="005D6441">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5D6441">
        <w:rPr>
          <w:rFonts w:ascii="Times New Roman" w:eastAsia="Calibri" w:hAnsi="Times New Roman" w:cs="Times New Roman"/>
          <w:bCs/>
          <w:color w:val="auto"/>
          <w:lang w:eastAsia="en-US"/>
        </w:rPr>
        <w:t xml:space="preserve">система </w:t>
      </w:r>
      <w:r w:rsidR="007A25ED" w:rsidRPr="005D6441">
        <w:rPr>
          <w:rFonts w:ascii="Times New Roman" w:eastAsia="Calibri" w:hAnsi="Times New Roman" w:cs="Times New Roman"/>
          <w:bCs/>
          <w:color w:val="auto"/>
          <w:lang w:eastAsia="en-US"/>
        </w:rPr>
        <w:t>«Электронный бюджет»)</w:t>
      </w:r>
      <w:r w:rsidR="00EF21DE" w:rsidRPr="005D6441">
        <w:rPr>
          <w:rFonts w:ascii="Times New Roman" w:eastAsia="Calibri" w:hAnsi="Times New Roman" w:cs="Times New Roman"/>
          <w:bCs/>
          <w:color w:val="auto"/>
          <w:lang w:eastAsia="en-US"/>
        </w:rPr>
        <w:t xml:space="preserve"> </w:t>
      </w:r>
      <w:r w:rsidR="002B4158" w:rsidRPr="005D6441">
        <w:rPr>
          <w:rFonts w:ascii="Times New Roman" w:eastAsia="Calibri" w:hAnsi="Times New Roman" w:cs="Times New Roman"/>
          <w:bCs/>
          <w:color w:val="auto"/>
          <w:lang w:eastAsia="en-US"/>
        </w:rPr>
        <w:t xml:space="preserve">на </w:t>
      </w:r>
      <w:r w:rsidR="004F3947" w:rsidRPr="005D6441">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5D6441">
        <w:rPr>
          <w:rFonts w:ascii="Times New Roman" w:eastAsia="Calibri" w:hAnsi="Times New Roman" w:cs="Times New Roman"/>
          <w:bCs/>
          <w:color w:val="auto"/>
          <w:lang w:eastAsia="en-US"/>
        </w:rPr>
        <w:t>, размещенно</w:t>
      </w:r>
      <w:r w:rsidR="007773EB" w:rsidRPr="005D6441">
        <w:rPr>
          <w:rFonts w:ascii="Times New Roman" w:eastAsia="Calibri" w:hAnsi="Times New Roman" w:cs="Times New Roman"/>
          <w:bCs/>
          <w:color w:val="auto"/>
          <w:lang w:eastAsia="en-US"/>
        </w:rPr>
        <w:t>го</w:t>
      </w:r>
      <w:r w:rsidR="00EF21DE" w:rsidRPr="005D6441">
        <w:rPr>
          <w:rFonts w:ascii="Times New Roman" w:eastAsia="Calibri" w:hAnsi="Times New Roman" w:cs="Times New Roman"/>
          <w:bCs/>
          <w:color w:val="auto"/>
          <w:lang w:eastAsia="en-US"/>
        </w:rPr>
        <w:t xml:space="preserve"> по адресу в </w:t>
      </w:r>
      <w:r w:rsidR="00D25881" w:rsidRPr="005D6441">
        <w:rPr>
          <w:rFonts w:ascii="Times New Roman" w:eastAsia="Calibri" w:hAnsi="Times New Roman" w:cs="Times New Roman"/>
          <w:bCs/>
          <w:color w:val="auto"/>
          <w:lang w:eastAsia="en-US"/>
        </w:rPr>
        <w:t>информационно-телекоммуникационной сети «Интернет» http://</w:t>
      </w:r>
      <w:r w:rsidR="00EF21DE" w:rsidRPr="005D6441">
        <w:rPr>
          <w:rFonts w:ascii="Times New Roman" w:eastAsia="Calibri" w:hAnsi="Times New Roman" w:cs="Times New Roman"/>
          <w:bCs/>
          <w:color w:val="auto"/>
          <w:lang w:eastAsia="en-US"/>
        </w:rPr>
        <w:t xml:space="preserve">promote.budget.gov.ru (далее – </w:t>
      </w:r>
      <w:r w:rsidR="001B1506" w:rsidRPr="005D6441">
        <w:rPr>
          <w:rFonts w:ascii="Times New Roman" w:eastAsia="Calibri" w:hAnsi="Times New Roman" w:cs="Times New Roman"/>
          <w:bCs/>
          <w:color w:val="auto"/>
          <w:lang w:eastAsia="en-US"/>
        </w:rPr>
        <w:t>портал</w:t>
      </w:r>
      <w:r w:rsidR="00EF21DE" w:rsidRPr="005D6441">
        <w:rPr>
          <w:rFonts w:ascii="Times New Roman" w:eastAsia="Calibri" w:hAnsi="Times New Roman" w:cs="Times New Roman"/>
          <w:bCs/>
          <w:color w:val="auto"/>
          <w:lang w:eastAsia="en-US"/>
        </w:rPr>
        <w:t>).</w:t>
      </w:r>
      <w:r w:rsidR="00DA6A50" w:rsidRPr="005D6441">
        <w:rPr>
          <w:rFonts w:ascii="Times New Roman" w:eastAsia="Calibri" w:hAnsi="Times New Roman" w:cs="Times New Roman"/>
          <w:bCs/>
          <w:color w:val="auto"/>
          <w:lang w:eastAsia="en-US"/>
        </w:rPr>
        <w:t xml:space="preserve"> Объявление о проведении отбора </w:t>
      </w:r>
      <w:r w:rsidR="00DA6A50" w:rsidRPr="005D6441">
        <w:rPr>
          <w:rFonts w:ascii="Times New Roman" w:eastAsia="Calibri" w:hAnsi="Times New Roman" w:cs="Times New Roman"/>
          <w:bCs/>
          <w:color w:val="auto"/>
          <w:lang w:eastAsia="en-US"/>
        </w:rPr>
        <w:lastRenderedPageBreak/>
        <w:t xml:space="preserve">формируется организатором отбора посредством функционала </w:t>
      </w:r>
      <w:r w:rsidR="00DE0C53" w:rsidRPr="005D6441">
        <w:rPr>
          <w:rFonts w:ascii="Times New Roman" w:eastAsia="Calibri" w:hAnsi="Times New Roman" w:cs="Times New Roman"/>
          <w:bCs/>
          <w:color w:val="auto"/>
          <w:lang w:eastAsia="en-US"/>
        </w:rPr>
        <w:t>портала</w:t>
      </w:r>
      <w:r w:rsidR="00DA6A50" w:rsidRPr="005D6441">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5D6441">
        <w:rPr>
          <w:rFonts w:ascii="Times New Roman" w:eastAsia="Calibri" w:hAnsi="Times New Roman" w:cs="Times New Roman"/>
          <w:bCs/>
          <w:color w:val="auto"/>
          <w:lang w:eastAsia="en-US"/>
        </w:rPr>
        <w:t>портале</w:t>
      </w:r>
      <w:r w:rsidR="00DA6A50" w:rsidRPr="005D6441">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5D6441">
        <w:rPr>
          <w:rFonts w:ascii="Times New Roman" w:eastAsia="Calibri" w:hAnsi="Times New Roman" w:cs="Times New Roman"/>
          <w:bCs/>
          <w:color w:val="auto"/>
          <w:lang w:eastAsia="en-US"/>
        </w:rPr>
        <w:t>л</w:t>
      </w:r>
      <w:r w:rsidR="00DA6A50" w:rsidRPr="005D6441">
        <w:rPr>
          <w:rFonts w:ascii="Times New Roman" w:eastAsia="Calibri" w:hAnsi="Times New Roman" w:cs="Times New Roman"/>
          <w:bCs/>
          <w:color w:val="auto"/>
          <w:lang w:eastAsia="en-US"/>
        </w:rPr>
        <w:t>я</w:t>
      </w:r>
      <w:r w:rsidR="00D25881" w:rsidRPr="005D6441">
        <w:rPr>
          <w:rFonts w:ascii="Times New Roman" w:eastAsia="Calibri" w:hAnsi="Times New Roman" w:cs="Times New Roman"/>
          <w:bCs/>
          <w:color w:val="auto"/>
          <w:lang w:eastAsia="en-US"/>
        </w:rPr>
        <w:t>е</w:t>
      </w:r>
      <w:r w:rsidR="00B36838" w:rsidRPr="005D6441">
        <w:rPr>
          <w:rFonts w:ascii="Times New Roman" w:eastAsia="Calibri" w:hAnsi="Times New Roman" w:cs="Times New Roman"/>
          <w:bCs/>
          <w:color w:val="auto"/>
          <w:lang w:eastAsia="en-US"/>
        </w:rPr>
        <w:t>тся в электронном виде.</w:t>
      </w:r>
    </w:p>
    <w:p w14:paraId="799105B5" w14:textId="77777777" w:rsidR="006A4D1B" w:rsidRPr="005D6441" w:rsidRDefault="006A4D1B" w:rsidP="003A74B5">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5D6441">
        <w:rPr>
          <w:rFonts w:ascii="Times New Roman" w:eastAsia="Calibri" w:hAnsi="Times New Roman" w:cs="Times New Roman"/>
          <w:bCs/>
          <w:color w:val="auto"/>
          <w:lang w:eastAsia="en-US"/>
        </w:rPr>
        <w:t xml:space="preserve">прикладных </w:t>
      </w:r>
      <w:r w:rsidRPr="005D6441">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5D6441">
        <w:rPr>
          <w:rFonts w:ascii="Times New Roman" w:eastAsia="Calibri" w:hAnsi="Times New Roman" w:cs="Times New Roman"/>
          <w:bCs/>
          <w:color w:val="auto"/>
          <w:lang w:eastAsia="en-US"/>
        </w:rPr>
        <w:t>портале, а также при необходимости</w:t>
      </w:r>
      <w:r w:rsidRPr="005D6441">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5D6441">
        <w:rPr>
          <w:rFonts w:ascii="Times New Roman" w:eastAsia="Calibri" w:hAnsi="Times New Roman" w:cs="Times New Roman"/>
          <w:bCs/>
          <w:color w:val="auto"/>
          <w:lang w:eastAsia="en-US"/>
        </w:rPr>
        <w:t>https://</w:t>
      </w:r>
      <w:hyperlink r:id="rId9" w:history="1">
        <w:r w:rsidRPr="005D6441">
          <w:rPr>
            <w:rFonts w:ascii="Times New Roman" w:eastAsia="Calibri" w:hAnsi="Times New Roman" w:cs="Times New Roman"/>
            <w:bCs/>
            <w:color w:val="auto"/>
            <w:lang w:eastAsia="en-US"/>
          </w:rPr>
          <w:t>www.minobrnauki.gov.ru</w:t>
        </w:r>
      </w:hyperlink>
      <w:r w:rsidRPr="005D6441">
        <w:rPr>
          <w:rFonts w:ascii="Times New Roman" w:eastAsia="Calibri" w:hAnsi="Times New Roman" w:cs="Times New Roman"/>
          <w:bCs/>
          <w:color w:val="auto"/>
          <w:lang w:eastAsia="en-US"/>
        </w:rPr>
        <w:t xml:space="preserve"> и доступно для ознакомления всем заинтересованным лицам </w:t>
      </w:r>
      <w:r w:rsidR="00CB2821" w:rsidRPr="005D6441">
        <w:rPr>
          <w:rFonts w:ascii="Times New Roman" w:eastAsia="Calibri" w:hAnsi="Times New Roman" w:cs="Times New Roman"/>
          <w:bCs/>
          <w:color w:val="auto"/>
          <w:lang w:eastAsia="en-US"/>
        </w:rPr>
        <w:t>на безвозмездной основе</w:t>
      </w:r>
      <w:r w:rsidRPr="005D6441">
        <w:rPr>
          <w:rFonts w:ascii="Times New Roman" w:eastAsia="Calibri" w:hAnsi="Times New Roman" w:cs="Times New Roman"/>
          <w:bCs/>
          <w:color w:val="auto"/>
          <w:lang w:eastAsia="en-US"/>
        </w:rPr>
        <w:t>.</w:t>
      </w:r>
    </w:p>
    <w:p w14:paraId="4B94E0B2" w14:textId="4DCD4A48" w:rsidR="004A1DC2" w:rsidRPr="005D6441" w:rsidRDefault="004A1DC2" w:rsidP="00CD14E9">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9</w:t>
      </w:r>
      <w:r w:rsidRPr="005D6441">
        <w:rPr>
          <w:rFonts w:ascii="Times New Roman" w:eastAsia="Calibri" w:hAnsi="Times New Roman" w:cs="Times New Roman"/>
          <w:bCs/>
          <w:color w:val="auto"/>
          <w:lang w:eastAsia="en-US"/>
        </w:rPr>
        <w:t xml:space="preserve">. </w:t>
      </w:r>
      <w:r w:rsidR="00850A85" w:rsidRPr="005D6441">
        <w:rPr>
          <w:rFonts w:ascii="Times New Roman" w:eastAsia="Calibri" w:hAnsi="Times New Roman" w:cs="Times New Roman"/>
          <w:bCs/>
          <w:color w:val="auto"/>
          <w:lang w:eastAsia="en-US"/>
        </w:rPr>
        <w:t>Н</w:t>
      </w:r>
      <w:r w:rsidRPr="005D6441">
        <w:rPr>
          <w:rFonts w:ascii="Times New Roman" w:eastAsia="Calibri" w:hAnsi="Times New Roman" w:cs="Times New Roman"/>
          <w:bCs/>
          <w:color w:val="auto"/>
          <w:lang w:eastAsia="en-US"/>
        </w:rPr>
        <w:t>ачал</w:t>
      </w:r>
      <w:r w:rsidR="00850A85" w:rsidRPr="005D6441">
        <w:rPr>
          <w:rFonts w:ascii="Times New Roman" w:eastAsia="Calibri" w:hAnsi="Times New Roman" w:cs="Times New Roman"/>
          <w:bCs/>
          <w:color w:val="auto"/>
          <w:lang w:eastAsia="en-US"/>
        </w:rPr>
        <w:t>о</w:t>
      </w:r>
      <w:r w:rsidR="00B0075F" w:rsidRPr="005D6441">
        <w:rPr>
          <w:rFonts w:ascii="Times New Roman" w:eastAsia="Calibri" w:hAnsi="Times New Roman" w:cs="Times New Roman"/>
          <w:bCs/>
          <w:color w:val="auto"/>
          <w:lang w:eastAsia="en-US"/>
        </w:rPr>
        <w:t xml:space="preserve"> подачи заявок на портале – с 2</w:t>
      </w:r>
      <w:r w:rsidR="002F26F3" w:rsidRPr="005D6441">
        <w:rPr>
          <w:rFonts w:ascii="Times New Roman" w:eastAsia="Calibri" w:hAnsi="Times New Roman" w:cs="Times New Roman"/>
          <w:bCs/>
          <w:color w:val="auto"/>
          <w:lang w:eastAsia="en-US"/>
        </w:rPr>
        <w:t>0</w:t>
      </w:r>
      <w:r w:rsidRPr="005D6441">
        <w:rPr>
          <w:rFonts w:ascii="Times New Roman" w:eastAsia="Calibri" w:hAnsi="Times New Roman" w:cs="Times New Roman"/>
          <w:bCs/>
          <w:color w:val="auto"/>
          <w:lang w:eastAsia="en-US"/>
        </w:rPr>
        <w:t xml:space="preserve"> часов 00 мин. по московскому времени </w:t>
      </w:r>
      <w:r w:rsidR="00FB6EC1" w:rsidRPr="005D6441">
        <w:rPr>
          <w:rFonts w:ascii="Times New Roman" w:eastAsia="Calibri" w:hAnsi="Times New Roman" w:cs="Times New Roman"/>
          <w:bCs/>
          <w:color w:val="auto"/>
          <w:lang w:eastAsia="en-US"/>
        </w:rPr>
        <w:tab/>
      </w:r>
      <w:r w:rsidR="00FB6EC1" w:rsidRPr="005D6441">
        <w:rPr>
          <w:rFonts w:ascii="Times New Roman" w:eastAsia="Calibri" w:hAnsi="Times New Roman" w:cs="Times New Roman"/>
          <w:bCs/>
          <w:color w:val="auto"/>
          <w:lang w:eastAsia="en-US"/>
        </w:rPr>
        <w:br/>
      </w:r>
      <w:r w:rsidR="005854EF" w:rsidRPr="005D6441">
        <w:rPr>
          <w:rFonts w:ascii="Times New Roman" w:eastAsia="Calibri" w:hAnsi="Times New Roman" w:cs="Times New Roman"/>
          <w:b/>
          <w:bCs/>
          <w:color w:val="auto"/>
          <w:lang w:eastAsia="en-US"/>
        </w:rPr>
        <w:t>1</w:t>
      </w:r>
      <w:r w:rsidR="00B0075F" w:rsidRPr="005D6441">
        <w:rPr>
          <w:rFonts w:ascii="Times New Roman" w:eastAsia="Calibri" w:hAnsi="Times New Roman" w:cs="Times New Roman"/>
          <w:b/>
          <w:bCs/>
          <w:color w:val="auto"/>
          <w:lang w:eastAsia="en-US"/>
        </w:rPr>
        <w:t>2</w:t>
      </w:r>
      <w:r w:rsidR="00584994" w:rsidRPr="005D6441">
        <w:rPr>
          <w:rFonts w:ascii="Times New Roman" w:eastAsia="Calibri" w:hAnsi="Times New Roman" w:cs="Times New Roman"/>
          <w:b/>
          <w:bCs/>
          <w:color w:val="auto"/>
          <w:lang w:eastAsia="en-US"/>
        </w:rPr>
        <w:t xml:space="preserve"> </w:t>
      </w:r>
      <w:r w:rsidR="00F31FEA" w:rsidRPr="005D6441">
        <w:rPr>
          <w:rFonts w:ascii="Times New Roman" w:eastAsia="Calibri" w:hAnsi="Times New Roman" w:cs="Times New Roman"/>
          <w:b/>
          <w:bCs/>
          <w:color w:val="auto"/>
          <w:lang w:eastAsia="en-US"/>
        </w:rPr>
        <w:t xml:space="preserve">декабря </w:t>
      </w:r>
      <w:r w:rsidRPr="005D6441">
        <w:rPr>
          <w:rFonts w:ascii="Times New Roman" w:eastAsia="Calibri" w:hAnsi="Times New Roman" w:cs="Times New Roman"/>
          <w:b/>
          <w:bCs/>
          <w:color w:val="auto"/>
          <w:lang w:eastAsia="en-US"/>
        </w:rPr>
        <w:t>202</w:t>
      </w:r>
      <w:r w:rsidR="00150BD2" w:rsidRPr="005D6441">
        <w:rPr>
          <w:rFonts w:ascii="Times New Roman" w:eastAsia="Calibri" w:hAnsi="Times New Roman" w:cs="Times New Roman"/>
          <w:b/>
          <w:bCs/>
          <w:color w:val="auto"/>
          <w:lang w:eastAsia="en-US"/>
        </w:rPr>
        <w:t>4</w:t>
      </w:r>
      <w:r w:rsidRPr="005D6441">
        <w:rPr>
          <w:rFonts w:ascii="Times New Roman" w:eastAsia="Calibri" w:hAnsi="Times New Roman" w:cs="Times New Roman"/>
          <w:b/>
          <w:bCs/>
          <w:color w:val="auto"/>
          <w:lang w:eastAsia="en-US"/>
        </w:rPr>
        <w:t xml:space="preserve"> г.</w:t>
      </w:r>
      <w:r w:rsidRPr="005D6441">
        <w:rPr>
          <w:rFonts w:ascii="Times New Roman" w:eastAsia="Calibri" w:hAnsi="Times New Roman" w:cs="Times New Roman"/>
          <w:bCs/>
          <w:color w:val="auto"/>
          <w:lang w:eastAsia="en-US"/>
        </w:rPr>
        <w:t xml:space="preserve"> </w:t>
      </w:r>
    </w:p>
    <w:p w14:paraId="297CF4E4" w14:textId="77777777" w:rsidR="004A1DC2" w:rsidRPr="005D6441" w:rsidRDefault="004A1DC2" w:rsidP="00F31FEA">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1.1</w:t>
      </w:r>
      <w:r w:rsidR="00850A85" w:rsidRPr="005D6441">
        <w:rPr>
          <w:rFonts w:ascii="Times New Roman" w:eastAsia="Calibri" w:hAnsi="Times New Roman" w:cs="Times New Roman"/>
          <w:bCs/>
          <w:color w:val="auto"/>
          <w:lang w:eastAsia="en-US"/>
        </w:rPr>
        <w:t>0</w:t>
      </w:r>
      <w:r w:rsidRPr="005D6441">
        <w:rPr>
          <w:rFonts w:ascii="Times New Roman" w:eastAsia="Calibri" w:hAnsi="Times New Roman" w:cs="Times New Roman"/>
          <w:bCs/>
          <w:color w:val="auto"/>
          <w:lang w:eastAsia="en-US"/>
        </w:rPr>
        <w:t xml:space="preserve">. </w:t>
      </w:r>
      <w:r w:rsidR="00850A85" w:rsidRPr="005D6441">
        <w:rPr>
          <w:rFonts w:ascii="Times New Roman" w:eastAsia="Calibri" w:hAnsi="Times New Roman" w:cs="Times New Roman"/>
          <w:bCs/>
          <w:color w:val="auto"/>
          <w:lang w:eastAsia="en-US"/>
        </w:rPr>
        <w:t>О</w:t>
      </w:r>
      <w:r w:rsidRPr="005D6441">
        <w:rPr>
          <w:rFonts w:ascii="Times New Roman" w:eastAsia="Calibri" w:hAnsi="Times New Roman" w:cs="Times New Roman"/>
          <w:bCs/>
          <w:color w:val="auto"/>
          <w:lang w:eastAsia="en-US"/>
        </w:rPr>
        <w:t>кончани</w:t>
      </w:r>
      <w:r w:rsidR="00850A85" w:rsidRPr="005D6441">
        <w:rPr>
          <w:rFonts w:ascii="Times New Roman" w:eastAsia="Calibri" w:hAnsi="Times New Roman" w:cs="Times New Roman"/>
          <w:bCs/>
          <w:color w:val="auto"/>
          <w:lang w:eastAsia="en-US"/>
        </w:rPr>
        <w:t>е</w:t>
      </w:r>
      <w:r w:rsidRPr="005D6441">
        <w:rPr>
          <w:rFonts w:ascii="Times New Roman" w:eastAsia="Calibri" w:hAnsi="Times New Roman" w:cs="Times New Roman"/>
          <w:bCs/>
          <w:color w:val="auto"/>
          <w:lang w:eastAsia="en-US"/>
        </w:rPr>
        <w:t xml:space="preserve"> приема заявок на портале - </w:t>
      </w:r>
      <w:r w:rsidR="002F26F3" w:rsidRPr="005D6441">
        <w:rPr>
          <w:rFonts w:ascii="Times New Roman" w:eastAsia="Calibri" w:hAnsi="Times New Roman" w:cs="Times New Roman"/>
          <w:bCs/>
          <w:color w:val="auto"/>
          <w:lang w:eastAsia="en-US"/>
        </w:rPr>
        <w:t>23</w:t>
      </w:r>
      <w:r w:rsidRPr="005D6441">
        <w:rPr>
          <w:rFonts w:ascii="Times New Roman" w:eastAsia="Calibri" w:hAnsi="Times New Roman" w:cs="Times New Roman"/>
          <w:bCs/>
          <w:color w:val="auto"/>
          <w:lang w:eastAsia="en-US"/>
        </w:rPr>
        <w:t xml:space="preserve"> часов </w:t>
      </w:r>
      <w:r w:rsidR="002F26F3" w:rsidRPr="005D6441">
        <w:rPr>
          <w:rFonts w:ascii="Times New Roman" w:eastAsia="Calibri" w:hAnsi="Times New Roman" w:cs="Times New Roman"/>
          <w:bCs/>
          <w:color w:val="auto"/>
          <w:lang w:eastAsia="en-US"/>
        </w:rPr>
        <w:t>59</w:t>
      </w:r>
      <w:r w:rsidRPr="005D6441">
        <w:rPr>
          <w:rFonts w:ascii="Times New Roman" w:eastAsia="Calibri" w:hAnsi="Times New Roman" w:cs="Times New Roman"/>
          <w:bCs/>
          <w:color w:val="auto"/>
          <w:lang w:eastAsia="en-US"/>
        </w:rPr>
        <w:t xml:space="preserve"> мин. по московскому времени </w:t>
      </w:r>
      <w:r w:rsidR="005854EF" w:rsidRPr="005D6441">
        <w:rPr>
          <w:rFonts w:ascii="Times New Roman" w:eastAsia="Calibri" w:hAnsi="Times New Roman" w:cs="Times New Roman"/>
          <w:b/>
          <w:color w:val="auto"/>
          <w:lang w:eastAsia="en-US"/>
        </w:rPr>
        <w:t>07</w:t>
      </w:r>
      <w:r w:rsidRPr="005D6441">
        <w:rPr>
          <w:rFonts w:ascii="Times New Roman" w:eastAsia="Calibri" w:hAnsi="Times New Roman" w:cs="Times New Roman"/>
          <w:b/>
          <w:bCs/>
          <w:color w:val="auto"/>
          <w:lang w:eastAsia="en-US"/>
        </w:rPr>
        <w:t xml:space="preserve"> </w:t>
      </w:r>
      <w:r w:rsidR="005854EF" w:rsidRPr="005D6441">
        <w:rPr>
          <w:rFonts w:ascii="Times New Roman" w:eastAsia="Calibri" w:hAnsi="Times New Roman" w:cs="Times New Roman"/>
          <w:b/>
          <w:bCs/>
          <w:color w:val="auto"/>
          <w:lang w:eastAsia="en-US"/>
        </w:rPr>
        <w:t>февраля</w:t>
      </w:r>
      <w:r w:rsidR="002F26F3" w:rsidRPr="005D6441">
        <w:rPr>
          <w:rFonts w:ascii="Times New Roman" w:eastAsia="Calibri" w:hAnsi="Times New Roman" w:cs="Times New Roman"/>
          <w:b/>
          <w:bCs/>
          <w:color w:val="auto"/>
          <w:lang w:eastAsia="en-US"/>
        </w:rPr>
        <w:t xml:space="preserve"> </w:t>
      </w:r>
      <w:r w:rsidRPr="005D6441">
        <w:rPr>
          <w:rFonts w:ascii="Times New Roman" w:eastAsia="Calibri" w:hAnsi="Times New Roman" w:cs="Times New Roman"/>
          <w:b/>
          <w:bCs/>
          <w:color w:val="auto"/>
          <w:lang w:eastAsia="en-US"/>
        </w:rPr>
        <w:t>202</w:t>
      </w:r>
      <w:r w:rsidR="001A28C6" w:rsidRPr="005D6441">
        <w:rPr>
          <w:rFonts w:ascii="Times New Roman" w:eastAsia="Calibri" w:hAnsi="Times New Roman" w:cs="Times New Roman"/>
          <w:b/>
          <w:bCs/>
          <w:color w:val="auto"/>
          <w:lang w:eastAsia="en-US"/>
        </w:rPr>
        <w:t>5</w:t>
      </w:r>
      <w:r w:rsidRPr="005D6441">
        <w:rPr>
          <w:rFonts w:ascii="Times New Roman" w:eastAsia="Calibri" w:hAnsi="Times New Roman" w:cs="Times New Roman"/>
          <w:b/>
          <w:bCs/>
          <w:color w:val="auto"/>
          <w:lang w:eastAsia="en-US"/>
        </w:rPr>
        <w:t xml:space="preserve"> г.</w:t>
      </w:r>
    </w:p>
    <w:p w14:paraId="39CB9BB5" w14:textId="77777777" w:rsidR="001C5F40" w:rsidRPr="005D6441" w:rsidRDefault="000B126D" w:rsidP="00F31FEA">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1.1</w:t>
      </w:r>
      <w:r w:rsidR="00BE5FD3" w:rsidRPr="005D6441">
        <w:rPr>
          <w:rFonts w:ascii="Times New Roman" w:eastAsia="Calibri" w:hAnsi="Times New Roman" w:cs="Times New Roman"/>
          <w:bCs/>
          <w:color w:val="auto"/>
          <w:lang w:eastAsia="en-US"/>
        </w:rPr>
        <w:t>1</w:t>
      </w:r>
      <w:r w:rsidRPr="005D6441">
        <w:rPr>
          <w:rFonts w:ascii="Times New Roman" w:eastAsia="Calibri" w:hAnsi="Times New Roman" w:cs="Times New Roman"/>
          <w:bCs/>
          <w:color w:val="auto"/>
          <w:lang w:eastAsia="en-US"/>
        </w:rPr>
        <w:t xml:space="preserve">. </w:t>
      </w:r>
      <w:r w:rsidR="00CD5186" w:rsidRPr="005D6441">
        <w:rPr>
          <w:rFonts w:ascii="Times New Roman" w:eastAsia="Calibri" w:hAnsi="Times New Roman" w:cs="Times New Roman"/>
          <w:bCs/>
          <w:color w:val="auto"/>
          <w:lang w:eastAsia="en-US"/>
        </w:rPr>
        <w:t xml:space="preserve">Начало </w:t>
      </w:r>
      <w:r w:rsidR="0092036F" w:rsidRPr="005D6441">
        <w:rPr>
          <w:rFonts w:ascii="Times New Roman" w:eastAsia="Calibri" w:hAnsi="Times New Roman" w:cs="Times New Roman"/>
          <w:bCs/>
          <w:color w:val="auto"/>
          <w:lang w:eastAsia="en-US"/>
        </w:rPr>
        <w:t xml:space="preserve">вскрытия </w:t>
      </w:r>
      <w:r w:rsidR="00EF1EEB" w:rsidRPr="005D6441">
        <w:rPr>
          <w:rFonts w:ascii="Times New Roman" w:eastAsia="Calibri" w:hAnsi="Times New Roman" w:cs="Times New Roman"/>
          <w:bCs/>
          <w:color w:val="auto"/>
          <w:lang w:eastAsia="en-US"/>
        </w:rPr>
        <w:t>(открытия</w:t>
      </w:r>
      <w:r w:rsidR="0092036F" w:rsidRPr="005D6441">
        <w:rPr>
          <w:rFonts w:ascii="Times New Roman" w:eastAsia="Calibri" w:hAnsi="Times New Roman" w:cs="Times New Roman"/>
          <w:bCs/>
          <w:color w:val="auto"/>
          <w:lang w:eastAsia="en-US"/>
        </w:rPr>
        <w:t xml:space="preserve"> доступа к заявкам)</w:t>
      </w:r>
      <w:r w:rsidR="00EF1EEB" w:rsidRPr="005D6441">
        <w:rPr>
          <w:rFonts w:ascii="Times New Roman" w:eastAsia="Calibri" w:hAnsi="Times New Roman" w:cs="Times New Roman"/>
          <w:bCs/>
          <w:color w:val="auto"/>
          <w:lang w:eastAsia="en-US"/>
        </w:rPr>
        <w:t xml:space="preserve"> и</w:t>
      </w:r>
      <w:r w:rsidR="0092036F" w:rsidRPr="005D6441">
        <w:rPr>
          <w:rFonts w:ascii="Times New Roman" w:eastAsia="Calibri" w:hAnsi="Times New Roman" w:cs="Times New Roman"/>
          <w:bCs/>
          <w:color w:val="auto"/>
          <w:lang w:eastAsia="en-US"/>
        </w:rPr>
        <w:t xml:space="preserve"> </w:t>
      </w:r>
      <w:r w:rsidR="00CD5186" w:rsidRPr="005D6441">
        <w:rPr>
          <w:rFonts w:ascii="Times New Roman" w:eastAsia="Calibri" w:hAnsi="Times New Roman" w:cs="Times New Roman"/>
          <w:bCs/>
          <w:color w:val="auto"/>
          <w:lang w:eastAsia="en-US"/>
        </w:rPr>
        <w:t>р</w:t>
      </w:r>
      <w:r w:rsidRPr="005D6441">
        <w:rPr>
          <w:rFonts w:ascii="Times New Roman" w:eastAsia="Calibri" w:hAnsi="Times New Roman" w:cs="Times New Roman"/>
          <w:bCs/>
          <w:color w:val="auto"/>
          <w:lang w:eastAsia="en-US"/>
        </w:rPr>
        <w:t>ассмотрени</w:t>
      </w:r>
      <w:r w:rsidR="00CD5186" w:rsidRPr="005D6441">
        <w:rPr>
          <w:rFonts w:ascii="Times New Roman" w:eastAsia="Calibri" w:hAnsi="Times New Roman" w:cs="Times New Roman"/>
          <w:bCs/>
          <w:color w:val="auto"/>
          <w:lang w:eastAsia="en-US"/>
        </w:rPr>
        <w:t>я</w:t>
      </w:r>
      <w:r w:rsidR="0092036F" w:rsidRPr="005D6441">
        <w:rPr>
          <w:rFonts w:ascii="Times New Roman" w:eastAsia="Calibri" w:hAnsi="Times New Roman" w:cs="Times New Roman"/>
          <w:bCs/>
          <w:color w:val="auto"/>
          <w:lang w:eastAsia="en-US"/>
        </w:rPr>
        <w:t xml:space="preserve"> </w:t>
      </w:r>
      <w:r w:rsidRPr="005D6441">
        <w:rPr>
          <w:rFonts w:ascii="Times New Roman" w:eastAsia="Calibri" w:hAnsi="Times New Roman" w:cs="Times New Roman"/>
          <w:bCs/>
          <w:color w:val="auto"/>
          <w:lang w:eastAsia="en-US"/>
        </w:rPr>
        <w:t>заявок конкурсной комиссией</w:t>
      </w:r>
      <w:r w:rsidR="00EF1EEB" w:rsidRPr="005D6441">
        <w:rPr>
          <w:rFonts w:ascii="Times New Roman" w:eastAsia="Calibri" w:hAnsi="Times New Roman" w:cs="Times New Roman"/>
          <w:bCs/>
          <w:color w:val="auto"/>
          <w:lang w:eastAsia="en-US"/>
        </w:rPr>
        <w:t xml:space="preserve"> </w:t>
      </w:r>
      <w:r w:rsidR="00351F18" w:rsidRPr="005D6441">
        <w:rPr>
          <w:rFonts w:ascii="Times New Roman" w:eastAsia="Calibri" w:hAnsi="Times New Roman" w:cs="Times New Roman"/>
          <w:bCs/>
          <w:color w:val="auto"/>
          <w:lang w:eastAsia="en-US"/>
        </w:rPr>
        <w:t>– с 12</w:t>
      </w:r>
      <w:r w:rsidRPr="005D6441">
        <w:rPr>
          <w:rFonts w:ascii="Times New Roman" w:eastAsia="Calibri" w:hAnsi="Times New Roman" w:cs="Times New Roman"/>
          <w:bCs/>
          <w:color w:val="auto"/>
          <w:lang w:eastAsia="en-US"/>
        </w:rPr>
        <w:t xml:space="preserve"> часов 00 мин</w:t>
      </w:r>
      <w:r w:rsidR="00FD0EA4" w:rsidRPr="005D6441">
        <w:rPr>
          <w:rFonts w:ascii="Times New Roman" w:eastAsia="Calibri" w:hAnsi="Times New Roman" w:cs="Times New Roman"/>
          <w:bCs/>
          <w:color w:val="auto"/>
          <w:lang w:eastAsia="en-US"/>
        </w:rPr>
        <w:t>.</w:t>
      </w:r>
      <w:r w:rsidRPr="005D6441">
        <w:rPr>
          <w:rFonts w:ascii="Times New Roman" w:eastAsia="Calibri" w:hAnsi="Times New Roman" w:cs="Times New Roman"/>
          <w:bCs/>
          <w:color w:val="auto"/>
          <w:lang w:eastAsia="en-US"/>
        </w:rPr>
        <w:t xml:space="preserve"> </w:t>
      </w:r>
      <w:r w:rsidR="00FA273C" w:rsidRPr="005D6441">
        <w:rPr>
          <w:rFonts w:ascii="Times New Roman" w:eastAsia="Calibri" w:hAnsi="Times New Roman" w:cs="Times New Roman"/>
          <w:bCs/>
          <w:color w:val="auto"/>
          <w:lang w:eastAsia="en-US"/>
        </w:rPr>
        <w:t xml:space="preserve">по московскому времени </w:t>
      </w:r>
      <w:r w:rsidR="005854EF" w:rsidRPr="005D6441">
        <w:rPr>
          <w:rFonts w:ascii="Times New Roman" w:eastAsia="Calibri" w:hAnsi="Times New Roman" w:cs="Times New Roman"/>
          <w:b/>
          <w:bCs/>
          <w:color w:val="auto"/>
          <w:lang w:eastAsia="en-US"/>
        </w:rPr>
        <w:t>10</w:t>
      </w:r>
      <w:r w:rsidR="004404E8" w:rsidRPr="005D6441">
        <w:rPr>
          <w:rFonts w:ascii="Times New Roman" w:eastAsia="Calibri" w:hAnsi="Times New Roman" w:cs="Times New Roman"/>
          <w:b/>
          <w:bCs/>
          <w:color w:val="auto"/>
          <w:lang w:eastAsia="en-US"/>
        </w:rPr>
        <w:t xml:space="preserve"> </w:t>
      </w:r>
      <w:r w:rsidR="005854EF" w:rsidRPr="005D6441">
        <w:rPr>
          <w:rFonts w:ascii="Times New Roman" w:eastAsia="Calibri" w:hAnsi="Times New Roman" w:cs="Times New Roman"/>
          <w:b/>
          <w:bCs/>
          <w:color w:val="auto"/>
          <w:lang w:eastAsia="en-US"/>
        </w:rPr>
        <w:t>феврал</w:t>
      </w:r>
      <w:r w:rsidR="00F31FEA" w:rsidRPr="005D6441">
        <w:rPr>
          <w:rFonts w:ascii="Times New Roman" w:eastAsia="Calibri" w:hAnsi="Times New Roman" w:cs="Times New Roman"/>
          <w:b/>
          <w:bCs/>
          <w:color w:val="auto"/>
          <w:lang w:eastAsia="en-US"/>
        </w:rPr>
        <w:t>я</w:t>
      </w:r>
      <w:r w:rsidR="002F26F3" w:rsidRPr="005D6441">
        <w:rPr>
          <w:rFonts w:ascii="Times New Roman" w:eastAsia="Calibri" w:hAnsi="Times New Roman" w:cs="Times New Roman"/>
          <w:b/>
          <w:bCs/>
          <w:color w:val="auto"/>
          <w:lang w:eastAsia="en-US"/>
        </w:rPr>
        <w:t xml:space="preserve"> </w:t>
      </w:r>
      <w:r w:rsidR="00F55929" w:rsidRPr="005D6441">
        <w:rPr>
          <w:rFonts w:ascii="Times New Roman" w:eastAsia="Calibri" w:hAnsi="Times New Roman" w:cs="Times New Roman"/>
          <w:b/>
          <w:bCs/>
          <w:color w:val="auto"/>
          <w:lang w:eastAsia="en-US"/>
        </w:rPr>
        <w:t>202</w:t>
      </w:r>
      <w:r w:rsidR="001A28C6" w:rsidRPr="005D6441">
        <w:rPr>
          <w:rFonts w:ascii="Times New Roman" w:eastAsia="Calibri" w:hAnsi="Times New Roman" w:cs="Times New Roman"/>
          <w:b/>
          <w:bCs/>
          <w:color w:val="auto"/>
          <w:lang w:eastAsia="en-US"/>
        </w:rPr>
        <w:t>5</w:t>
      </w:r>
      <w:r w:rsidR="007C2864" w:rsidRPr="005D6441">
        <w:rPr>
          <w:rFonts w:ascii="Times New Roman" w:eastAsia="Calibri" w:hAnsi="Times New Roman" w:cs="Times New Roman"/>
          <w:b/>
          <w:bCs/>
          <w:color w:val="auto"/>
          <w:lang w:eastAsia="en-US"/>
        </w:rPr>
        <w:t xml:space="preserve"> г.</w:t>
      </w:r>
      <w:r w:rsidR="007C2864" w:rsidRPr="005D6441">
        <w:rPr>
          <w:rFonts w:ascii="Times New Roman" w:eastAsia="Calibri" w:hAnsi="Times New Roman" w:cs="Times New Roman"/>
          <w:bCs/>
          <w:color w:val="auto"/>
          <w:lang w:eastAsia="en-US"/>
        </w:rPr>
        <w:t xml:space="preserve"> </w:t>
      </w:r>
      <w:r w:rsidRPr="005D6441">
        <w:rPr>
          <w:rFonts w:ascii="Times New Roman" w:eastAsia="Calibri" w:hAnsi="Times New Roman" w:cs="Times New Roman"/>
          <w:bCs/>
          <w:color w:val="auto"/>
          <w:lang w:eastAsia="en-US"/>
        </w:rPr>
        <w:t>по адресу: 125993, г. Москва, ул. Тверская, д. 11.</w:t>
      </w:r>
      <w:r w:rsidR="0019647A" w:rsidRPr="005D6441">
        <w:rPr>
          <w:rFonts w:ascii="Times New Roman" w:eastAsia="Calibri" w:hAnsi="Times New Roman" w:cs="Times New Roman"/>
          <w:bCs/>
          <w:color w:val="auto"/>
          <w:lang w:eastAsia="en-US"/>
        </w:rPr>
        <w:t xml:space="preserve"> </w:t>
      </w:r>
    </w:p>
    <w:p w14:paraId="5321302A" w14:textId="77777777" w:rsidR="000B126D" w:rsidRPr="005D6441"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5D6441">
        <w:rPr>
          <w:rFonts w:ascii="Times New Roman" w:eastAsia="Calibri" w:hAnsi="Times New Roman" w:cs="Times New Roman"/>
          <w:bCs/>
          <w:color w:val="auto"/>
          <w:lang w:eastAsia="en-US"/>
        </w:rPr>
        <w:t xml:space="preserve">1.12. </w:t>
      </w:r>
      <w:r w:rsidR="000B126D" w:rsidRPr="005D6441">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5D6441">
        <w:rPr>
          <w:rFonts w:ascii="Times New Roman" w:eastAsia="Calibri" w:hAnsi="Times New Roman" w:cs="Times New Roman"/>
          <w:bCs/>
          <w:color w:val="auto"/>
          <w:lang w:eastAsia="en-US"/>
        </w:rPr>
        <w:t>портале, а также при необходимости на</w:t>
      </w:r>
      <w:r w:rsidR="007A25ED" w:rsidRPr="005D6441">
        <w:rPr>
          <w:rFonts w:ascii="Times New Roman" w:eastAsia="Calibri" w:hAnsi="Times New Roman" w:cs="Times New Roman"/>
          <w:bCs/>
          <w:color w:val="auto"/>
          <w:lang w:eastAsia="en-US"/>
        </w:rPr>
        <w:t xml:space="preserve"> </w:t>
      </w:r>
      <w:r w:rsidR="000B126D" w:rsidRPr="005D6441">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5D6441">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5D6441">
        <w:rPr>
          <w:rFonts w:ascii="Times New Roman" w:eastAsia="Calibri" w:hAnsi="Times New Roman" w:cs="Times New Roman"/>
          <w:bCs/>
          <w:color w:val="auto"/>
          <w:lang w:eastAsia="en-US"/>
        </w:rPr>
        <w:t xml:space="preserve"> рассмотрения заявок</w:t>
      </w:r>
      <w:r w:rsidR="004F0B0C" w:rsidRPr="005D6441">
        <w:rPr>
          <w:rFonts w:ascii="Times New Roman" w:eastAsia="Calibri" w:hAnsi="Times New Roman" w:cs="Times New Roman"/>
          <w:bCs/>
          <w:color w:val="auto"/>
          <w:lang w:eastAsia="en-US"/>
        </w:rPr>
        <w:t xml:space="preserve"> </w:t>
      </w:r>
      <w:r w:rsidR="00D279E2" w:rsidRPr="005D6441">
        <w:rPr>
          <w:rFonts w:ascii="Times New Roman" w:eastAsia="Calibri" w:hAnsi="Times New Roman" w:cs="Times New Roman"/>
          <w:bCs/>
          <w:color w:val="auto"/>
          <w:lang w:eastAsia="en-US"/>
        </w:rPr>
        <w:t xml:space="preserve">не позднее </w:t>
      </w:r>
      <w:r w:rsidR="00D279E2" w:rsidRPr="005D6441">
        <w:rPr>
          <w:rFonts w:ascii="Times New Roman" w:eastAsia="Calibri" w:hAnsi="Times New Roman" w:cs="Times New Roman"/>
          <w:bCs/>
          <w:color w:val="auto"/>
          <w:lang w:eastAsia="en-US"/>
        </w:rPr>
        <w:tab/>
      </w:r>
      <w:r w:rsidR="00D279E2" w:rsidRPr="005D6441">
        <w:rPr>
          <w:rFonts w:ascii="Times New Roman" w:eastAsia="Calibri" w:hAnsi="Times New Roman" w:cs="Times New Roman"/>
          <w:bCs/>
          <w:color w:val="auto"/>
          <w:lang w:eastAsia="en-US"/>
        </w:rPr>
        <w:br/>
      </w:r>
      <w:r w:rsidR="001A28C6" w:rsidRPr="005D6441">
        <w:rPr>
          <w:rFonts w:ascii="Times New Roman" w:eastAsia="Calibri" w:hAnsi="Times New Roman" w:cs="Times New Roman"/>
          <w:b/>
          <w:bCs/>
          <w:color w:val="auto"/>
          <w:lang w:eastAsia="en-US"/>
        </w:rPr>
        <w:t>04</w:t>
      </w:r>
      <w:r w:rsidR="00D279E2" w:rsidRPr="005D6441">
        <w:rPr>
          <w:rFonts w:ascii="Times New Roman" w:eastAsia="Calibri" w:hAnsi="Times New Roman" w:cs="Times New Roman"/>
          <w:b/>
          <w:bCs/>
          <w:color w:val="auto"/>
          <w:lang w:eastAsia="en-US"/>
        </w:rPr>
        <w:t xml:space="preserve"> </w:t>
      </w:r>
      <w:r w:rsidR="005854EF" w:rsidRPr="005D6441">
        <w:rPr>
          <w:rFonts w:ascii="Times New Roman" w:eastAsia="Calibri" w:hAnsi="Times New Roman" w:cs="Times New Roman"/>
          <w:b/>
          <w:bCs/>
          <w:color w:val="auto"/>
          <w:lang w:eastAsia="en-US"/>
        </w:rPr>
        <w:t>марта</w:t>
      </w:r>
      <w:r w:rsidR="002F26F3" w:rsidRPr="005D6441">
        <w:rPr>
          <w:rFonts w:ascii="Times New Roman" w:eastAsia="Calibri" w:hAnsi="Times New Roman" w:cs="Times New Roman"/>
          <w:b/>
          <w:bCs/>
          <w:color w:val="auto"/>
          <w:lang w:eastAsia="en-US"/>
        </w:rPr>
        <w:t xml:space="preserve"> </w:t>
      </w:r>
      <w:r w:rsidR="00F55929" w:rsidRPr="005D6441">
        <w:rPr>
          <w:rFonts w:ascii="Times New Roman" w:eastAsia="Calibri" w:hAnsi="Times New Roman" w:cs="Times New Roman"/>
          <w:b/>
          <w:bCs/>
          <w:color w:val="auto"/>
          <w:lang w:eastAsia="en-US"/>
        </w:rPr>
        <w:t>202</w:t>
      </w:r>
      <w:r w:rsidR="001A28C6" w:rsidRPr="005D6441">
        <w:rPr>
          <w:rFonts w:ascii="Times New Roman" w:eastAsia="Calibri" w:hAnsi="Times New Roman" w:cs="Times New Roman"/>
          <w:b/>
          <w:bCs/>
          <w:color w:val="auto"/>
          <w:lang w:eastAsia="en-US"/>
        </w:rPr>
        <w:t>5</w:t>
      </w:r>
      <w:r w:rsidR="00D279E2" w:rsidRPr="005D6441">
        <w:rPr>
          <w:rFonts w:ascii="Times New Roman" w:eastAsia="Calibri" w:hAnsi="Times New Roman" w:cs="Times New Roman"/>
          <w:b/>
          <w:bCs/>
          <w:color w:val="auto"/>
          <w:lang w:eastAsia="en-US"/>
        </w:rPr>
        <w:t xml:space="preserve"> </w:t>
      </w:r>
      <w:r w:rsidR="007C2864" w:rsidRPr="005D6441">
        <w:rPr>
          <w:rFonts w:ascii="Times New Roman" w:eastAsia="Calibri" w:hAnsi="Times New Roman" w:cs="Times New Roman"/>
          <w:b/>
          <w:bCs/>
          <w:color w:val="auto"/>
          <w:lang w:eastAsia="en-US"/>
        </w:rPr>
        <w:t>г</w:t>
      </w:r>
      <w:r w:rsidR="00EF21DE" w:rsidRPr="005D6441">
        <w:rPr>
          <w:rFonts w:ascii="Times New Roman" w:eastAsia="Calibri" w:hAnsi="Times New Roman" w:cs="Times New Roman"/>
          <w:b/>
          <w:bCs/>
          <w:color w:val="auto"/>
          <w:lang w:eastAsia="en-US"/>
        </w:rPr>
        <w:t>.</w:t>
      </w:r>
      <w:bookmarkEnd w:id="25"/>
      <w:bookmarkEnd w:id="26"/>
    </w:p>
    <w:p w14:paraId="3B41AB0D" w14:textId="77777777" w:rsidR="00714F3E" w:rsidRPr="005D6441"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5D6441">
        <w:rPr>
          <w:rFonts w:ascii="Times New Roman" w:eastAsia="Calibri" w:hAnsi="Times New Roman" w:cs="Times New Roman"/>
          <w:bCs/>
          <w:color w:val="auto"/>
          <w:lang w:eastAsia="en-US"/>
        </w:rPr>
        <w:t>1.1</w:t>
      </w:r>
      <w:r w:rsidR="0092036F" w:rsidRPr="005D6441">
        <w:rPr>
          <w:rFonts w:ascii="Times New Roman" w:eastAsia="Calibri" w:hAnsi="Times New Roman" w:cs="Times New Roman"/>
          <w:bCs/>
          <w:color w:val="auto"/>
          <w:lang w:eastAsia="en-US"/>
        </w:rPr>
        <w:t>3</w:t>
      </w:r>
      <w:r w:rsidRPr="005D6441">
        <w:rPr>
          <w:rFonts w:ascii="Times New Roman" w:eastAsia="Calibri" w:hAnsi="Times New Roman" w:cs="Times New Roman"/>
          <w:bCs/>
          <w:color w:val="auto"/>
          <w:lang w:eastAsia="en-US"/>
        </w:rPr>
        <w:t xml:space="preserve">. Результаты </w:t>
      </w:r>
      <w:r w:rsidR="0051472C" w:rsidRPr="005D6441">
        <w:rPr>
          <w:rFonts w:ascii="Times New Roman" w:eastAsia="Calibri" w:hAnsi="Times New Roman" w:cs="Times New Roman"/>
          <w:bCs/>
          <w:color w:val="auto"/>
          <w:lang w:eastAsia="en-US"/>
        </w:rPr>
        <w:t xml:space="preserve">оценки заявок (результаты </w:t>
      </w:r>
      <w:r w:rsidRPr="005D6441">
        <w:rPr>
          <w:rFonts w:ascii="Times New Roman" w:eastAsia="Calibri" w:hAnsi="Times New Roman" w:cs="Times New Roman"/>
          <w:bCs/>
          <w:color w:val="auto"/>
          <w:lang w:eastAsia="en-US"/>
        </w:rPr>
        <w:t>отбора</w:t>
      </w:r>
      <w:r w:rsidR="0051472C" w:rsidRPr="005D6441">
        <w:rPr>
          <w:rFonts w:ascii="Times New Roman" w:eastAsia="Calibri" w:hAnsi="Times New Roman" w:cs="Times New Roman"/>
          <w:bCs/>
          <w:color w:val="auto"/>
          <w:lang w:eastAsia="en-US"/>
        </w:rPr>
        <w:t>)</w:t>
      </w:r>
      <w:r w:rsidRPr="005D6441">
        <w:rPr>
          <w:rFonts w:ascii="Times New Roman" w:eastAsia="Calibri" w:hAnsi="Times New Roman" w:cs="Times New Roman"/>
          <w:bCs/>
          <w:color w:val="auto"/>
          <w:lang w:eastAsia="en-US"/>
        </w:rPr>
        <w:t xml:space="preserve"> </w:t>
      </w:r>
      <w:r w:rsidR="00703632" w:rsidRPr="005D6441">
        <w:rPr>
          <w:rFonts w:ascii="Times New Roman" w:eastAsia="Calibri" w:hAnsi="Times New Roman" w:cs="Times New Roman"/>
          <w:bCs/>
          <w:color w:val="auto"/>
          <w:lang w:eastAsia="en-US"/>
        </w:rPr>
        <w:t xml:space="preserve">будут </w:t>
      </w:r>
      <w:r w:rsidRPr="005D6441">
        <w:rPr>
          <w:rFonts w:ascii="Times New Roman" w:eastAsia="Calibri" w:hAnsi="Times New Roman" w:cs="Times New Roman"/>
          <w:bCs/>
          <w:color w:val="auto"/>
          <w:lang w:eastAsia="en-US"/>
        </w:rPr>
        <w:t>размещ</w:t>
      </w:r>
      <w:r w:rsidR="00703632" w:rsidRPr="005D6441">
        <w:rPr>
          <w:rFonts w:ascii="Times New Roman" w:eastAsia="Calibri" w:hAnsi="Times New Roman" w:cs="Times New Roman"/>
          <w:bCs/>
          <w:color w:val="auto"/>
          <w:lang w:eastAsia="en-US"/>
        </w:rPr>
        <w:t>ены</w:t>
      </w:r>
      <w:r w:rsidRPr="005D6441">
        <w:rPr>
          <w:rFonts w:ascii="Times New Roman" w:eastAsia="Calibri" w:hAnsi="Times New Roman" w:cs="Times New Roman"/>
          <w:bCs/>
          <w:color w:val="auto"/>
          <w:lang w:eastAsia="en-US"/>
        </w:rPr>
        <w:t xml:space="preserve"> на </w:t>
      </w:r>
      <w:r w:rsidR="00DE0C53" w:rsidRPr="005D6441">
        <w:rPr>
          <w:rFonts w:ascii="Times New Roman" w:eastAsia="Calibri" w:hAnsi="Times New Roman" w:cs="Times New Roman"/>
          <w:bCs/>
          <w:color w:val="auto"/>
          <w:lang w:eastAsia="en-US"/>
        </w:rPr>
        <w:t>портале, а также при необходимости</w:t>
      </w:r>
      <w:r w:rsidRPr="005D6441">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w:t>
      </w:r>
      <w:r w:rsidR="008768D5" w:rsidRPr="005D6441">
        <w:rPr>
          <w:rFonts w:ascii="Times New Roman" w:eastAsia="Calibri" w:hAnsi="Times New Roman" w:cs="Times New Roman"/>
          <w:bCs/>
          <w:color w:val="auto"/>
          <w:lang w:eastAsia="en-US"/>
        </w:rPr>
        <w:t xml:space="preserve"> </w:t>
      </w:r>
      <w:r w:rsidR="004F0B0C" w:rsidRPr="005D6441">
        <w:rPr>
          <w:rFonts w:ascii="Times New Roman" w:eastAsia="Calibri" w:hAnsi="Times New Roman" w:cs="Times New Roman"/>
          <w:bCs/>
          <w:color w:val="auto"/>
          <w:lang w:eastAsia="en-US"/>
        </w:rPr>
        <w:t xml:space="preserve">не позднее 2 рабочих дней после принятия решения </w:t>
      </w:r>
      <w:r w:rsidR="004F0B0C" w:rsidRPr="005D6441">
        <w:rPr>
          <w:rFonts w:ascii="Times New Roman" w:eastAsia="Calibri" w:hAnsi="Times New Roman" w:cs="Times New Roman"/>
          <w:bCs/>
          <w:color w:val="auto"/>
          <w:spacing w:val="-2"/>
          <w:lang w:eastAsia="en-US"/>
        </w:rPr>
        <w:t>конкурсной комиссией по определению</w:t>
      </w:r>
      <w:r w:rsidR="004F0B0C" w:rsidRPr="005D6441" w:rsidDel="004F0B0C">
        <w:rPr>
          <w:rFonts w:ascii="Times New Roman" w:eastAsia="Calibri" w:hAnsi="Times New Roman" w:cs="Times New Roman"/>
          <w:bCs/>
          <w:color w:val="auto"/>
          <w:spacing w:val="-2"/>
          <w:lang w:eastAsia="en-US"/>
        </w:rPr>
        <w:t xml:space="preserve"> </w:t>
      </w:r>
      <w:r w:rsidR="008768D5" w:rsidRPr="005D6441">
        <w:rPr>
          <w:rFonts w:ascii="Times New Roman" w:eastAsia="Calibri" w:hAnsi="Times New Roman" w:cs="Times New Roman"/>
          <w:bCs/>
          <w:color w:val="auto"/>
          <w:spacing w:val="-2"/>
          <w:lang w:eastAsia="en-US"/>
        </w:rPr>
        <w:t>организаций-победителей</w:t>
      </w:r>
      <w:r w:rsidRPr="005D6441">
        <w:rPr>
          <w:rFonts w:ascii="Times New Roman" w:eastAsia="Calibri" w:hAnsi="Times New Roman" w:cs="Times New Roman"/>
          <w:bCs/>
          <w:color w:val="auto"/>
          <w:spacing w:val="-2"/>
          <w:lang w:eastAsia="en-US"/>
        </w:rPr>
        <w:t xml:space="preserve"> </w:t>
      </w:r>
      <w:r w:rsidR="00D279E2" w:rsidRPr="005D6441">
        <w:rPr>
          <w:rFonts w:ascii="Times New Roman" w:eastAsia="Calibri" w:hAnsi="Times New Roman" w:cs="Times New Roman"/>
          <w:bCs/>
          <w:color w:val="auto"/>
          <w:spacing w:val="-2"/>
          <w:lang w:eastAsia="en-US"/>
        </w:rPr>
        <w:t xml:space="preserve">не позднее </w:t>
      </w:r>
      <w:r w:rsidR="00D279E2" w:rsidRPr="005D6441">
        <w:rPr>
          <w:rFonts w:ascii="Times New Roman" w:eastAsia="Calibri" w:hAnsi="Times New Roman" w:cs="Times New Roman"/>
          <w:bCs/>
          <w:color w:val="auto"/>
          <w:spacing w:val="-2"/>
          <w:lang w:eastAsia="en-US"/>
        </w:rPr>
        <w:tab/>
      </w:r>
      <w:r w:rsidR="005854EF" w:rsidRPr="005D6441">
        <w:rPr>
          <w:rFonts w:ascii="Times New Roman" w:eastAsia="Calibri" w:hAnsi="Times New Roman" w:cs="Times New Roman"/>
          <w:b/>
          <w:bCs/>
          <w:color w:val="auto"/>
          <w:spacing w:val="-2"/>
          <w:lang w:eastAsia="en-US"/>
        </w:rPr>
        <w:t>01</w:t>
      </w:r>
      <w:r w:rsidR="001D4031" w:rsidRPr="005D6441">
        <w:rPr>
          <w:rFonts w:ascii="Times New Roman" w:eastAsia="Calibri" w:hAnsi="Times New Roman" w:cs="Times New Roman"/>
          <w:b/>
          <w:bCs/>
          <w:color w:val="auto"/>
          <w:spacing w:val="-2"/>
          <w:lang w:eastAsia="en-US"/>
        </w:rPr>
        <w:t xml:space="preserve"> </w:t>
      </w:r>
      <w:r w:rsidR="005854EF" w:rsidRPr="005D6441">
        <w:rPr>
          <w:rFonts w:ascii="Times New Roman" w:eastAsia="Calibri" w:hAnsi="Times New Roman" w:cs="Times New Roman"/>
          <w:b/>
          <w:bCs/>
          <w:color w:val="auto"/>
          <w:spacing w:val="-2"/>
          <w:lang w:eastAsia="en-US"/>
        </w:rPr>
        <w:t>июл</w:t>
      </w:r>
      <w:r w:rsidR="001A28C6" w:rsidRPr="005D6441">
        <w:rPr>
          <w:rFonts w:ascii="Times New Roman" w:eastAsia="Calibri" w:hAnsi="Times New Roman" w:cs="Times New Roman"/>
          <w:b/>
          <w:bCs/>
          <w:color w:val="auto"/>
          <w:spacing w:val="-2"/>
          <w:lang w:eastAsia="en-US"/>
        </w:rPr>
        <w:t>я</w:t>
      </w:r>
      <w:r w:rsidR="002F26F3" w:rsidRPr="005D6441">
        <w:rPr>
          <w:rFonts w:ascii="Times New Roman" w:eastAsia="Calibri" w:hAnsi="Times New Roman" w:cs="Times New Roman"/>
          <w:b/>
          <w:bCs/>
          <w:color w:val="auto"/>
          <w:spacing w:val="-2"/>
          <w:lang w:eastAsia="en-US"/>
        </w:rPr>
        <w:t xml:space="preserve"> </w:t>
      </w:r>
      <w:r w:rsidR="00FB6EC1" w:rsidRPr="005D6441">
        <w:rPr>
          <w:rFonts w:ascii="Times New Roman" w:eastAsia="Calibri" w:hAnsi="Times New Roman" w:cs="Times New Roman"/>
          <w:b/>
          <w:bCs/>
          <w:color w:val="auto"/>
          <w:spacing w:val="-2"/>
          <w:lang w:eastAsia="en-US"/>
        </w:rPr>
        <w:t>202</w:t>
      </w:r>
      <w:r w:rsidR="001A28C6" w:rsidRPr="005D6441">
        <w:rPr>
          <w:rFonts w:ascii="Times New Roman" w:eastAsia="Calibri" w:hAnsi="Times New Roman" w:cs="Times New Roman"/>
          <w:b/>
          <w:bCs/>
          <w:color w:val="auto"/>
          <w:spacing w:val="-2"/>
          <w:lang w:eastAsia="en-US"/>
        </w:rPr>
        <w:t>5</w:t>
      </w:r>
      <w:r w:rsidR="00D279E2" w:rsidRPr="005D6441">
        <w:rPr>
          <w:rFonts w:ascii="Times New Roman" w:eastAsia="Calibri" w:hAnsi="Times New Roman" w:cs="Times New Roman"/>
          <w:b/>
          <w:bCs/>
          <w:color w:val="auto"/>
          <w:spacing w:val="-2"/>
          <w:lang w:eastAsia="en-US"/>
        </w:rPr>
        <w:t xml:space="preserve"> </w:t>
      </w:r>
      <w:r w:rsidR="00C01551" w:rsidRPr="005D6441">
        <w:rPr>
          <w:rFonts w:ascii="Times New Roman" w:eastAsia="Calibri" w:hAnsi="Times New Roman" w:cs="Times New Roman"/>
          <w:b/>
          <w:bCs/>
          <w:color w:val="auto"/>
          <w:spacing w:val="-2"/>
          <w:lang w:eastAsia="en-US"/>
        </w:rPr>
        <w:t>г.</w:t>
      </w:r>
    </w:p>
    <w:p w14:paraId="614BEBDC" w14:textId="77777777" w:rsidR="004B5E5D" w:rsidRPr="005D6441"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62973659"/>
      <w:r w:rsidRPr="005D6441">
        <w:rPr>
          <w:sz w:val="24"/>
          <w:szCs w:val="24"/>
          <w:lang w:val="ru-RU"/>
        </w:rPr>
        <w:t xml:space="preserve">2. </w:t>
      </w:r>
      <w:r w:rsidR="009133A1" w:rsidRPr="005D6441">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38A44478" w14:textId="77777777" w:rsidR="004B6FFE" w:rsidRPr="005D6441" w:rsidRDefault="00816270" w:rsidP="00816270">
      <w:pPr>
        <w:pStyle w:val="Bodytext1"/>
        <w:shd w:val="clear" w:color="auto" w:fill="auto"/>
        <w:tabs>
          <w:tab w:val="left" w:pos="0"/>
        </w:tabs>
        <w:spacing w:line="360" w:lineRule="auto"/>
        <w:ind w:firstLine="709"/>
        <w:jc w:val="both"/>
        <w:rPr>
          <w:sz w:val="24"/>
          <w:szCs w:val="24"/>
          <w:lang w:val="ru-RU"/>
        </w:rPr>
      </w:pPr>
      <w:r w:rsidRPr="005D6441">
        <w:rPr>
          <w:sz w:val="24"/>
          <w:szCs w:val="24"/>
          <w:lang w:val="ru-RU" w:eastAsia="en-US"/>
        </w:rPr>
        <w:t xml:space="preserve">2.1. </w:t>
      </w:r>
      <w:r w:rsidR="0047734C" w:rsidRPr="005D6441">
        <w:rPr>
          <w:sz w:val="24"/>
          <w:szCs w:val="24"/>
          <w:lang w:val="ru-RU" w:eastAsia="en-US"/>
        </w:rPr>
        <w:t xml:space="preserve">Проект </w:t>
      </w:r>
      <w:r w:rsidR="0047734C" w:rsidRPr="005D6441">
        <w:rPr>
          <w:sz w:val="24"/>
          <w:szCs w:val="24"/>
          <w:lang w:val="ru-RU"/>
        </w:rPr>
        <w:t xml:space="preserve">должен </w:t>
      </w:r>
      <w:r w:rsidR="00E04A23" w:rsidRPr="005D6441">
        <w:rPr>
          <w:sz w:val="24"/>
          <w:szCs w:val="24"/>
          <w:lang w:val="ru-RU"/>
        </w:rPr>
        <w:t>быть направлен на проведение прикладных научных исследований</w:t>
      </w:r>
      <w:r w:rsidR="009D4B6B" w:rsidRPr="005D6441">
        <w:rPr>
          <w:sz w:val="24"/>
          <w:szCs w:val="24"/>
          <w:lang w:val="ru-RU"/>
        </w:rPr>
        <w:t xml:space="preserve"> </w:t>
      </w:r>
      <w:r w:rsidR="004B6FFE" w:rsidRPr="005D6441">
        <w:rPr>
          <w:sz w:val="24"/>
          <w:szCs w:val="24"/>
          <w:lang w:val="ru-RU"/>
        </w:rPr>
        <w:t>по согласованным направлениям:</w:t>
      </w:r>
    </w:p>
    <w:p w14:paraId="10E37881"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xml:space="preserve">– морская наука: исследования морских природных ресурсов; исследования морского биоразнообразия; очистка морской среды, особенно обработка </w:t>
      </w:r>
      <w:proofErr w:type="spellStart"/>
      <w:r w:rsidRPr="005D6441">
        <w:rPr>
          <w:rFonts w:ascii="Times New Roman" w:eastAsia="Arial Unicode MS" w:hAnsi="Times New Roman" w:cs="Arial Unicode MS"/>
        </w:rPr>
        <w:t>микропластика</w:t>
      </w:r>
      <w:proofErr w:type="spellEnd"/>
      <w:r w:rsidRPr="005D6441">
        <w:rPr>
          <w:rFonts w:ascii="Times New Roman" w:eastAsia="Arial Unicode MS" w:hAnsi="Times New Roman" w:cs="Arial Unicode MS"/>
        </w:rPr>
        <w:t xml:space="preserve"> в морской среде;</w:t>
      </w:r>
    </w:p>
    <w:p w14:paraId="0192963A"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энергетические технологии: передовые технологии в использовании возобновляемых источников энергии, чистой энергии (солнце, ветер, океанские волны, биомасса, зеленый водород, аммиак); технологии и оборудование для хранения энергии;</w:t>
      </w:r>
    </w:p>
    <w:p w14:paraId="6F99ECBC"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xml:space="preserve">– новые материалы и нанотехнологии: технология производства интеллектуальных материалов и их применения в высокотехнологичной промышленности; технология производства современных функциональных материалов в больших масштабах и для промышленного производства; нанотехнологии и </w:t>
      </w:r>
      <w:proofErr w:type="spellStart"/>
      <w:r w:rsidRPr="005D6441">
        <w:rPr>
          <w:rFonts w:ascii="Times New Roman" w:eastAsia="Arial Unicode MS" w:hAnsi="Times New Roman" w:cs="Arial Unicode MS"/>
        </w:rPr>
        <w:t>наноматериалы</w:t>
      </w:r>
      <w:proofErr w:type="spellEnd"/>
      <w:r w:rsidRPr="005D6441">
        <w:rPr>
          <w:rFonts w:ascii="Times New Roman" w:eastAsia="Arial Unicode MS" w:hAnsi="Times New Roman" w:cs="Arial Unicode MS"/>
        </w:rPr>
        <w:t>, применяемые в сфере промышленного производства;</w:t>
      </w:r>
    </w:p>
    <w:p w14:paraId="7F1BD4F1"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высокотехнологичное сельское хозяйство, точное земледелие: применение биотехнологий/нанотехнологий нового поколения в высокотехнологичном сельском хозяйстве, направленное на улучшение качества и продуктивности сельскохозяйственное продукции; применение технологий искусственного интеллекта и «Интернета вещей» в точном земледелии для контроля качества сельскохозяйственной продукции;</w:t>
      </w:r>
    </w:p>
    <w:p w14:paraId="69C51576"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xml:space="preserve">– автоматизация и информационные технологии: технология автоматического управления группой </w:t>
      </w:r>
      <w:proofErr w:type="spellStart"/>
      <w:r w:rsidRPr="005D6441">
        <w:rPr>
          <w:rFonts w:ascii="Times New Roman" w:eastAsia="Arial Unicode MS" w:hAnsi="Times New Roman" w:cs="Arial Unicode MS"/>
        </w:rPr>
        <w:t>дронов</w:t>
      </w:r>
      <w:proofErr w:type="spellEnd"/>
      <w:r w:rsidRPr="005D6441">
        <w:rPr>
          <w:rFonts w:ascii="Times New Roman" w:eastAsia="Arial Unicode MS" w:hAnsi="Times New Roman" w:cs="Arial Unicode MS"/>
        </w:rPr>
        <w:t>; технология искусственного интеллекта для анализа и распознавания изображения и лица;</w:t>
      </w:r>
    </w:p>
    <w:p w14:paraId="48D55012" w14:textId="77777777" w:rsidR="000A5207"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социальные и гуманитарные науки: международные экономические отношения и международная интеграция в особенности экономическое сотрудничество между Вьетнамом и Россией, между Вьетнамом, Россией и третьими странами; развитие сотрудничества с Дальневосточным регионом России.</w:t>
      </w:r>
    </w:p>
    <w:p w14:paraId="3A6D9436" w14:textId="77777777" w:rsidR="00E04A23"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2.2. </w:t>
      </w:r>
      <w:r w:rsidR="00E04A23" w:rsidRPr="005D6441">
        <w:rPr>
          <w:sz w:val="24"/>
          <w:szCs w:val="24"/>
          <w:lang w:val="ru-RU"/>
        </w:rPr>
        <w:t>Проект должен выполняться совместно с одной или несколькими организациями</w:t>
      </w:r>
      <w:r w:rsidR="002E03B3" w:rsidRPr="005D6441">
        <w:rPr>
          <w:sz w:val="24"/>
          <w:szCs w:val="24"/>
          <w:lang w:val="ru-RU"/>
        </w:rPr>
        <w:t xml:space="preserve"> </w:t>
      </w:r>
      <w:r w:rsidR="005854EF" w:rsidRPr="005D6441">
        <w:rPr>
          <w:sz w:val="24"/>
          <w:szCs w:val="24"/>
          <w:lang w:val="ru-RU"/>
        </w:rPr>
        <w:t>Вьетнама</w:t>
      </w:r>
      <w:r w:rsidR="00335830" w:rsidRPr="005D6441">
        <w:rPr>
          <w:b/>
          <w:bCs/>
        </w:rPr>
        <w:t xml:space="preserve"> </w:t>
      </w:r>
      <w:r w:rsidR="00E04A23" w:rsidRPr="005D6441">
        <w:rPr>
          <w:sz w:val="24"/>
          <w:szCs w:val="24"/>
          <w:lang w:val="ru-RU"/>
        </w:rPr>
        <w:t>и</w:t>
      </w:r>
      <w:r w:rsidR="00C01D75" w:rsidRPr="005D6441">
        <w:rPr>
          <w:sz w:val="24"/>
          <w:szCs w:val="24"/>
          <w:lang w:val="ru-RU"/>
        </w:rPr>
        <w:t xml:space="preserve"> может </w:t>
      </w:r>
      <w:r w:rsidR="00E04A23" w:rsidRPr="005D6441">
        <w:rPr>
          <w:sz w:val="24"/>
          <w:szCs w:val="24"/>
          <w:lang w:val="ru-RU"/>
        </w:rPr>
        <w:t xml:space="preserve">предусматривать </w:t>
      </w:r>
      <w:r w:rsidR="00E04A23" w:rsidRPr="005D6441">
        <w:rPr>
          <w:rFonts w:eastAsia="Calibri"/>
          <w:sz w:val="24"/>
          <w:szCs w:val="24"/>
          <w:lang w:val="ru-RU" w:eastAsia="en-US"/>
        </w:rPr>
        <w:t>возможность привлечения соисполнителей из числа</w:t>
      </w:r>
      <w:r w:rsidR="00C01D75" w:rsidRPr="005D6441">
        <w:rPr>
          <w:rFonts w:eastAsia="Calibri"/>
          <w:sz w:val="24"/>
          <w:szCs w:val="24"/>
          <w:lang w:val="ru-RU" w:eastAsia="en-US"/>
        </w:rPr>
        <w:t xml:space="preserve"> </w:t>
      </w:r>
      <w:r w:rsidR="00E04A23" w:rsidRPr="005D6441">
        <w:rPr>
          <w:rFonts w:eastAsia="Calibri"/>
          <w:sz w:val="24"/>
          <w:szCs w:val="24"/>
          <w:lang w:val="ru-RU" w:eastAsia="en-US"/>
        </w:rPr>
        <w:t xml:space="preserve">российских </w:t>
      </w:r>
      <w:r w:rsidR="00E04A23" w:rsidRPr="005D6441">
        <w:rPr>
          <w:sz w:val="24"/>
          <w:szCs w:val="24"/>
          <w:lang w:val="ru-RU"/>
        </w:rPr>
        <w:t>организаций.</w:t>
      </w:r>
    </w:p>
    <w:p w14:paraId="18DBB502" w14:textId="77777777" w:rsidR="00DF51FA" w:rsidRPr="005D6441" w:rsidRDefault="00816270" w:rsidP="00DF51FA">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2.3. </w:t>
      </w:r>
      <w:r w:rsidR="00DF51FA" w:rsidRPr="005D6441">
        <w:rPr>
          <w:sz w:val="24"/>
          <w:szCs w:val="24"/>
          <w:lang w:val="ru-RU"/>
        </w:rPr>
        <w:t>Иностранная(</w:t>
      </w:r>
      <w:proofErr w:type="spellStart"/>
      <w:r w:rsidR="00DF51FA" w:rsidRPr="005D6441">
        <w:rPr>
          <w:sz w:val="24"/>
          <w:szCs w:val="24"/>
          <w:lang w:val="ru-RU"/>
        </w:rPr>
        <w:t>ые</w:t>
      </w:r>
      <w:proofErr w:type="spellEnd"/>
      <w:r w:rsidR="00DF51FA" w:rsidRPr="005D6441">
        <w:rPr>
          <w:sz w:val="24"/>
          <w:szCs w:val="24"/>
          <w:lang w:val="ru-RU"/>
        </w:rPr>
        <w:t>) организация(</w:t>
      </w:r>
      <w:proofErr w:type="spellStart"/>
      <w:r w:rsidR="00DF51FA" w:rsidRPr="005D6441">
        <w:rPr>
          <w:sz w:val="24"/>
          <w:szCs w:val="24"/>
          <w:lang w:val="ru-RU"/>
        </w:rPr>
        <w:t>ии</w:t>
      </w:r>
      <w:proofErr w:type="spellEnd"/>
      <w:r w:rsidR="00DF51FA" w:rsidRPr="005D6441">
        <w:rPr>
          <w:sz w:val="24"/>
          <w:szCs w:val="24"/>
          <w:lang w:val="ru-RU"/>
        </w:rPr>
        <w:t>) подает(ют) заявки («</w:t>
      </w:r>
      <w:proofErr w:type="gramStart"/>
      <w:r w:rsidR="00DF51FA" w:rsidRPr="005D6441">
        <w:rPr>
          <w:sz w:val="24"/>
          <w:szCs w:val="24"/>
          <w:lang w:val="ru-RU"/>
        </w:rPr>
        <w:t>зеркальные»*</w:t>
      </w:r>
      <w:proofErr w:type="gramEnd"/>
      <w:r w:rsidR="00DF51FA" w:rsidRPr="005D6441">
        <w:rPr>
          <w:rFonts w:eastAsia="Calibri"/>
          <w:sz w:val="24"/>
          <w:szCs w:val="24"/>
          <w:lang w:val="ru-RU" w:eastAsia="en-US"/>
        </w:rPr>
        <w:t>*</w:t>
      </w:r>
      <w:r w:rsidR="00DF51FA" w:rsidRPr="005D6441">
        <w:rPr>
          <w:sz w:val="24"/>
          <w:szCs w:val="24"/>
          <w:lang w:val="ru-RU"/>
        </w:rPr>
        <w:t xml:space="preserve">) на участие в отборе в иностранную финансирующую организацию - </w:t>
      </w:r>
      <w:r w:rsidR="005854EF" w:rsidRPr="005D6441">
        <w:rPr>
          <w:sz w:val="24"/>
          <w:szCs w:val="24"/>
          <w:lang w:val="ru-RU" w:eastAsia="ru-RU"/>
        </w:rPr>
        <w:t>Министерство науки и технологий Социалистической Республики Вьетнам</w:t>
      </w:r>
      <w:r w:rsidR="00DF51FA" w:rsidRPr="005D6441">
        <w:rPr>
          <w:sz w:val="24"/>
          <w:szCs w:val="24"/>
          <w:lang w:val="ru-RU"/>
        </w:rPr>
        <w:t xml:space="preserve">. </w:t>
      </w:r>
    </w:p>
    <w:p w14:paraId="3FBBDBF4" w14:textId="0A845688" w:rsidR="00DF51FA" w:rsidRPr="005D6441" w:rsidRDefault="00DF51FA" w:rsidP="00CD14E9">
      <w:pPr>
        <w:pStyle w:val="af2"/>
        <w:spacing w:line="360" w:lineRule="auto"/>
        <w:jc w:val="both"/>
        <w:rPr>
          <w:rFonts w:ascii="Times New Roman" w:eastAsia="Calibri" w:hAnsi="Times New Roman"/>
          <w:color w:val="000000"/>
          <w:lang w:val="ru-RU" w:eastAsia="en-US"/>
        </w:rPr>
      </w:pPr>
      <w:r w:rsidRPr="005D6441">
        <w:rPr>
          <w:rFonts w:ascii="Times New Roman" w:eastAsia="Calibri" w:hAnsi="Times New Roman"/>
          <w:color w:val="000000"/>
          <w:lang w:val="ru-RU" w:eastAsia="en-US"/>
        </w:rPr>
        <w:t xml:space="preserve">Адрес в сети «Интернет», на котором размещена информации о проведении конкурса </w:t>
      </w:r>
      <w:r w:rsidR="00335830" w:rsidRPr="005D6441">
        <w:rPr>
          <w:rFonts w:ascii="Times New Roman" w:eastAsia="Calibri" w:hAnsi="Times New Roman"/>
          <w:color w:val="000000"/>
          <w:lang w:val="ru-RU" w:eastAsia="en-US"/>
        </w:rPr>
        <w:t>в</w:t>
      </w:r>
      <w:r w:rsidR="005854EF" w:rsidRPr="005D6441">
        <w:rPr>
          <w:rFonts w:ascii="Times New Roman" w:eastAsia="Calibri" w:hAnsi="Times New Roman"/>
          <w:color w:val="000000"/>
          <w:lang w:val="ru-RU" w:eastAsia="en-US"/>
        </w:rPr>
        <w:t>о</w:t>
      </w:r>
      <w:r w:rsidRPr="005D6441">
        <w:rPr>
          <w:rFonts w:ascii="Times New Roman" w:eastAsia="Calibri" w:hAnsi="Times New Roman"/>
          <w:color w:val="000000"/>
          <w:lang w:val="ru-RU" w:eastAsia="en-US"/>
        </w:rPr>
        <w:t xml:space="preserve"> </w:t>
      </w:r>
      <w:r w:rsidR="005854EF" w:rsidRPr="005D6441">
        <w:rPr>
          <w:rFonts w:ascii="Times New Roman" w:eastAsia="Calibri" w:hAnsi="Times New Roman"/>
          <w:color w:val="000000"/>
          <w:lang w:val="ru-RU" w:eastAsia="en-US"/>
        </w:rPr>
        <w:t>Вьетнаме</w:t>
      </w:r>
      <w:r w:rsidRPr="005D6441">
        <w:rPr>
          <w:rFonts w:ascii="Times New Roman" w:eastAsia="Calibri" w:hAnsi="Times New Roman"/>
          <w:color w:val="000000"/>
          <w:lang w:val="ru-RU" w:eastAsia="en-US"/>
        </w:rPr>
        <w:t xml:space="preserve">: </w:t>
      </w:r>
      <w:hyperlink r:id="rId10" w:history="1">
        <w:r w:rsidR="00CD14E9" w:rsidRPr="005D6441">
          <w:rPr>
            <w:rFonts w:ascii="Times New Roman" w:eastAsia="Calibri" w:hAnsi="Times New Roman"/>
            <w:color w:val="000000"/>
            <w:lang w:val="ru-RU" w:eastAsia="en-US"/>
          </w:rPr>
          <w:t>https://www.most.gov.vn/vn/pages/Thongbao.aspx?vID=265</w:t>
        </w:r>
      </w:hyperlink>
      <w:r w:rsidR="00CD14E9" w:rsidRPr="005D6441">
        <w:rPr>
          <w:rFonts w:ascii="Times New Roman" w:eastAsia="Calibri" w:hAnsi="Times New Roman"/>
          <w:color w:val="000000"/>
          <w:lang w:val="ru-RU" w:eastAsia="en-US"/>
        </w:rPr>
        <w:t xml:space="preserve">  </w:t>
      </w:r>
      <w:r w:rsidR="00CD14E9" w:rsidRPr="005D6441">
        <w:rPr>
          <w:lang w:val="ru-RU"/>
        </w:rPr>
        <w:t xml:space="preserve"> </w:t>
      </w:r>
    </w:p>
    <w:p w14:paraId="24F1EB65" w14:textId="77777777" w:rsidR="00DF51FA" w:rsidRPr="005D6441" w:rsidRDefault="00DF51FA" w:rsidP="00DF51FA">
      <w:pPr>
        <w:pStyle w:val="Bodytext1"/>
        <w:shd w:val="clear" w:color="auto" w:fill="auto"/>
        <w:tabs>
          <w:tab w:val="left" w:pos="0"/>
        </w:tabs>
        <w:spacing w:line="360" w:lineRule="auto"/>
        <w:ind w:firstLine="709"/>
        <w:jc w:val="both"/>
        <w:rPr>
          <w:sz w:val="24"/>
          <w:szCs w:val="24"/>
          <w:lang w:val="ru-RU"/>
        </w:rPr>
      </w:pPr>
      <w:r w:rsidRPr="005D6441">
        <w:rPr>
          <w:rFonts w:eastAsia="Calibri"/>
          <w:i/>
          <w:color w:val="000000"/>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14:paraId="6FE04DAB" w14:textId="77777777" w:rsidR="00D2551D" w:rsidRPr="005D6441"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5D6441">
        <w:rPr>
          <w:rFonts w:eastAsia="Calibri"/>
          <w:color w:val="000000"/>
          <w:sz w:val="24"/>
          <w:szCs w:val="24"/>
          <w:lang w:val="ru-RU" w:eastAsia="en-US"/>
        </w:rPr>
        <w:t xml:space="preserve">2.4. </w:t>
      </w:r>
      <w:r w:rsidR="00ED2A46" w:rsidRPr="005D6441">
        <w:rPr>
          <w:rFonts w:eastAsia="Calibri"/>
          <w:color w:val="000000"/>
          <w:sz w:val="24"/>
          <w:szCs w:val="24"/>
          <w:lang w:val="ru-RU" w:eastAsia="en-US"/>
        </w:rPr>
        <w:t>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00ED2A46" w:rsidRPr="005D6441">
        <w:rPr>
          <w:rFonts w:eastAsia="Calibri"/>
          <w:color w:val="000000"/>
          <w:sz w:val="24"/>
          <w:szCs w:val="24"/>
          <w:lang w:val="ru-RU" w:eastAsia="en-US"/>
        </w:rPr>
        <w:t>ых</w:t>
      </w:r>
      <w:proofErr w:type="spellEnd"/>
      <w:r w:rsidR="00ED2A46" w:rsidRPr="005D6441">
        <w:rPr>
          <w:rFonts w:eastAsia="Calibri"/>
          <w:color w:val="000000"/>
          <w:sz w:val="24"/>
          <w:szCs w:val="24"/>
          <w:lang w:val="ru-RU" w:eastAsia="en-US"/>
        </w:rPr>
        <w:t>) партнера(</w:t>
      </w:r>
      <w:proofErr w:type="spellStart"/>
      <w:r w:rsidR="00ED2A46" w:rsidRPr="005D6441">
        <w:rPr>
          <w:rFonts w:eastAsia="Calibri"/>
          <w:color w:val="000000"/>
          <w:sz w:val="24"/>
          <w:szCs w:val="24"/>
          <w:lang w:val="ru-RU" w:eastAsia="en-US"/>
        </w:rPr>
        <w:t>ов</w:t>
      </w:r>
      <w:proofErr w:type="spellEnd"/>
      <w:r w:rsidR="00ED2A46" w:rsidRPr="005D6441">
        <w:rPr>
          <w:rFonts w:eastAsia="Calibri"/>
          <w:color w:val="000000"/>
          <w:sz w:val="24"/>
          <w:szCs w:val="24"/>
          <w:lang w:val="ru-RU" w:eastAsia="en-US"/>
        </w:rPr>
        <w:t xml:space="preserve">). </w:t>
      </w:r>
      <w:r w:rsidR="00D2551D" w:rsidRPr="005D6441">
        <w:rPr>
          <w:rFonts w:eastAsia="Calibri"/>
          <w:color w:val="000000"/>
          <w:sz w:val="24"/>
          <w:szCs w:val="24"/>
          <w:lang w:val="ru-RU" w:eastAsia="en-US"/>
        </w:rPr>
        <w:t>***</w:t>
      </w:r>
    </w:p>
    <w:p w14:paraId="0B107A02" w14:textId="77777777" w:rsidR="00C7417D" w:rsidRPr="005D6441"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5D6441">
        <w:rPr>
          <w:rFonts w:eastAsia="Calibri"/>
          <w:color w:val="000000"/>
          <w:sz w:val="24"/>
          <w:szCs w:val="24"/>
          <w:lang w:val="ru-RU" w:eastAsia="en-US"/>
        </w:rPr>
        <w:t>***</w:t>
      </w:r>
      <w:r w:rsidRPr="005D6441">
        <w:rPr>
          <w:rFonts w:eastAsia="Calibri"/>
          <w:bCs/>
          <w:i/>
          <w:sz w:val="24"/>
          <w:szCs w:val="24"/>
          <w:lang w:val="ru-RU" w:eastAsia="en-US"/>
        </w:rPr>
        <w:t xml:space="preserve">Индустриальный партнёр – </w:t>
      </w:r>
      <w:r w:rsidR="002C4014" w:rsidRPr="005D6441">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5D6441">
        <w:rPr>
          <w:i/>
          <w:sz w:val="24"/>
          <w:szCs w:val="24"/>
          <w:lang w:val="ru-RU"/>
        </w:rPr>
        <w:t>ее</w:t>
      </w:r>
      <w:r w:rsidR="002C4014" w:rsidRPr="005D6441">
        <w:rPr>
          <w:i/>
          <w:sz w:val="24"/>
          <w:szCs w:val="24"/>
          <w:lang w:val="ru-RU"/>
        </w:rPr>
        <w:t xml:space="preserve"> реальный сектор экономики и ведущ</w:t>
      </w:r>
      <w:r w:rsidR="00B36838" w:rsidRPr="005D6441">
        <w:rPr>
          <w:i/>
          <w:sz w:val="24"/>
          <w:szCs w:val="24"/>
          <w:lang w:val="ru-RU"/>
        </w:rPr>
        <w:t>ее</w:t>
      </w:r>
      <w:r w:rsidR="002C4014" w:rsidRPr="005D6441">
        <w:rPr>
          <w:i/>
          <w:sz w:val="24"/>
          <w:szCs w:val="24"/>
          <w:lang w:val="ru-RU"/>
        </w:rPr>
        <w:t xml:space="preserve"> хозяйственную деятельность не менее 2 (двух) лет на момент подачи заявки на участие в отборе</w:t>
      </w:r>
      <w:r w:rsidR="00A6222A" w:rsidRPr="005D6441">
        <w:rPr>
          <w:rFonts w:eastAsia="Calibri"/>
          <w:bCs/>
          <w:i/>
          <w:sz w:val="24"/>
          <w:szCs w:val="24"/>
          <w:lang w:val="ru-RU" w:eastAsia="en-US"/>
        </w:rPr>
        <w:t>.</w:t>
      </w:r>
    </w:p>
    <w:p w14:paraId="12254CF6" w14:textId="77777777" w:rsidR="007A5E9B"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2.5. </w:t>
      </w:r>
      <w:r w:rsidR="007A5E9B" w:rsidRPr="005D6441">
        <w:rPr>
          <w:sz w:val="24"/>
          <w:szCs w:val="24"/>
          <w:lang w:val="ru-RU"/>
        </w:rPr>
        <w:t xml:space="preserve">Срок выполнения </w:t>
      </w:r>
      <w:r w:rsidR="00881A0E" w:rsidRPr="005D6441">
        <w:rPr>
          <w:sz w:val="24"/>
          <w:szCs w:val="24"/>
          <w:lang w:val="ru-RU"/>
        </w:rPr>
        <w:t>проекта</w:t>
      </w:r>
      <w:r w:rsidR="007A5E9B" w:rsidRPr="005D6441">
        <w:rPr>
          <w:sz w:val="24"/>
          <w:szCs w:val="24"/>
          <w:lang w:val="ru-RU"/>
        </w:rPr>
        <w:t xml:space="preserve"> не должен превышать срок, указанный в </w:t>
      </w:r>
      <w:r w:rsidR="0014325B" w:rsidRPr="005D6441">
        <w:rPr>
          <w:sz w:val="24"/>
          <w:szCs w:val="24"/>
          <w:lang w:val="ru-RU"/>
        </w:rPr>
        <w:t xml:space="preserve">настоящем </w:t>
      </w:r>
      <w:r w:rsidR="00D32793" w:rsidRPr="005D6441">
        <w:rPr>
          <w:sz w:val="24"/>
          <w:szCs w:val="24"/>
          <w:lang w:val="ru-RU"/>
        </w:rPr>
        <w:t>приложении к объявлению</w:t>
      </w:r>
      <w:r w:rsidR="007A5E9B" w:rsidRPr="005D6441">
        <w:rPr>
          <w:sz w:val="24"/>
          <w:szCs w:val="24"/>
          <w:lang w:val="ru-RU"/>
        </w:rPr>
        <w:t>.</w:t>
      </w:r>
    </w:p>
    <w:p w14:paraId="3C062F9E" w14:textId="77777777" w:rsidR="00C63FAB"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2.6. </w:t>
      </w:r>
      <w:r w:rsidR="00DC3C02" w:rsidRPr="005D6441">
        <w:rPr>
          <w:sz w:val="24"/>
          <w:szCs w:val="24"/>
          <w:lang w:val="ru-RU"/>
        </w:rPr>
        <w:t xml:space="preserve">Запрашиваемый объём финансирования из федерального бюджета для выполнения </w:t>
      </w:r>
      <w:r w:rsidR="00881A0E" w:rsidRPr="005D6441">
        <w:rPr>
          <w:sz w:val="24"/>
          <w:szCs w:val="24"/>
          <w:lang w:val="ru-RU"/>
        </w:rPr>
        <w:t>проекта</w:t>
      </w:r>
      <w:r w:rsidR="00DC3C02" w:rsidRPr="005D6441">
        <w:rPr>
          <w:sz w:val="24"/>
          <w:szCs w:val="24"/>
          <w:lang w:val="ru-RU"/>
        </w:rPr>
        <w:t xml:space="preserve"> не должен превышать предельный размер гранта, указанный в </w:t>
      </w:r>
      <w:r w:rsidR="0014325B" w:rsidRPr="005D6441">
        <w:rPr>
          <w:sz w:val="24"/>
          <w:szCs w:val="24"/>
          <w:lang w:val="ru-RU"/>
        </w:rPr>
        <w:t xml:space="preserve">настоящем </w:t>
      </w:r>
      <w:r w:rsidR="00D32793" w:rsidRPr="005D6441">
        <w:rPr>
          <w:sz w:val="24"/>
          <w:szCs w:val="24"/>
          <w:lang w:val="ru-RU"/>
        </w:rPr>
        <w:t>приложении к объявлению</w:t>
      </w:r>
      <w:r w:rsidR="00DC3C02" w:rsidRPr="005D6441">
        <w:rPr>
          <w:sz w:val="24"/>
          <w:szCs w:val="24"/>
          <w:lang w:val="ru-RU"/>
        </w:rPr>
        <w:t>.</w:t>
      </w:r>
      <w:r w:rsidR="00C63FAB" w:rsidRPr="005D6441">
        <w:rPr>
          <w:sz w:val="24"/>
          <w:szCs w:val="24"/>
          <w:lang w:val="ru-RU"/>
        </w:rPr>
        <w:t xml:space="preserve"> </w:t>
      </w:r>
    </w:p>
    <w:p w14:paraId="545D875B" w14:textId="77777777" w:rsidR="00FA5784" w:rsidRPr="005D6441" w:rsidRDefault="00FA5784"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Иные требования к структуре и содержанию пр</w:t>
      </w:r>
      <w:r w:rsidR="00716F49" w:rsidRPr="005D6441">
        <w:rPr>
          <w:sz w:val="24"/>
          <w:szCs w:val="24"/>
          <w:lang w:val="ru-RU"/>
        </w:rPr>
        <w:t>оекта установлены в Приложении 1</w:t>
      </w:r>
      <w:r w:rsidRPr="005D6441">
        <w:rPr>
          <w:sz w:val="24"/>
          <w:szCs w:val="24"/>
          <w:lang w:val="ru-RU"/>
        </w:rPr>
        <w:t xml:space="preserve"> к настоящему приложению к объявлению.</w:t>
      </w:r>
    </w:p>
    <w:p w14:paraId="231E886D" w14:textId="77777777" w:rsidR="00486118"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2.7. </w:t>
      </w:r>
      <w:r w:rsidR="00DC3C02" w:rsidRPr="005D6441">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5D6441">
        <w:rPr>
          <w:sz w:val="24"/>
          <w:szCs w:val="24"/>
          <w:lang w:val="ru-RU"/>
        </w:rPr>
        <w:t>выполнение проекта</w:t>
      </w:r>
      <w:r w:rsidR="00BF37B3" w:rsidRPr="005D6441">
        <w:rPr>
          <w:sz w:val="24"/>
          <w:szCs w:val="24"/>
          <w:lang w:val="ru-RU"/>
        </w:rPr>
        <w:t xml:space="preserve"> в соответствии с перечнем расходо</w:t>
      </w:r>
      <w:r w:rsidR="00FC282B" w:rsidRPr="005D6441">
        <w:rPr>
          <w:sz w:val="24"/>
          <w:szCs w:val="24"/>
          <w:lang w:val="ru-RU"/>
        </w:rPr>
        <w:t>в</w:t>
      </w:r>
      <w:r w:rsidR="00BF37B3" w:rsidRPr="005D6441">
        <w:rPr>
          <w:sz w:val="24"/>
          <w:szCs w:val="24"/>
          <w:lang w:val="ru-RU"/>
        </w:rPr>
        <w:t xml:space="preserve">, предусмотренных </w:t>
      </w:r>
      <w:r w:rsidR="0014325B" w:rsidRPr="005D6441">
        <w:rPr>
          <w:sz w:val="24"/>
          <w:szCs w:val="24"/>
          <w:lang w:val="ru-RU"/>
        </w:rPr>
        <w:t>пунктом 6 Правил</w:t>
      </w:r>
      <w:r w:rsidR="00486118" w:rsidRPr="005D6441">
        <w:rPr>
          <w:sz w:val="24"/>
          <w:szCs w:val="24"/>
          <w:lang w:val="ru-RU"/>
        </w:rPr>
        <w:t>:</w:t>
      </w:r>
    </w:p>
    <w:p w14:paraId="65647352" w14:textId="77777777" w:rsidR="00486118" w:rsidRPr="005D6441" w:rsidRDefault="00486118" w:rsidP="0050393D">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59A8F3B1"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б) расходы на приобретение оборудования для осуществления проекта;</w:t>
      </w:r>
    </w:p>
    <w:p w14:paraId="4199C483"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4314AF0E"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0B8C8148"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8486ECA"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7DCF07BB"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0A6894A9"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691BD775" w14:textId="77777777" w:rsidR="00B51263" w:rsidRPr="005D6441"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6C2588F4" w14:textId="77777777" w:rsidR="00B51263" w:rsidRPr="005D6441"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к) прочие расходы, непосредственно связанные с осуществлением проекта.</w:t>
      </w:r>
    </w:p>
    <w:p w14:paraId="7703F698" w14:textId="77777777" w:rsidR="00A64C94" w:rsidRPr="005D6441"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b/>
          <w:color w:val="auto"/>
        </w:rPr>
        <w:t>Накладные расходы за счет средств гранта – не предусмотрены</w:t>
      </w:r>
      <w:r w:rsidRPr="005D6441">
        <w:rPr>
          <w:rFonts w:ascii="Times New Roman" w:eastAsia="Times New Roman" w:hAnsi="Times New Roman" w:cs="Times New Roman"/>
          <w:color w:val="auto"/>
        </w:rPr>
        <w:t xml:space="preserve">. </w:t>
      </w:r>
    </w:p>
    <w:p w14:paraId="6E180C18" w14:textId="77777777" w:rsidR="000F2BFF" w:rsidRPr="005D6441" w:rsidRDefault="00816270" w:rsidP="00816270">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2.8. </w:t>
      </w:r>
      <w:r w:rsidR="002E03B3" w:rsidRPr="005D6441">
        <w:rPr>
          <w:sz w:val="24"/>
          <w:szCs w:val="24"/>
          <w:lang w:val="ru-RU"/>
        </w:rPr>
        <w:t>Работы по проекту, выполняемые иностранной(</w:t>
      </w:r>
      <w:proofErr w:type="spellStart"/>
      <w:r w:rsidR="002E03B3" w:rsidRPr="005D6441">
        <w:rPr>
          <w:sz w:val="24"/>
          <w:szCs w:val="24"/>
          <w:lang w:val="ru-RU"/>
        </w:rPr>
        <w:t>ыми</w:t>
      </w:r>
      <w:proofErr w:type="spellEnd"/>
      <w:r w:rsidR="002E03B3" w:rsidRPr="005D6441">
        <w:rPr>
          <w:sz w:val="24"/>
          <w:szCs w:val="24"/>
          <w:lang w:val="ru-RU"/>
        </w:rPr>
        <w:t>) организацией(</w:t>
      </w:r>
      <w:proofErr w:type="spellStart"/>
      <w:r w:rsidR="002E03B3" w:rsidRPr="005D6441">
        <w:rPr>
          <w:sz w:val="24"/>
          <w:szCs w:val="24"/>
          <w:lang w:val="ru-RU"/>
        </w:rPr>
        <w:t>ями</w:t>
      </w:r>
      <w:proofErr w:type="spellEnd"/>
      <w:r w:rsidR="002E03B3" w:rsidRPr="005D6441">
        <w:rPr>
          <w:sz w:val="24"/>
          <w:szCs w:val="24"/>
          <w:lang w:val="ru-RU"/>
        </w:rPr>
        <w:t>), финансируются за счет средств иностранной(</w:t>
      </w:r>
      <w:proofErr w:type="spellStart"/>
      <w:r w:rsidR="002E03B3" w:rsidRPr="005D6441">
        <w:rPr>
          <w:sz w:val="24"/>
          <w:szCs w:val="24"/>
          <w:lang w:val="ru-RU"/>
        </w:rPr>
        <w:t>ы</w:t>
      </w:r>
      <w:r w:rsidR="002D273E" w:rsidRPr="005D6441">
        <w:rPr>
          <w:sz w:val="24"/>
          <w:szCs w:val="24"/>
          <w:lang w:val="ru-RU"/>
        </w:rPr>
        <w:t>х</w:t>
      </w:r>
      <w:proofErr w:type="spellEnd"/>
      <w:r w:rsidR="002E03B3" w:rsidRPr="005D6441">
        <w:rPr>
          <w:sz w:val="24"/>
          <w:szCs w:val="24"/>
          <w:lang w:val="ru-RU"/>
        </w:rPr>
        <w:t>) организаци</w:t>
      </w:r>
      <w:r w:rsidR="002D273E" w:rsidRPr="005D6441">
        <w:rPr>
          <w:sz w:val="24"/>
          <w:szCs w:val="24"/>
          <w:lang w:val="ru-RU"/>
        </w:rPr>
        <w:t>и</w:t>
      </w:r>
      <w:r w:rsidR="002E03B3" w:rsidRPr="005D6441">
        <w:rPr>
          <w:sz w:val="24"/>
          <w:szCs w:val="24"/>
          <w:lang w:val="ru-RU"/>
        </w:rPr>
        <w:t>(</w:t>
      </w:r>
      <w:proofErr w:type="spellStart"/>
      <w:r w:rsidR="002D273E" w:rsidRPr="005D6441">
        <w:rPr>
          <w:sz w:val="24"/>
          <w:szCs w:val="24"/>
          <w:lang w:val="ru-RU"/>
        </w:rPr>
        <w:t>ий</w:t>
      </w:r>
      <w:proofErr w:type="spellEnd"/>
      <w:r w:rsidR="002E03B3" w:rsidRPr="005D6441">
        <w:rPr>
          <w:sz w:val="24"/>
          <w:szCs w:val="24"/>
          <w:lang w:val="ru-RU"/>
        </w:rPr>
        <w:t>).</w:t>
      </w:r>
    </w:p>
    <w:p w14:paraId="2B94DDB2" w14:textId="77777777" w:rsidR="002E03B3" w:rsidRPr="005D6441" w:rsidRDefault="00816270" w:rsidP="00816270">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2.9. </w:t>
      </w:r>
      <w:r w:rsidR="002E03B3" w:rsidRPr="005D6441">
        <w:rPr>
          <w:sz w:val="24"/>
          <w:szCs w:val="24"/>
          <w:lang w:val="ru-RU"/>
        </w:rPr>
        <w:t xml:space="preserve">Объем </w:t>
      </w:r>
      <w:r w:rsidR="00DC4252" w:rsidRPr="005D6441">
        <w:rPr>
          <w:sz w:val="24"/>
          <w:szCs w:val="24"/>
          <w:lang w:val="ru-RU"/>
        </w:rPr>
        <w:t xml:space="preserve">денежных </w:t>
      </w:r>
      <w:r w:rsidR="002E03B3" w:rsidRPr="005D6441">
        <w:rPr>
          <w:sz w:val="24"/>
          <w:szCs w:val="24"/>
          <w:lang w:val="ru-RU"/>
        </w:rPr>
        <w:t xml:space="preserve">средств, </w:t>
      </w:r>
      <w:r w:rsidR="00260D35" w:rsidRPr="005D6441">
        <w:rPr>
          <w:sz w:val="24"/>
          <w:szCs w:val="24"/>
          <w:lang w:val="ru-RU"/>
        </w:rPr>
        <w:t>привлеченных</w:t>
      </w:r>
      <w:r w:rsidR="005237CB" w:rsidRPr="005D6441">
        <w:rPr>
          <w:sz w:val="24"/>
          <w:szCs w:val="24"/>
          <w:lang w:val="ru-RU"/>
        </w:rPr>
        <w:t xml:space="preserve"> </w:t>
      </w:r>
      <w:r w:rsidR="002E03B3" w:rsidRPr="005D6441">
        <w:rPr>
          <w:sz w:val="24"/>
          <w:szCs w:val="24"/>
          <w:lang w:val="ru-RU"/>
        </w:rPr>
        <w:t>иностранной(</w:t>
      </w:r>
      <w:proofErr w:type="spellStart"/>
      <w:r w:rsidR="002E03B3" w:rsidRPr="005D6441">
        <w:rPr>
          <w:sz w:val="24"/>
          <w:szCs w:val="24"/>
          <w:lang w:val="ru-RU"/>
        </w:rPr>
        <w:t>ыми</w:t>
      </w:r>
      <w:proofErr w:type="spellEnd"/>
      <w:r w:rsidR="002E03B3" w:rsidRPr="005D6441">
        <w:rPr>
          <w:sz w:val="24"/>
          <w:szCs w:val="24"/>
          <w:lang w:val="ru-RU"/>
        </w:rPr>
        <w:t>) организацией(</w:t>
      </w:r>
      <w:proofErr w:type="spellStart"/>
      <w:r w:rsidR="002E03B3" w:rsidRPr="005D6441">
        <w:rPr>
          <w:sz w:val="24"/>
          <w:szCs w:val="24"/>
          <w:lang w:val="ru-RU"/>
        </w:rPr>
        <w:t>ями</w:t>
      </w:r>
      <w:proofErr w:type="spellEnd"/>
      <w:r w:rsidR="002E03B3" w:rsidRPr="005D6441">
        <w:rPr>
          <w:sz w:val="24"/>
          <w:szCs w:val="24"/>
          <w:lang w:val="ru-RU"/>
        </w:rPr>
        <w:t>)</w:t>
      </w:r>
      <w:r w:rsidR="006A510F" w:rsidRPr="005D6441">
        <w:rPr>
          <w:sz w:val="24"/>
          <w:szCs w:val="24"/>
          <w:lang w:val="ru-RU"/>
        </w:rPr>
        <w:t xml:space="preserve"> на реализацию проекта</w:t>
      </w:r>
      <w:r w:rsidR="002E03B3" w:rsidRPr="005D6441">
        <w:rPr>
          <w:sz w:val="24"/>
          <w:szCs w:val="24"/>
          <w:lang w:val="ru-RU"/>
        </w:rPr>
        <w:t xml:space="preserve">, определяется в соответствии с планом </w:t>
      </w:r>
      <w:r w:rsidR="00A13319" w:rsidRPr="005D6441">
        <w:rPr>
          <w:sz w:val="24"/>
          <w:szCs w:val="24"/>
          <w:lang w:val="ru-RU"/>
        </w:rPr>
        <w:t xml:space="preserve">и </w:t>
      </w:r>
      <w:r w:rsidR="006A510F" w:rsidRPr="005D6441">
        <w:rPr>
          <w:sz w:val="24"/>
          <w:szCs w:val="24"/>
          <w:lang w:val="ru-RU"/>
        </w:rPr>
        <w:t xml:space="preserve">должен составлять </w:t>
      </w:r>
      <w:r w:rsidR="0004531B" w:rsidRPr="005D6441">
        <w:rPr>
          <w:sz w:val="24"/>
          <w:szCs w:val="24"/>
          <w:lang w:val="ru-RU"/>
        </w:rPr>
        <w:t xml:space="preserve">не менее </w:t>
      </w:r>
      <w:r w:rsidR="004B6FFE" w:rsidRPr="005D6441">
        <w:rPr>
          <w:sz w:val="24"/>
          <w:szCs w:val="24"/>
          <w:lang w:val="ru-RU"/>
        </w:rPr>
        <w:t>10</w:t>
      </w:r>
      <w:r w:rsidR="00073CB7" w:rsidRPr="005D6441">
        <w:rPr>
          <w:sz w:val="24"/>
          <w:szCs w:val="24"/>
          <w:lang w:val="ru-RU"/>
        </w:rPr>
        <w:t>0</w:t>
      </w:r>
      <w:r w:rsidR="00DF51FA" w:rsidRPr="005D6441">
        <w:rPr>
          <w:sz w:val="24"/>
          <w:szCs w:val="24"/>
          <w:lang w:val="ru-RU"/>
        </w:rPr>
        <w:t xml:space="preserve"> процентов</w:t>
      </w:r>
      <w:r w:rsidR="000B2C52" w:rsidRPr="005D6441">
        <w:rPr>
          <w:sz w:val="24"/>
          <w:szCs w:val="24"/>
          <w:lang w:val="ru-RU"/>
        </w:rPr>
        <w:t xml:space="preserve"> </w:t>
      </w:r>
      <w:r w:rsidR="0004531B" w:rsidRPr="005D6441">
        <w:rPr>
          <w:sz w:val="24"/>
          <w:szCs w:val="24"/>
          <w:lang w:val="ru-RU"/>
        </w:rPr>
        <w:t>от</w:t>
      </w:r>
      <w:r w:rsidR="002E03B3" w:rsidRPr="005D6441">
        <w:rPr>
          <w:sz w:val="24"/>
          <w:szCs w:val="24"/>
          <w:lang w:val="ru-RU"/>
        </w:rPr>
        <w:t xml:space="preserve"> размера предоставляемого гранта.</w:t>
      </w:r>
    </w:p>
    <w:p w14:paraId="0909BB93" w14:textId="77777777" w:rsidR="008B610C" w:rsidRPr="005D6441"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62973660"/>
      <w:r w:rsidRPr="005D6441">
        <w:rPr>
          <w:sz w:val="24"/>
          <w:szCs w:val="24"/>
          <w:lang w:val="ru-RU"/>
        </w:rPr>
        <w:t xml:space="preserve">3. </w:t>
      </w:r>
      <w:r w:rsidR="009133A1" w:rsidRPr="005D6441">
        <w:rPr>
          <w:sz w:val="24"/>
          <w:szCs w:val="24"/>
          <w:lang w:val="ru-RU"/>
        </w:rPr>
        <w:t xml:space="preserve">Требования </w:t>
      </w:r>
      <w:r w:rsidR="002B4F55" w:rsidRPr="005D6441">
        <w:rPr>
          <w:sz w:val="24"/>
          <w:szCs w:val="24"/>
          <w:lang w:val="ru-RU"/>
        </w:rPr>
        <w:t>к</w:t>
      </w:r>
      <w:r w:rsidR="009133A1" w:rsidRPr="005D6441">
        <w:rPr>
          <w:sz w:val="24"/>
          <w:szCs w:val="24"/>
          <w:lang w:val="ru-RU"/>
        </w:rPr>
        <w:t xml:space="preserve"> участникам отбора</w:t>
      </w:r>
      <w:bookmarkEnd w:id="13"/>
      <w:bookmarkEnd w:id="14"/>
      <w:bookmarkEnd w:id="15"/>
      <w:bookmarkEnd w:id="34"/>
      <w:bookmarkEnd w:id="35"/>
      <w:bookmarkEnd w:id="36"/>
      <w:bookmarkEnd w:id="37"/>
      <w:bookmarkEnd w:id="38"/>
    </w:p>
    <w:p w14:paraId="556DBBEF" w14:textId="77777777" w:rsidR="001F63CC" w:rsidRPr="005D6441" w:rsidRDefault="003F7A7A" w:rsidP="0050393D">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3</w:t>
      </w:r>
      <w:r w:rsidR="0042441D" w:rsidRPr="005D6441">
        <w:rPr>
          <w:rFonts w:ascii="Times New Roman" w:hAnsi="Times New Roman" w:cs="Times New Roman"/>
          <w:color w:val="auto"/>
        </w:rPr>
        <w:t xml:space="preserve">.1. </w:t>
      </w:r>
      <w:r w:rsidR="00491D80" w:rsidRPr="005D6441">
        <w:rPr>
          <w:rFonts w:ascii="Times New Roman" w:hAnsi="Times New Roman" w:cs="Times New Roman"/>
          <w:color w:val="auto"/>
        </w:rPr>
        <w:t xml:space="preserve">Участником </w:t>
      </w:r>
      <w:r w:rsidR="00CD037C" w:rsidRPr="005D6441">
        <w:rPr>
          <w:rFonts w:ascii="Times New Roman" w:hAnsi="Times New Roman" w:cs="Times New Roman"/>
          <w:color w:val="auto"/>
        </w:rPr>
        <w:t xml:space="preserve">отбора </w:t>
      </w:r>
      <w:r w:rsidR="00491D80" w:rsidRPr="005D6441">
        <w:rPr>
          <w:rFonts w:ascii="Times New Roman" w:hAnsi="Times New Roman" w:cs="Times New Roman"/>
          <w:color w:val="auto"/>
        </w:rPr>
        <w:t xml:space="preserve">может быть </w:t>
      </w:r>
      <w:r w:rsidR="0038395F" w:rsidRPr="005D6441">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5D6441">
        <w:rPr>
          <w:rFonts w:ascii="Times New Roman" w:hAnsi="Times New Roman" w:cs="Times New Roman"/>
          <w:color w:val="auto"/>
        </w:rPr>
        <w:t xml:space="preserve"> </w:t>
      </w:r>
      <w:r w:rsidR="002C2C03" w:rsidRPr="005D6441">
        <w:rPr>
          <w:rFonts w:ascii="Times New Roman" w:hAnsi="Times New Roman" w:cs="Times New Roman"/>
          <w:color w:val="auto"/>
        </w:rPr>
        <w:t xml:space="preserve">организацией </w:t>
      </w:r>
      <w:r w:rsidR="008874C8" w:rsidRPr="005D6441">
        <w:rPr>
          <w:rFonts w:ascii="Times New Roman" w:hAnsi="Times New Roman" w:cs="Times New Roman"/>
          <w:color w:val="auto"/>
        </w:rPr>
        <w:t>или</w:t>
      </w:r>
      <w:r w:rsidR="0038395F" w:rsidRPr="005D6441">
        <w:rPr>
          <w:rFonts w:ascii="Times New Roman" w:hAnsi="Times New Roman" w:cs="Times New Roman"/>
          <w:color w:val="auto"/>
        </w:rPr>
        <w:t xml:space="preserve"> образовательной</w:t>
      </w:r>
      <w:r w:rsidR="008874C8" w:rsidRPr="005D6441">
        <w:rPr>
          <w:rFonts w:ascii="Times New Roman" w:hAnsi="Times New Roman" w:cs="Times New Roman"/>
          <w:color w:val="auto"/>
        </w:rPr>
        <w:t xml:space="preserve"> организаци</w:t>
      </w:r>
      <w:r w:rsidR="0056529E" w:rsidRPr="005D6441">
        <w:rPr>
          <w:rFonts w:ascii="Times New Roman" w:hAnsi="Times New Roman" w:cs="Times New Roman"/>
          <w:color w:val="auto"/>
        </w:rPr>
        <w:t>ей</w:t>
      </w:r>
      <w:r w:rsidR="008874C8" w:rsidRPr="005D6441">
        <w:rPr>
          <w:rFonts w:ascii="Times New Roman" w:hAnsi="Times New Roman" w:cs="Times New Roman"/>
          <w:color w:val="auto"/>
        </w:rPr>
        <w:t xml:space="preserve"> высшего образования</w:t>
      </w:r>
      <w:r w:rsidR="00B92DED" w:rsidRPr="005D6441">
        <w:rPr>
          <w:rFonts w:ascii="Times New Roman" w:hAnsi="Times New Roman" w:cs="Times New Roman"/>
          <w:color w:val="auto"/>
        </w:rPr>
        <w:t xml:space="preserve"> (</w:t>
      </w:r>
      <w:r w:rsidR="0038395F" w:rsidRPr="005D6441">
        <w:rPr>
          <w:rFonts w:ascii="Times New Roman" w:hAnsi="Times New Roman" w:cs="Times New Roman"/>
          <w:color w:val="auto"/>
        </w:rPr>
        <w:t>за исключением казенн</w:t>
      </w:r>
      <w:r w:rsidR="002C2C03" w:rsidRPr="005D6441">
        <w:rPr>
          <w:rFonts w:ascii="Times New Roman" w:hAnsi="Times New Roman" w:cs="Times New Roman"/>
          <w:color w:val="auto"/>
        </w:rPr>
        <w:t>ого</w:t>
      </w:r>
      <w:r w:rsidR="0038395F" w:rsidRPr="005D6441">
        <w:rPr>
          <w:rFonts w:ascii="Times New Roman" w:hAnsi="Times New Roman" w:cs="Times New Roman"/>
          <w:color w:val="auto"/>
        </w:rPr>
        <w:t xml:space="preserve"> учреждени</w:t>
      </w:r>
      <w:r w:rsidR="002C2C03" w:rsidRPr="005D6441">
        <w:rPr>
          <w:rFonts w:ascii="Times New Roman" w:hAnsi="Times New Roman" w:cs="Times New Roman"/>
          <w:color w:val="auto"/>
        </w:rPr>
        <w:t>я</w:t>
      </w:r>
      <w:r w:rsidR="00B92DED" w:rsidRPr="005D6441">
        <w:rPr>
          <w:rFonts w:ascii="Times New Roman" w:hAnsi="Times New Roman" w:cs="Times New Roman"/>
          <w:color w:val="auto"/>
        </w:rPr>
        <w:t>),</w:t>
      </w:r>
      <w:r w:rsidR="0038395F" w:rsidRPr="005D6441">
        <w:rPr>
          <w:rFonts w:ascii="Times New Roman" w:hAnsi="Times New Roman" w:cs="Times New Roman"/>
          <w:color w:val="auto"/>
        </w:rPr>
        <w:t xml:space="preserve"> </w:t>
      </w:r>
      <w:r w:rsidR="00491D80" w:rsidRPr="005D6441">
        <w:rPr>
          <w:rFonts w:ascii="Times New Roman" w:hAnsi="Times New Roman" w:cs="Times New Roman"/>
          <w:color w:val="auto"/>
        </w:rPr>
        <w:t>подавш</w:t>
      </w:r>
      <w:r w:rsidR="0038395F" w:rsidRPr="005D6441">
        <w:rPr>
          <w:rFonts w:ascii="Times New Roman" w:hAnsi="Times New Roman" w:cs="Times New Roman"/>
          <w:color w:val="auto"/>
        </w:rPr>
        <w:t>ее</w:t>
      </w:r>
      <w:r w:rsidR="00491D80" w:rsidRPr="005D6441">
        <w:rPr>
          <w:rFonts w:ascii="Times New Roman" w:hAnsi="Times New Roman" w:cs="Times New Roman"/>
          <w:color w:val="auto"/>
        </w:rPr>
        <w:t xml:space="preserve"> заявку и соответствующ</w:t>
      </w:r>
      <w:r w:rsidR="0038395F" w:rsidRPr="005D6441">
        <w:rPr>
          <w:rFonts w:ascii="Times New Roman" w:hAnsi="Times New Roman" w:cs="Times New Roman"/>
          <w:color w:val="auto"/>
        </w:rPr>
        <w:t>ее</w:t>
      </w:r>
      <w:r w:rsidR="00491D80" w:rsidRPr="005D6441">
        <w:rPr>
          <w:rFonts w:ascii="Times New Roman" w:hAnsi="Times New Roman" w:cs="Times New Roman"/>
          <w:color w:val="auto"/>
        </w:rPr>
        <w:t xml:space="preserve"> требованиям, установленным </w:t>
      </w:r>
      <w:r w:rsidR="00C76B6B" w:rsidRPr="005D6441">
        <w:rPr>
          <w:rFonts w:ascii="Times New Roman" w:hAnsi="Times New Roman" w:cs="Times New Roman"/>
          <w:color w:val="auto"/>
        </w:rPr>
        <w:t xml:space="preserve">в настоящем </w:t>
      </w:r>
      <w:r w:rsidR="00D32793" w:rsidRPr="005D6441">
        <w:rPr>
          <w:rFonts w:ascii="Times New Roman" w:hAnsi="Times New Roman" w:cs="Times New Roman"/>
          <w:color w:val="auto"/>
        </w:rPr>
        <w:t>приложении к объявлению</w:t>
      </w:r>
      <w:r w:rsidR="00C76B6B" w:rsidRPr="005D6441">
        <w:rPr>
          <w:rFonts w:ascii="Times New Roman" w:hAnsi="Times New Roman" w:cs="Times New Roman"/>
          <w:color w:val="auto"/>
        </w:rPr>
        <w:t>.</w:t>
      </w:r>
    </w:p>
    <w:p w14:paraId="6DCFAF3D" w14:textId="77777777" w:rsidR="00866497" w:rsidRPr="005D6441" w:rsidRDefault="009D473F" w:rsidP="0050393D">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3</w:t>
      </w:r>
      <w:r w:rsidR="0042441D" w:rsidRPr="005D6441">
        <w:rPr>
          <w:rFonts w:ascii="Times New Roman" w:hAnsi="Times New Roman" w:cs="Times New Roman"/>
          <w:color w:val="auto"/>
        </w:rPr>
        <w:t xml:space="preserve">.2. </w:t>
      </w:r>
      <w:r w:rsidR="00866497" w:rsidRPr="005D6441">
        <w:rPr>
          <w:rFonts w:ascii="Times New Roman" w:hAnsi="Times New Roman" w:cs="Times New Roman"/>
          <w:color w:val="auto"/>
        </w:rPr>
        <w:t xml:space="preserve">Участник </w:t>
      </w:r>
      <w:r w:rsidR="003D26C1" w:rsidRPr="005D6441">
        <w:rPr>
          <w:rFonts w:ascii="Times New Roman" w:hAnsi="Times New Roman" w:cs="Times New Roman"/>
          <w:color w:val="auto"/>
        </w:rPr>
        <w:t>отбора</w:t>
      </w:r>
      <w:r w:rsidR="003D26C1" w:rsidRPr="005D6441">
        <w:rPr>
          <w:rFonts w:ascii="Times New Roman" w:eastAsia="Times New Roman" w:hAnsi="Times New Roman" w:cs="Times New Roman"/>
          <w:color w:val="auto"/>
          <w:lang w:eastAsia="en-US"/>
        </w:rPr>
        <w:t xml:space="preserve"> </w:t>
      </w:r>
      <w:r w:rsidR="003F7A7A" w:rsidRPr="005D6441">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5D6441">
        <w:rPr>
          <w:rFonts w:ascii="Times New Roman" w:hAnsi="Times New Roman" w:cs="Times New Roman"/>
          <w:color w:val="auto"/>
        </w:rPr>
        <w:t xml:space="preserve">должен </w:t>
      </w:r>
      <w:r w:rsidR="008F5872" w:rsidRPr="005D6441">
        <w:rPr>
          <w:rFonts w:ascii="Times New Roman" w:hAnsi="Times New Roman" w:cs="Times New Roman"/>
          <w:color w:val="auto"/>
        </w:rPr>
        <w:t>соответствовать следующим требованиям</w:t>
      </w:r>
      <w:r w:rsidR="00866497" w:rsidRPr="005D6441">
        <w:rPr>
          <w:rFonts w:ascii="Times New Roman" w:hAnsi="Times New Roman" w:cs="Times New Roman"/>
          <w:color w:val="auto"/>
        </w:rPr>
        <w:t>:</w:t>
      </w:r>
      <w:r w:rsidR="00F45C40" w:rsidRPr="005D6441">
        <w:rPr>
          <w:rFonts w:ascii="Times New Roman" w:hAnsi="Times New Roman" w:cs="Times New Roman"/>
          <w:color w:val="auto"/>
        </w:rPr>
        <w:t xml:space="preserve"> </w:t>
      </w:r>
    </w:p>
    <w:p w14:paraId="5382BB2F" w14:textId="77777777" w:rsidR="00FF3699" w:rsidRPr="005D6441"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а)</w:t>
      </w:r>
      <w:r w:rsidR="00CD588A" w:rsidRPr="005D6441">
        <w:rPr>
          <w:rFonts w:ascii="Times New Roman" w:eastAsia="Times New Roman" w:hAnsi="Times New Roman" w:cs="Times New Roman"/>
          <w:color w:val="auto"/>
          <w:lang w:eastAsia="x-none"/>
        </w:rPr>
        <w:t xml:space="preserve"> </w:t>
      </w:r>
      <w:r w:rsidR="00FF3699" w:rsidRPr="005D6441">
        <w:rPr>
          <w:rFonts w:ascii="Times New Roman" w:eastAsia="Times New Roman" w:hAnsi="Times New Roman" w:cs="Times New Roman"/>
          <w:color w:val="auto"/>
          <w:lang w:eastAsia="x-none"/>
        </w:rPr>
        <w:t xml:space="preserve">участник </w:t>
      </w:r>
      <w:r w:rsidR="002952B0" w:rsidRPr="005D6441">
        <w:rPr>
          <w:rFonts w:ascii="Times New Roman" w:eastAsia="Times New Roman" w:hAnsi="Times New Roman" w:cs="Times New Roman"/>
          <w:color w:val="auto"/>
          <w:lang w:eastAsia="x-none"/>
        </w:rPr>
        <w:t>отбора не имеет</w:t>
      </w:r>
      <w:r w:rsidR="00FF3699" w:rsidRPr="005D6441">
        <w:rPr>
          <w:rFonts w:ascii="Times New Roman" w:eastAsia="Times New Roman" w:hAnsi="Times New Roman" w:cs="Times New Roman"/>
          <w:color w:val="auto"/>
          <w:lang w:eastAsia="x-none"/>
        </w:rPr>
        <w:t xml:space="preserve"> неисполненн</w:t>
      </w:r>
      <w:r w:rsidR="002952B0" w:rsidRPr="005D6441">
        <w:rPr>
          <w:rFonts w:ascii="Times New Roman" w:eastAsia="Times New Roman" w:hAnsi="Times New Roman" w:cs="Times New Roman"/>
          <w:color w:val="auto"/>
          <w:lang w:eastAsia="x-none"/>
        </w:rPr>
        <w:t>ой</w:t>
      </w:r>
      <w:r w:rsidR="00FF3699" w:rsidRPr="005D6441">
        <w:rPr>
          <w:rFonts w:ascii="Times New Roman" w:eastAsia="Times New Roman" w:hAnsi="Times New Roman" w:cs="Times New Roman"/>
          <w:color w:val="auto"/>
          <w:lang w:eastAsia="x-none"/>
        </w:rPr>
        <w:t xml:space="preserve"> обязанност</w:t>
      </w:r>
      <w:r w:rsidR="002952B0" w:rsidRPr="005D6441">
        <w:rPr>
          <w:rFonts w:ascii="Times New Roman" w:eastAsia="Times New Roman" w:hAnsi="Times New Roman" w:cs="Times New Roman"/>
          <w:color w:val="auto"/>
          <w:lang w:eastAsia="x-none"/>
        </w:rPr>
        <w:t>и</w:t>
      </w:r>
      <w:r w:rsidR="00FF3699" w:rsidRPr="005D6441">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5D6441">
        <w:rPr>
          <w:rFonts w:ascii="Times New Roman" w:eastAsia="Times New Roman" w:hAnsi="Times New Roman" w:cs="Times New Roman"/>
          <w:color w:val="auto"/>
          <w:lang w:eastAsia="x-none"/>
        </w:rPr>
        <w:t xml:space="preserve"> и</w:t>
      </w:r>
      <w:r w:rsidR="00FF3699" w:rsidRPr="005D6441">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5953D603" w14:textId="77777777" w:rsidR="007C2CCC" w:rsidRPr="005D6441" w:rsidRDefault="0042441D" w:rsidP="0050393D">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б)</w:t>
      </w:r>
      <w:r w:rsidR="00FF3699" w:rsidRPr="005D6441">
        <w:rPr>
          <w:rFonts w:ascii="Times New Roman" w:eastAsia="Times New Roman" w:hAnsi="Times New Roman" w:cs="Times New Roman"/>
          <w:color w:val="auto"/>
          <w:lang w:eastAsia="x-none"/>
        </w:rPr>
        <w:t xml:space="preserve"> </w:t>
      </w:r>
      <w:r w:rsidR="007C2CCC" w:rsidRPr="005D6441">
        <w:rPr>
          <w:rFonts w:ascii="Times New Roman" w:eastAsia="Times New Roman" w:hAnsi="Times New Roman" w:cs="Times New Roman"/>
          <w:color w:val="auto"/>
          <w:lang w:eastAsia="x-none"/>
        </w:rPr>
        <w:t xml:space="preserve">участник отбора не имеет просроченной задолженности по возврату в </w:t>
      </w:r>
      <w:r w:rsidR="002B0457" w:rsidRPr="005D6441">
        <w:rPr>
          <w:rFonts w:ascii="Times New Roman" w:eastAsia="Times New Roman" w:hAnsi="Times New Roman" w:cs="Times New Roman"/>
          <w:color w:val="auto"/>
          <w:lang w:eastAsia="x-none"/>
        </w:rPr>
        <w:t xml:space="preserve">федеральный </w:t>
      </w:r>
      <w:r w:rsidR="007C2CCC" w:rsidRPr="005D6441">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5D6441">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5D6441">
        <w:rPr>
          <w:rFonts w:ascii="Times New Roman" w:eastAsia="Times New Roman" w:hAnsi="Times New Roman" w:cs="Times New Roman"/>
          <w:color w:val="auto"/>
          <w:lang w:eastAsia="x-none"/>
        </w:rPr>
        <w:t xml:space="preserve"> по денежным обязательствам перед </w:t>
      </w:r>
      <w:r w:rsidR="002B0457" w:rsidRPr="005D6441">
        <w:rPr>
          <w:rFonts w:ascii="Times New Roman" w:eastAsia="Times New Roman" w:hAnsi="Times New Roman" w:cs="Times New Roman"/>
          <w:color w:val="auto"/>
          <w:lang w:eastAsia="x-none"/>
        </w:rPr>
        <w:t>Российской Федерацией</w:t>
      </w:r>
      <w:r w:rsidR="007C2CCC" w:rsidRPr="005D6441">
        <w:rPr>
          <w:rFonts w:ascii="Times New Roman" w:eastAsia="Times New Roman" w:hAnsi="Times New Roman" w:cs="Times New Roman"/>
          <w:color w:val="auto"/>
          <w:lang w:eastAsia="x-none"/>
        </w:rPr>
        <w:t>;</w:t>
      </w:r>
    </w:p>
    <w:p w14:paraId="00460610" w14:textId="77777777" w:rsidR="00905019" w:rsidRPr="005D6441"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5D6441">
        <w:rPr>
          <w:rFonts w:ascii="Times New Roman" w:eastAsia="Times New Roman" w:hAnsi="Times New Roman" w:cs="Times New Roman"/>
          <w:color w:val="auto"/>
          <w:lang w:eastAsia="x-none"/>
        </w:rPr>
        <w:t xml:space="preserve">в) </w:t>
      </w:r>
      <w:r w:rsidR="00905019" w:rsidRPr="005D6441">
        <w:rPr>
          <w:rFonts w:ascii="Times New Roman" w:eastAsia="Calibri" w:hAnsi="Times New Roman" w:cs="Times New Roman"/>
          <w:color w:val="auto"/>
          <w:lang w:eastAsia="en-US"/>
        </w:rPr>
        <w:t xml:space="preserve">участник отбора не </w:t>
      </w:r>
      <w:r w:rsidR="003F7A7A" w:rsidRPr="005D6441">
        <w:rPr>
          <w:rFonts w:ascii="Times New Roman" w:eastAsia="Calibri" w:hAnsi="Times New Roman" w:cs="Times New Roman"/>
          <w:color w:val="auto"/>
          <w:lang w:eastAsia="en-US"/>
        </w:rPr>
        <w:t xml:space="preserve">является получателем средств </w:t>
      </w:r>
      <w:r w:rsidR="00905019" w:rsidRPr="005D6441">
        <w:rPr>
          <w:rFonts w:ascii="Times New Roman" w:eastAsia="Calibri" w:hAnsi="Times New Roman" w:cs="Times New Roman"/>
          <w:color w:val="auto"/>
          <w:lang w:eastAsia="en-US"/>
        </w:rPr>
        <w:t xml:space="preserve">из федерального бюджета </w:t>
      </w:r>
      <w:r w:rsidR="006238BC" w:rsidRPr="005D6441">
        <w:rPr>
          <w:rFonts w:ascii="Times New Roman" w:eastAsia="Calibri" w:hAnsi="Times New Roman" w:cs="Times New Roman"/>
          <w:color w:val="auto"/>
          <w:lang w:eastAsia="en-US"/>
        </w:rPr>
        <w:t xml:space="preserve">в </w:t>
      </w:r>
      <w:r w:rsidR="003F7A7A" w:rsidRPr="005D6441">
        <w:rPr>
          <w:rFonts w:ascii="Times New Roman" w:eastAsia="Calibri" w:hAnsi="Times New Roman" w:cs="Times New Roman"/>
          <w:color w:val="auto"/>
          <w:lang w:eastAsia="en-US"/>
        </w:rPr>
        <w:t xml:space="preserve">соответствии с </w:t>
      </w:r>
      <w:r w:rsidR="00905019" w:rsidRPr="005D6441">
        <w:rPr>
          <w:rFonts w:ascii="Times New Roman" w:eastAsia="Calibri" w:hAnsi="Times New Roman" w:cs="Times New Roman"/>
          <w:color w:val="auto"/>
          <w:lang w:eastAsia="en-US"/>
        </w:rPr>
        <w:t>ины</w:t>
      </w:r>
      <w:r w:rsidR="003F7A7A" w:rsidRPr="005D6441">
        <w:rPr>
          <w:rFonts w:ascii="Times New Roman" w:eastAsia="Calibri" w:hAnsi="Times New Roman" w:cs="Times New Roman"/>
          <w:color w:val="auto"/>
          <w:lang w:eastAsia="en-US"/>
        </w:rPr>
        <w:t>ми</w:t>
      </w:r>
      <w:r w:rsidR="00905019" w:rsidRPr="005D6441">
        <w:rPr>
          <w:rFonts w:ascii="Times New Roman" w:eastAsia="Calibri" w:hAnsi="Times New Roman" w:cs="Times New Roman"/>
          <w:color w:val="auto"/>
          <w:lang w:eastAsia="en-US"/>
        </w:rPr>
        <w:t xml:space="preserve"> нормативны</w:t>
      </w:r>
      <w:r w:rsidR="003F7A7A" w:rsidRPr="005D6441">
        <w:rPr>
          <w:rFonts w:ascii="Times New Roman" w:eastAsia="Calibri" w:hAnsi="Times New Roman" w:cs="Times New Roman"/>
          <w:color w:val="auto"/>
          <w:lang w:eastAsia="en-US"/>
        </w:rPr>
        <w:t>ми</w:t>
      </w:r>
      <w:r w:rsidR="00905019" w:rsidRPr="005D6441">
        <w:rPr>
          <w:rFonts w:ascii="Times New Roman" w:eastAsia="Calibri" w:hAnsi="Times New Roman" w:cs="Times New Roman"/>
          <w:color w:val="auto"/>
          <w:lang w:eastAsia="en-US"/>
        </w:rPr>
        <w:t xml:space="preserve"> правовы</w:t>
      </w:r>
      <w:r w:rsidR="003F7A7A" w:rsidRPr="005D6441">
        <w:rPr>
          <w:rFonts w:ascii="Times New Roman" w:eastAsia="Calibri" w:hAnsi="Times New Roman" w:cs="Times New Roman"/>
          <w:color w:val="auto"/>
          <w:lang w:eastAsia="en-US"/>
        </w:rPr>
        <w:t>ми</w:t>
      </w:r>
      <w:r w:rsidR="00905019" w:rsidRPr="005D6441">
        <w:rPr>
          <w:rFonts w:ascii="Times New Roman" w:eastAsia="Calibri" w:hAnsi="Times New Roman" w:cs="Times New Roman"/>
          <w:color w:val="auto"/>
          <w:lang w:eastAsia="en-US"/>
        </w:rPr>
        <w:t xml:space="preserve"> акт</w:t>
      </w:r>
      <w:r w:rsidR="003F7A7A" w:rsidRPr="005D6441">
        <w:rPr>
          <w:rFonts w:ascii="Times New Roman" w:eastAsia="Calibri" w:hAnsi="Times New Roman" w:cs="Times New Roman"/>
          <w:color w:val="auto"/>
          <w:lang w:eastAsia="en-US"/>
        </w:rPr>
        <w:t>ами</w:t>
      </w:r>
      <w:r w:rsidR="00905019" w:rsidRPr="005D6441">
        <w:rPr>
          <w:rFonts w:ascii="Times New Roman" w:eastAsia="Calibri" w:hAnsi="Times New Roman" w:cs="Times New Roman"/>
          <w:color w:val="auto"/>
          <w:lang w:eastAsia="en-US"/>
        </w:rPr>
        <w:t xml:space="preserve"> Российской Федерации на цели, </w:t>
      </w:r>
      <w:r w:rsidR="00B41C3F" w:rsidRPr="005D6441">
        <w:rPr>
          <w:rFonts w:ascii="Times New Roman" w:eastAsia="Calibri" w:hAnsi="Times New Roman" w:cs="Times New Roman"/>
          <w:color w:val="auto"/>
          <w:lang w:eastAsia="en-US"/>
        </w:rPr>
        <w:t xml:space="preserve">указанные </w:t>
      </w:r>
      <w:r w:rsidR="00296EA5" w:rsidRPr="005D6441">
        <w:rPr>
          <w:rFonts w:ascii="Times New Roman" w:eastAsia="Calibri" w:hAnsi="Times New Roman" w:cs="Times New Roman"/>
          <w:color w:val="auto"/>
          <w:lang w:eastAsia="en-US"/>
        </w:rPr>
        <w:t xml:space="preserve">пункте 1 </w:t>
      </w:r>
      <w:r w:rsidR="00B41C3F" w:rsidRPr="005D6441">
        <w:rPr>
          <w:rFonts w:ascii="Times New Roman" w:eastAsia="Calibri" w:hAnsi="Times New Roman" w:cs="Times New Roman"/>
          <w:color w:val="auto"/>
          <w:lang w:eastAsia="en-US"/>
        </w:rPr>
        <w:t>Правил</w:t>
      </w:r>
      <w:r w:rsidR="00905019" w:rsidRPr="005D6441">
        <w:rPr>
          <w:rFonts w:ascii="Times New Roman" w:eastAsia="Calibri" w:hAnsi="Times New Roman" w:cs="Times New Roman"/>
          <w:color w:val="auto"/>
          <w:lang w:eastAsia="en-US"/>
        </w:rPr>
        <w:t>;</w:t>
      </w:r>
    </w:p>
    <w:p w14:paraId="1963468B" w14:textId="77777777" w:rsidR="007C2CCC" w:rsidRPr="005D6441"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г)</w:t>
      </w:r>
      <w:r w:rsidR="00C0255A" w:rsidRPr="005D6441">
        <w:rPr>
          <w:rFonts w:ascii="Times New Roman" w:eastAsia="Times New Roman" w:hAnsi="Times New Roman" w:cs="Times New Roman"/>
          <w:color w:val="auto"/>
          <w:lang w:eastAsia="x-none"/>
        </w:rPr>
        <w:tab/>
      </w:r>
      <w:r w:rsidR="00FE4E2C" w:rsidRPr="005D6441">
        <w:rPr>
          <w:rFonts w:ascii="Times New Roman" w:eastAsia="Times New Roman" w:hAnsi="Times New Roman" w:cs="Times New Roman"/>
          <w:color w:val="auto"/>
          <w:lang w:eastAsia="x-none"/>
        </w:rPr>
        <w:t>участник</w:t>
      </w:r>
      <w:r w:rsidR="007C2CCC" w:rsidRPr="005D6441">
        <w:rPr>
          <w:rFonts w:ascii="Times New Roman" w:eastAsia="Times New Roman" w:hAnsi="Times New Roman" w:cs="Times New Roman"/>
          <w:color w:val="auto"/>
          <w:lang w:eastAsia="x-none"/>
        </w:rPr>
        <w:t xml:space="preserve"> отбора не является иностранным юридическим лицом, в том </w:t>
      </w:r>
      <w:r w:rsidR="00ED4116" w:rsidRPr="005D6441">
        <w:rPr>
          <w:rFonts w:ascii="Times New Roman" w:eastAsia="Times New Roman" w:hAnsi="Times New Roman" w:cs="Times New Roman"/>
          <w:color w:val="auto"/>
          <w:lang w:eastAsia="x-none"/>
        </w:rPr>
        <w:t>числе местом регистрации которого</w:t>
      </w:r>
      <w:r w:rsidR="007C2CCC" w:rsidRPr="005D6441">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5D6441">
        <w:rPr>
          <w:rFonts w:ascii="Times New Roman" w:eastAsia="Times New Roman" w:hAnsi="Times New Roman" w:cs="Times New Roman"/>
          <w:color w:val="auto"/>
          <w:lang w:eastAsia="x-none"/>
        </w:rPr>
        <w:t xml:space="preserve">, </w:t>
      </w:r>
      <w:r w:rsidR="00DC7490" w:rsidRPr="005D6441">
        <w:rPr>
          <w:rFonts w:ascii="Times New Roman" w:eastAsia="Times New Roman" w:hAnsi="Times New Roman" w:cs="Times New Roman"/>
          <w:color w:val="auto"/>
          <w:lang w:eastAsia="x-none"/>
        </w:rPr>
        <w:t xml:space="preserve">и (или) </w:t>
      </w:r>
      <w:r w:rsidR="00ED4116" w:rsidRPr="005D6441">
        <w:rPr>
          <w:rFonts w:ascii="Times New Roman" w:eastAsia="Times New Roman" w:hAnsi="Times New Roman" w:cs="Times New Roman"/>
          <w:color w:val="auto"/>
          <w:lang w:eastAsia="x-none"/>
        </w:rPr>
        <w:t>российским</w:t>
      </w:r>
      <w:r w:rsidR="007C2CCC" w:rsidRPr="005D6441">
        <w:rPr>
          <w:rFonts w:ascii="Times New Roman" w:eastAsia="Times New Roman" w:hAnsi="Times New Roman" w:cs="Times New Roman"/>
          <w:color w:val="auto"/>
          <w:lang w:eastAsia="x-none"/>
        </w:rPr>
        <w:t xml:space="preserve"> юриди</w:t>
      </w:r>
      <w:r w:rsidR="00ED4116" w:rsidRPr="005D6441">
        <w:rPr>
          <w:rFonts w:ascii="Times New Roman" w:eastAsia="Times New Roman" w:hAnsi="Times New Roman" w:cs="Times New Roman"/>
          <w:color w:val="auto"/>
          <w:lang w:eastAsia="x-none"/>
        </w:rPr>
        <w:t>ческим лицом</w:t>
      </w:r>
      <w:r w:rsidR="007C2CCC" w:rsidRPr="005D6441">
        <w:rPr>
          <w:rFonts w:ascii="Times New Roman" w:eastAsia="Times New Roman" w:hAnsi="Times New Roman" w:cs="Times New Roman"/>
          <w:color w:val="auto"/>
          <w:lang w:eastAsia="x-none"/>
        </w:rPr>
        <w:t>, в уставн</w:t>
      </w:r>
      <w:r w:rsidR="00ED4116" w:rsidRPr="005D6441">
        <w:rPr>
          <w:rFonts w:ascii="Times New Roman" w:eastAsia="Times New Roman" w:hAnsi="Times New Roman" w:cs="Times New Roman"/>
          <w:color w:val="auto"/>
          <w:lang w:eastAsia="x-none"/>
        </w:rPr>
        <w:t>ом (складочном) капитале которого</w:t>
      </w:r>
      <w:r w:rsidR="007C2CCC" w:rsidRPr="005D6441">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5D6441">
        <w:rPr>
          <w:rFonts w:ascii="Times New Roman" w:eastAsia="Times New Roman" w:hAnsi="Times New Roman" w:cs="Times New Roman"/>
          <w:color w:val="auto"/>
          <w:lang w:eastAsia="x-none"/>
        </w:rPr>
        <w:t>указанных иностранных юридических лиц</w:t>
      </w:r>
      <w:r w:rsidR="007C2CCC" w:rsidRPr="005D6441">
        <w:rPr>
          <w:rFonts w:ascii="Times New Roman" w:eastAsia="Times New Roman" w:hAnsi="Times New Roman" w:cs="Times New Roman"/>
          <w:color w:val="auto"/>
          <w:lang w:eastAsia="x-none"/>
        </w:rPr>
        <w:t xml:space="preserve"> в совокупности превы</w:t>
      </w:r>
      <w:r w:rsidR="00AD3E83" w:rsidRPr="005D6441">
        <w:rPr>
          <w:rFonts w:ascii="Times New Roman" w:eastAsia="Times New Roman" w:hAnsi="Times New Roman" w:cs="Times New Roman"/>
          <w:color w:val="auto"/>
          <w:lang w:eastAsia="x-none"/>
        </w:rPr>
        <w:t>шает 25 процентов</w:t>
      </w:r>
      <w:r w:rsidR="007C2CCC" w:rsidRPr="005D6441">
        <w:rPr>
          <w:rFonts w:ascii="Times New Roman" w:eastAsia="Times New Roman" w:hAnsi="Times New Roman" w:cs="Times New Roman"/>
          <w:color w:val="auto"/>
          <w:lang w:eastAsia="x-none"/>
        </w:rPr>
        <w:t>;</w:t>
      </w:r>
    </w:p>
    <w:p w14:paraId="1095F4DA" w14:textId="77777777" w:rsidR="00ED4116" w:rsidRPr="005D6441" w:rsidRDefault="0042441D" w:rsidP="0050393D">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д) </w:t>
      </w:r>
      <w:r w:rsidR="00ED4116" w:rsidRPr="005D6441">
        <w:rPr>
          <w:rFonts w:ascii="Times New Roman" w:eastAsia="Times New Roman" w:hAnsi="Times New Roman" w:cs="Times New Roman"/>
          <w:color w:val="auto"/>
          <w:lang w:eastAsia="x-none"/>
        </w:rPr>
        <w:t xml:space="preserve">участник отбора не находится в процессе </w:t>
      </w:r>
      <w:r w:rsidR="00DC7490" w:rsidRPr="005D6441">
        <w:rPr>
          <w:rFonts w:ascii="Times New Roman" w:eastAsia="Times New Roman" w:hAnsi="Times New Roman" w:cs="Times New Roman"/>
          <w:color w:val="auto"/>
          <w:lang w:eastAsia="x-none"/>
        </w:rPr>
        <w:t xml:space="preserve">ликвидации, </w:t>
      </w:r>
      <w:r w:rsidR="00ED4116" w:rsidRPr="005D6441">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5D6441">
        <w:rPr>
          <w:rFonts w:ascii="Times New Roman" w:eastAsia="Times New Roman" w:hAnsi="Times New Roman" w:cs="Times New Roman"/>
          <w:color w:val="auto"/>
          <w:lang w:eastAsia="x-none"/>
        </w:rPr>
        <w:t>ательством Российской Федерации</w:t>
      </w:r>
      <w:r w:rsidR="00ED4116" w:rsidRPr="005D6441">
        <w:rPr>
          <w:rFonts w:ascii="Times New Roman" w:eastAsia="Times New Roman" w:hAnsi="Times New Roman" w:cs="Times New Roman"/>
          <w:color w:val="auto"/>
          <w:lang w:eastAsia="x-none"/>
        </w:rPr>
        <w:t>;</w:t>
      </w:r>
    </w:p>
    <w:p w14:paraId="63DF136F" w14:textId="77777777" w:rsidR="00F851B0" w:rsidRPr="005D6441" w:rsidRDefault="0042441D" w:rsidP="008A2F14">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е) </w:t>
      </w:r>
      <w:r w:rsidR="00FF3699" w:rsidRPr="005D6441">
        <w:rPr>
          <w:rFonts w:ascii="Times New Roman" w:eastAsia="Times New Roman" w:hAnsi="Times New Roman" w:cs="Times New Roman"/>
          <w:color w:val="auto"/>
          <w:lang w:eastAsia="x-none"/>
        </w:rPr>
        <w:t>в реестре дисквалифицированных лиц отсутств</w:t>
      </w:r>
      <w:r w:rsidR="00C0255A" w:rsidRPr="005D6441">
        <w:rPr>
          <w:rFonts w:ascii="Times New Roman" w:eastAsia="Times New Roman" w:hAnsi="Times New Roman" w:cs="Times New Roman"/>
          <w:color w:val="auto"/>
          <w:lang w:eastAsia="x-none"/>
        </w:rPr>
        <w:t>уют</w:t>
      </w:r>
      <w:r w:rsidR="00FF3699" w:rsidRPr="005D6441">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5D6441">
        <w:rPr>
          <w:rFonts w:ascii="Times New Roman" w:eastAsia="Times New Roman" w:hAnsi="Times New Roman" w:cs="Times New Roman"/>
          <w:color w:val="auto"/>
          <w:lang w:eastAsia="x-none"/>
        </w:rPr>
        <w:t xml:space="preserve">(при наличии) </w:t>
      </w:r>
      <w:r w:rsidR="00FF3699" w:rsidRPr="005D6441">
        <w:rPr>
          <w:rFonts w:ascii="Times New Roman" w:eastAsia="Times New Roman" w:hAnsi="Times New Roman" w:cs="Times New Roman"/>
          <w:color w:val="auto"/>
          <w:lang w:eastAsia="x-none"/>
        </w:rPr>
        <w:t xml:space="preserve">участника </w:t>
      </w:r>
      <w:r w:rsidR="00C0255A" w:rsidRPr="005D6441">
        <w:rPr>
          <w:rFonts w:ascii="Times New Roman" w:eastAsia="Times New Roman" w:hAnsi="Times New Roman" w:cs="Times New Roman"/>
          <w:color w:val="auto"/>
          <w:lang w:eastAsia="x-none"/>
        </w:rPr>
        <w:t>отбора</w:t>
      </w:r>
      <w:r w:rsidR="00DC7490" w:rsidRPr="005D6441">
        <w:rPr>
          <w:rFonts w:ascii="Times New Roman" w:eastAsia="Times New Roman" w:hAnsi="Times New Roman" w:cs="Times New Roman"/>
          <w:color w:val="auto"/>
          <w:lang w:eastAsia="x-none"/>
        </w:rPr>
        <w:t>.</w:t>
      </w:r>
    </w:p>
    <w:p w14:paraId="7FF97D37" w14:textId="77777777" w:rsidR="008A2F14" w:rsidRPr="005D6441" w:rsidRDefault="008A2F14" w:rsidP="008A2F14">
      <w:pPr>
        <w:spacing w:line="360" w:lineRule="auto"/>
        <w:ind w:firstLine="709"/>
        <w:jc w:val="both"/>
        <w:rPr>
          <w:rFonts w:ascii="Times New Roman" w:eastAsia="Times New Roman" w:hAnsi="Times New Roman" w:cs="Times New Roman"/>
          <w:color w:val="auto"/>
          <w:lang w:eastAsia="x-none"/>
        </w:rPr>
      </w:pPr>
      <w:r w:rsidRPr="005D6441">
        <w:rPr>
          <w:rFonts w:ascii="Times New Roman" w:hAnsi="Times New Roman" w:cs="Times New Roman"/>
        </w:rPr>
        <w:t>3.3.</w:t>
      </w:r>
      <w:r w:rsidR="00960E4E" w:rsidRPr="005D6441">
        <w:rPr>
          <w:rFonts w:ascii="Times New Roman" w:eastAsia="Times New Roman" w:hAnsi="Times New Roman" w:cs="Times New Roman"/>
          <w:color w:val="auto"/>
          <w:lang w:eastAsia="x-none"/>
        </w:rPr>
        <w:t xml:space="preserve"> </w:t>
      </w:r>
      <w:r w:rsidR="00FF14AE" w:rsidRPr="005D6441">
        <w:rPr>
          <w:rFonts w:ascii="Times New Roman" w:eastAsia="Times New Roman" w:hAnsi="Times New Roman" w:cs="Times New Roman"/>
          <w:color w:val="auto"/>
          <w:lang w:eastAsia="x-none"/>
        </w:rPr>
        <w:t xml:space="preserve">Участник отбора вправе </w:t>
      </w:r>
      <w:r w:rsidR="00120D0D" w:rsidRPr="005D6441">
        <w:rPr>
          <w:rFonts w:ascii="Times New Roman" w:eastAsia="Times New Roman" w:hAnsi="Times New Roman" w:cs="Times New Roman"/>
          <w:color w:val="auto"/>
          <w:lang w:eastAsia="x-none"/>
        </w:rPr>
        <w:t xml:space="preserve">подать </w:t>
      </w:r>
      <w:r w:rsidR="004B6FFE" w:rsidRPr="005D6441">
        <w:rPr>
          <w:rFonts w:ascii="Times New Roman" w:eastAsia="Times New Roman" w:hAnsi="Times New Roman" w:cs="Times New Roman"/>
          <w:color w:val="auto"/>
          <w:lang w:eastAsia="x-none"/>
        </w:rPr>
        <w:t>не более одной</w:t>
      </w:r>
      <w:r w:rsidR="00133090" w:rsidRPr="005D6441">
        <w:rPr>
          <w:rFonts w:ascii="Times New Roman" w:eastAsia="Times New Roman" w:hAnsi="Times New Roman" w:cs="Times New Roman"/>
          <w:color w:val="auto"/>
          <w:lang w:eastAsia="x-none"/>
        </w:rPr>
        <w:t xml:space="preserve"> </w:t>
      </w:r>
      <w:r w:rsidR="004B6FFE" w:rsidRPr="005D6441">
        <w:rPr>
          <w:rFonts w:ascii="Times New Roman" w:eastAsia="Times New Roman" w:hAnsi="Times New Roman" w:cs="Times New Roman"/>
          <w:color w:val="auto"/>
          <w:lang w:eastAsia="x-none"/>
        </w:rPr>
        <w:t>заявки по каждому из направлений,</w:t>
      </w:r>
      <w:r w:rsidR="00133090" w:rsidRPr="005D6441">
        <w:rPr>
          <w:rFonts w:ascii="Times New Roman" w:eastAsia="Times New Roman" w:hAnsi="Times New Roman" w:cs="Times New Roman"/>
          <w:color w:val="auto"/>
          <w:lang w:eastAsia="x-none"/>
        </w:rPr>
        <w:t xml:space="preserve"> </w:t>
      </w:r>
      <w:r w:rsidR="004B6FFE" w:rsidRPr="005D6441">
        <w:rPr>
          <w:rFonts w:ascii="Times New Roman" w:eastAsia="Times New Roman" w:hAnsi="Times New Roman" w:cs="Times New Roman"/>
          <w:color w:val="auto"/>
          <w:lang w:eastAsia="x-none"/>
        </w:rPr>
        <w:t>указанных в п. 2.1 настоящего приложения к объявлению</w:t>
      </w:r>
      <w:r w:rsidR="00FF14AE" w:rsidRPr="005D6441">
        <w:rPr>
          <w:rFonts w:ascii="Times New Roman" w:eastAsia="Times New Roman" w:hAnsi="Times New Roman" w:cs="Times New Roman"/>
          <w:color w:val="auto"/>
          <w:lang w:eastAsia="x-none"/>
        </w:rPr>
        <w:t xml:space="preserve">. </w:t>
      </w:r>
    </w:p>
    <w:p w14:paraId="2145AEFA" w14:textId="77777777" w:rsidR="00392744" w:rsidRPr="005D6441" w:rsidRDefault="008A2F14" w:rsidP="0050393D">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09567A60" w14:textId="77777777" w:rsidR="009338B9" w:rsidRPr="005D6441" w:rsidRDefault="006A0E35" w:rsidP="008916F3">
      <w:pPr>
        <w:pStyle w:val="Heading10"/>
        <w:numPr>
          <w:ilvl w:val="0"/>
          <w:numId w:val="9"/>
        </w:numPr>
        <w:shd w:val="clear" w:color="auto" w:fill="auto"/>
        <w:spacing w:line="360" w:lineRule="auto"/>
        <w:ind w:left="0" w:firstLine="709"/>
        <w:jc w:val="both"/>
        <w:rPr>
          <w:sz w:val="24"/>
          <w:szCs w:val="24"/>
          <w:lang w:val="ru-RU"/>
        </w:rPr>
      </w:pPr>
      <w:bookmarkStart w:id="39" w:name="_Toc162973661"/>
      <w:r w:rsidRPr="005D6441">
        <w:rPr>
          <w:sz w:val="24"/>
          <w:szCs w:val="24"/>
          <w:lang w:val="ru-RU"/>
        </w:rPr>
        <w:t xml:space="preserve"> </w:t>
      </w:r>
      <w:r w:rsidR="009338B9" w:rsidRPr="005D6441">
        <w:rPr>
          <w:sz w:val="24"/>
          <w:szCs w:val="24"/>
          <w:lang w:val="ru-RU"/>
        </w:rPr>
        <w:t>Требования к Индустриальному партнеру</w:t>
      </w:r>
      <w:bookmarkEnd w:id="39"/>
    </w:p>
    <w:p w14:paraId="55A16846" w14:textId="77777777" w:rsidR="009338B9"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4.1. </w:t>
      </w:r>
      <w:r w:rsidR="009338B9" w:rsidRPr="005D6441">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2C2A367F" w14:textId="77777777" w:rsidR="009338B9"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4.2. </w:t>
      </w:r>
      <w:r w:rsidR="009338B9" w:rsidRPr="005D6441">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6A7983A5" w14:textId="77777777" w:rsidR="009338B9"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4.3. </w:t>
      </w:r>
      <w:r w:rsidR="009338B9" w:rsidRPr="005D6441">
        <w:rPr>
          <w:rFonts w:ascii="Times New Roman" w:hAnsi="Times New Roman" w:cs="Times New Roman"/>
          <w:color w:val="auto"/>
        </w:rPr>
        <w:t xml:space="preserve">Индустриальный партнер обязан в течение </w:t>
      </w:r>
      <w:r w:rsidR="0074200A" w:rsidRPr="005D6441">
        <w:rPr>
          <w:rFonts w:ascii="Times New Roman" w:hAnsi="Times New Roman" w:cs="Times New Roman"/>
          <w:color w:val="auto"/>
        </w:rPr>
        <w:t>3</w:t>
      </w:r>
      <w:r w:rsidR="009338B9" w:rsidRPr="005D6441">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5D6441">
        <w:rPr>
          <w:rFonts w:ascii="Times New Roman" w:hAnsi="Times New Roman" w:cs="Times New Roman"/>
          <w:color w:val="auto"/>
        </w:rPr>
        <w:t xml:space="preserve">Получателю гранта </w:t>
      </w:r>
      <w:r w:rsidR="009338B9" w:rsidRPr="005D6441">
        <w:rPr>
          <w:rFonts w:ascii="Times New Roman" w:hAnsi="Times New Roman" w:cs="Times New Roman"/>
          <w:color w:val="auto"/>
        </w:rPr>
        <w:t xml:space="preserve">сведения о </w:t>
      </w:r>
      <w:r w:rsidR="0074200A" w:rsidRPr="005D6441">
        <w:rPr>
          <w:rFonts w:ascii="Times New Roman" w:hAnsi="Times New Roman" w:cs="Times New Roman"/>
          <w:color w:val="auto"/>
        </w:rPr>
        <w:t>дальнейшем использовании</w:t>
      </w:r>
      <w:r w:rsidR="009338B9" w:rsidRPr="005D6441">
        <w:rPr>
          <w:rFonts w:ascii="Times New Roman" w:hAnsi="Times New Roman" w:cs="Times New Roman"/>
          <w:color w:val="auto"/>
        </w:rPr>
        <w:t xml:space="preserve"> результатов проекта</w:t>
      </w:r>
      <w:r w:rsidR="0074200A" w:rsidRPr="005D6441">
        <w:rPr>
          <w:rFonts w:ascii="Times New Roman" w:hAnsi="Times New Roman" w:cs="Times New Roman"/>
          <w:color w:val="auto"/>
        </w:rPr>
        <w:t>, в том числе результатов интеллектуальной деятельности</w:t>
      </w:r>
      <w:r w:rsidR="009338B9" w:rsidRPr="005D6441">
        <w:rPr>
          <w:rFonts w:ascii="Times New Roman" w:hAnsi="Times New Roman" w:cs="Times New Roman"/>
          <w:color w:val="auto"/>
        </w:rPr>
        <w:t>.</w:t>
      </w:r>
    </w:p>
    <w:p w14:paraId="52BC4528" w14:textId="77777777" w:rsidR="0057291C"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4.4. </w:t>
      </w:r>
      <w:r w:rsidR="0057291C" w:rsidRPr="005D6441">
        <w:rPr>
          <w:rFonts w:ascii="Times New Roman" w:hAnsi="Times New Roman" w:cs="Times New Roman"/>
          <w:color w:val="auto"/>
        </w:rPr>
        <w:t xml:space="preserve">Индустриальный партнер должен </w:t>
      </w:r>
      <w:r w:rsidR="0057291C" w:rsidRPr="005D6441">
        <w:rPr>
          <w:rFonts w:ascii="Times New Roman" w:hAnsi="Times New Roman" w:cs="Times New Roman"/>
          <w:b/>
          <w:color w:val="auto"/>
        </w:rPr>
        <w:t>соответствовать следующим требованиям:</w:t>
      </w:r>
      <w:r w:rsidR="0057291C" w:rsidRPr="005D6441">
        <w:rPr>
          <w:rFonts w:ascii="Times New Roman" w:hAnsi="Times New Roman" w:cs="Times New Roman"/>
          <w:color w:val="auto"/>
        </w:rPr>
        <w:t xml:space="preserve"> </w:t>
      </w:r>
    </w:p>
    <w:p w14:paraId="1BB5DECF" w14:textId="77777777" w:rsidR="0057291C" w:rsidRPr="005D6441" w:rsidRDefault="0057291C"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2B31656C" w14:textId="77777777" w:rsidR="0057291C" w:rsidRPr="005D6441" w:rsidRDefault="0057291C" w:rsidP="0050393D">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210C98E2" w14:textId="77777777" w:rsidR="00E62D4F" w:rsidRPr="005D6441" w:rsidRDefault="0057291C" w:rsidP="00E62D4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5D6441">
        <w:rPr>
          <w:rFonts w:ascii="Times New Roman" w:hAnsi="Times New Roman" w:cs="Times New Roman"/>
          <w:color w:val="auto"/>
        </w:rPr>
        <w:t>.</w:t>
      </w:r>
    </w:p>
    <w:p w14:paraId="7B51D5DD" w14:textId="77777777" w:rsidR="00C9015C" w:rsidRPr="005D6441" w:rsidRDefault="006A0E35"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62973662"/>
      <w:bookmarkStart w:id="44" w:name="_Toc123405467"/>
      <w:bookmarkStart w:id="45" w:name="_Toc166101208"/>
      <w:bookmarkStart w:id="46" w:name="_Ref166159542"/>
      <w:bookmarkStart w:id="47" w:name="_Ref166159546"/>
      <w:bookmarkStart w:id="48" w:name="_Ref166250138"/>
      <w:bookmarkStart w:id="49" w:name="_Ref166250141"/>
      <w:bookmarkStart w:id="50" w:name="_Toc351621372"/>
      <w:bookmarkStart w:id="51" w:name="_Toc65681574"/>
      <w:r w:rsidRPr="005D6441">
        <w:rPr>
          <w:sz w:val="24"/>
          <w:szCs w:val="24"/>
          <w:lang w:val="ru-RU"/>
        </w:rPr>
        <w:t xml:space="preserve"> </w:t>
      </w:r>
      <w:r w:rsidR="002666F9" w:rsidRPr="005D6441">
        <w:rPr>
          <w:sz w:val="24"/>
          <w:szCs w:val="24"/>
          <w:lang w:val="ru-RU"/>
        </w:rPr>
        <w:t>П</w:t>
      </w:r>
      <w:r w:rsidR="009133A1" w:rsidRPr="005D6441">
        <w:rPr>
          <w:sz w:val="24"/>
          <w:szCs w:val="24"/>
          <w:lang w:val="ru-RU"/>
        </w:rPr>
        <w:t>орядок оформления заявок</w:t>
      </w:r>
      <w:bookmarkEnd w:id="40"/>
      <w:bookmarkEnd w:id="41"/>
      <w:bookmarkEnd w:id="42"/>
      <w:bookmarkEnd w:id="43"/>
      <w:r w:rsidR="009133A1" w:rsidRPr="005D6441">
        <w:rPr>
          <w:sz w:val="24"/>
          <w:szCs w:val="24"/>
          <w:lang w:val="ru-RU"/>
        </w:rPr>
        <w:t xml:space="preserve"> </w:t>
      </w:r>
      <w:bookmarkEnd w:id="44"/>
      <w:bookmarkEnd w:id="45"/>
      <w:bookmarkEnd w:id="46"/>
      <w:bookmarkEnd w:id="47"/>
      <w:bookmarkEnd w:id="48"/>
      <w:bookmarkEnd w:id="49"/>
      <w:bookmarkEnd w:id="50"/>
      <w:bookmarkEnd w:id="51"/>
    </w:p>
    <w:p w14:paraId="0D866F3B" w14:textId="77777777" w:rsidR="007F152E" w:rsidRPr="005D6441"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5D6441">
        <w:rPr>
          <w:b w:val="0"/>
          <w:sz w:val="24"/>
          <w:szCs w:val="24"/>
          <w:lang w:val="ru-RU"/>
        </w:rPr>
        <w:t>5</w:t>
      </w:r>
      <w:r w:rsidR="00F05300" w:rsidRPr="005D6441">
        <w:rPr>
          <w:b w:val="0"/>
          <w:sz w:val="24"/>
          <w:szCs w:val="24"/>
          <w:lang w:val="ru-RU"/>
        </w:rPr>
        <w:t>.1.</w:t>
      </w:r>
      <w:r w:rsidR="009338B9" w:rsidRPr="005D6441">
        <w:rPr>
          <w:b w:val="0"/>
          <w:sz w:val="24"/>
          <w:szCs w:val="24"/>
          <w:lang w:val="ru-RU"/>
        </w:rPr>
        <w:t xml:space="preserve"> </w:t>
      </w:r>
      <w:r w:rsidR="007F152E" w:rsidRPr="005D6441">
        <w:rPr>
          <w:b w:val="0"/>
          <w:sz w:val="24"/>
          <w:szCs w:val="24"/>
          <w:lang w:val="ru-RU"/>
        </w:rPr>
        <w:t xml:space="preserve">Заявка должна быть подготовлена путем заполнения </w:t>
      </w:r>
      <w:r w:rsidR="002949BF" w:rsidRPr="005D6441">
        <w:rPr>
          <w:b w:val="0"/>
          <w:sz w:val="24"/>
          <w:szCs w:val="24"/>
          <w:lang w:val="ru-RU"/>
        </w:rPr>
        <w:t>всех обязательных полей</w:t>
      </w:r>
      <w:r w:rsidR="007F152E" w:rsidRPr="005D6441">
        <w:rPr>
          <w:b w:val="0"/>
          <w:sz w:val="24"/>
          <w:szCs w:val="24"/>
          <w:lang w:val="ru-RU"/>
        </w:rPr>
        <w:t xml:space="preserve"> на </w:t>
      </w:r>
      <w:r w:rsidR="00B07097" w:rsidRPr="005D6441">
        <w:rPr>
          <w:b w:val="0"/>
          <w:sz w:val="24"/>
          <w:szCs w:val="24"/>
          <w:lang w:val="ru-RU"/>
        </w:rPr>
        <w:t>портале</w:t>
      </w:r>
      <w:r w:rsidR="007F152E" w:rsidRPr="005D6441">
        <w:rPr>
          <w:b w:val="0"/>
          <w:sz w:val="24"/>
          <w:szCs w:val="24"/>
          <w:lang w:val="ru-RU"/>
        </w:rPr>
        <w:t xml:space="preserve"> </w:t>
      </w:r>
      <w:r w:rsidR="00F05300" w:rsidRPr="005D6441">
        <w:rPr>
          <w:b w:val="0"/>
          <w:sz w:val="24"/>
          <w:szCs w:val="24"/>
          <w:lang w:val="ru-RU"/>
        </w:rPr>
        <w:t xml:space="preserve">(promote.budget.gov.ru), а также </w:t>
      </w:r>
      <w:r w:rsidR="003B26EC" w:rsidRPr="005D6441">
        <w:rPr>
          <w:b w:val="0"/>
          <w:sz w:val="24"/>
          <w:szCs w:val="24"/>
          <w:lang w:val="ru-RU"/>
        </w:rPr>
        <w:t xml:space="preserve">заполнения форм </w:t>
      </w:r>
      <w:r w:rsidR="002949BF" w:rsidRPr="005D6441">
        <w:rPr>
          <w:b w:val="0"/>
          <w:sz w:val="24"/>
          <w:szCs w:val="24"/>
          <w:lang w:val="ru-RU"/>
        </w:rPr>
        <w:t xml:space="preserve">и документов, предусмотренных настоящим приложением к объявлению, </w:t>
      </w:r>
      <w:r w:rsidR="006D3973" w:rsidRPr="005D6441">
        <w:rPr>
          <w:b w:val="0"/>
          <w:sz w:val="24"/>
          <w:szCs w:val="24"/>
          <w:lang w:val="ru-RU"/>
        </w:rPr>
        <w:t xml:space="preserve">и </w:t>
      </w:r>
      <w:r w:rsidR="00F05300" w:rsidRPr="005D6441">
        <w:rPr>
          <w:b w:val="0"/>
          <w:sz w:val="24"/>
          <w:szCs w:val="24"/>
          <w:lang w:val="ru-RU"/>
        </w:rPr>
        <w:t xml:space="preserve">размещения </w:t>
      </w:r>
      <w:r w:rsidR="002949BF" w:rsidRPr="005D6441">
        <w:rPr>
          <w:b w:val="0"/>
          <w:sz w:val="24"/>
          <w:szCs w:val="24"/>
          <w:lang w:val="ru-RU"/>
        </w:rPr>
        <w:t>их в электронном виде</w:t>
      </w:r>
      <w:r w:rsidR="00F05300" w:rsidRPr="005D6441">
        <w:rPr>
          <w:b w:val="0"/>
          <w:sz w:val="24"/>
          <w:szCs w:val="24"/>
          <w:lang w:val="ru-RU"/>
        </w:rPr>
        <w:t xml:space="preserve"> (в формате *.</w:t>
      </w:r>
      <w:proofErr w:type="spellStart"/>
      <w:r w:rsidR="00F05300" w:rsidRPr="005D6441">
        <w:rPr>
          <w:b w:val="0"/>
          <w:sz w:val="24"/>
          <w:szCs w:val="24"/>
          <w:lang w:val="ru-RU"/>
        </w:rPr>
        <w:t>docx</w:t>
      </w:r>
      <w:proofErr w:type="spellEnd"/>
      <w:r w:rsidR="00F05300" w:rsidRPr="005D6441">
        <w:rPr>
          <w:b w:val="0"/>
          <w:sz w:val="24"/>
          <w:szCs w:val="24"/>
          <w:lang w:val="ru-RU"/>
        </w:rPr>
        <w:t>, *.</w:t>
      </w:r>
      <w:proofErr w:type="spellStart"/>
      <w:r w:rsidR="00F05300" w:rsidRPr="005D6441">
        <w:rPr>
          <w:b w:val="0"/>
          <w:sz w:val="24"/>
          <w:szCs w:val="24"/>
          <w:lang w:val="ru-RU"/>
        </w:rPr>
        <w:t>doc</w:t>
      </w:r>
      <w:proofErr w:type="spellEnd"/>
      <w:r w:rsidR="00F05300" w:rsidRPr="005D6441">
        <w:rPr>
          <w:b w:val="0"/>
          <w:sz w:val="24"/>
          <w:szCs w:val="24"/>
          <w:lang w:val="ru-RU"/>
        </w:rPr>
        <w:t xml:space="preserve">.) и (или) электронных образов </w:t>
      </w:r>
      <w:r w:rsidR="002949BF" w:rsidRPr="005D6441">
        <w:rPr>
          <w:b w:val="0"/>
          <w:sz w:val="24"/>
          <w:szCs w:val="24"/>
          <w:lang w:val="ru-RU"/>
        </w:rPr>
        <w:t>(</w:t>
      </w:r>
      <w:r w:rsidR="006D3973" w:rsidRPr="005D6441">
        <w:rPr>
          <w:b w:val="0"/>
          <w:sz w:val="24"/>
          <w:szCs w:val="24"/>
          <w:lang w:val="ru-RU"/>
        </w:rPr>
        <w:t>в формате *.</w:t>
      </w:r>
      <w:proofErr w:type="spellStart"/>
      <w:r w:rsidR="006D3973" w:rsidRPr="005D6441">
        <w:rPr>
          <w:b w:val="0"/>
          <w:sz w:val="24"/>
          <w:szCs w:val="24"/>
          <w:lang w:val="ru-RU"/>
        </w:rPr>
        <w:t>pdf</w:t>
      </w:r>
      <w:proofErr w:type="spellEnd"/>
      <w:r w:rsidR="006D3973" w:rsidRPr="005D6441">
        <w:rPr>
          <w:b w:val="0"/>
          <w:sz w:val="24"/>
          <w:szCs w:val="24"/>
          <w:lang w:val="ru-RU"/>
        </w:rPr>
        <w:t xml:space="preserve">) </w:t>
      </w:r>
      <w:r w:rsidR="00F05300" w:rsidRPr="005D6441">
        <w:rPr>
          <w:b w:val="0"/>
          <w:sz w:val="24"/>
          <w:szCs w:val="24"/>
          <w:lang w:val="ru-RU"/>
        </w:rPr>
        <w:t>(электронных копий документов, изготовленных на бумажном носителе)</w:t>
      </w:r>
      <w:r w:rsidR="006D3973" w:rsidRPr="005D6441">
        <w:rPr>
          <w:b w:val="0"/>
          <w:sz w:val="24"/>
          <w:szCs w:val="24"/>
          <w:lang w:val="ru-RU"/>
        </w:rPr>
        <w:t xml:space="preserve"> </w:t>
      </w:r>
      <w:r w:rsidR="00F05300" w:rsidRPr="005D6441">
        <w:rPr>
          <w:b w:val="0"/>
          <w:sz w:val="24"/>
          <w:szCs w:val="24"/>
          <w:lang w:val="ru-RU"/>
        </w:rPr>
        <w:t xml:space="preserve">на </w:t>
      </w:r>
      <w:r w:rsidR="00B07097" w:rsidRPr="005D6441">
        <w:rPr>
          <w:b w:val="0"/>
          <w:sz w:val="24"/>
          <w:szCs w:val="24"/>
          <w:lang w:val="ru-RU"/>
        </w:rPr>
        <w:t>п</w:t>
      </w:r>
      <w:r w:rsidR="00F05300" w:rsidRPr="005D6441">
        <w:rPr>
          <w:b w:val="0"/>
          <w:sz w:val="24"/>
          <w:szCs w:val="24"/>
          <w:lang w:val="ru-RU"/>
        </w:rPr>
        <w:t xml:space="preserve">ортале. </w:t>
      </w:r>
      <w:bookmarkEnd w:id="52"/>
      <w:bookmarkEnd w:id="53"/>
    </w:p>
    <w:p w14:paraId="7965EC4B" w14:textId="77777777" w:rsidR="007F152E" w:rsidRPr="005D6441"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5D6441">
        <w:rPr>
          <w:b w:val="0"/>
          <w:sz w:val="24"/>
          <w:szCs w:val="24"/>
          <w:lang w:val="ru-RU"/>
        </w:rPr>
        <w:t>5</w:t>
      </w:r>
      <w:r w:rsidR="00F05300" w:rsidRPr="005D6441">
        <w:rPr>
          <w:b w:val="0"/>
          <w:sz w:val="24"/>
          <w:szCs w:val="24"/>
          <w:lang w:val="ru-RU"/>
        </w:rPr>
        <w:t xml:space="preserve">.2. </w:t>
      </w:r>
      <w:bookmarkStart w:id="55" w:name="_Toc73388670"/>
      <w:bookmarkStart w:id="56" w:name="_Toc73388735"/>
      <w:r w:rsidR="007F152E" w:rsidRPr="005D6441">
        <w:rPr>
          <w:b w:val="0"/>
          <w:sz w:val="24"/>
          <w:szCs w:val="24"/>
          <w:lang w:val="ru-RU"/>
        </w:rPr>
        <w:t xml:space="preserve">В случае необходимости, участник </w:t>
      </w:r>
      <w:r w:rsidR="001D31D2" w:rsidRPr="005D6441">
        <w:rPr>
          <w:b w:val="0"/>
          <w:sz w:val="24"/>
          <w:szCs w:val="24"/>
          <w:lang w:val="ru-RU"/>
        </w:rPr>
        <w:t>отбора</w:t>
      </w:r>
      <w:r w:rsidR="007F152E" w:rsidRPr="005D6441">
        <w:rPr>
          <w:b w:val="0"/>
          <w:sz w:val="24"/>
          <w:szCs w:val="24"/>
          <w:lang w:val="ru-RU"/>
        </w:rPr>
        <w:t xml:space="preserve"> может, помимо заполнения </w:t>
      </w:r>
      <w:r w:rsidR="00053C51" w:rsidRPr="005D6441">
        <w:rPr>
          <w:b w:val="0"/>
          <w:sz w:val="24"/>
          <w:szCs w:val="24"/>
          <w:lang w:val="ru-RU"/>
        </w:rPr>
        <w:t>полей</w:t>
      </w:r>
      <w:r w:rsidR="007F152E" w:rsidRPr="005D6441">
        <w:rPr>
          <w:b w:val="0"/>
          <w:sz w:val="24"/>
          <w:szCs w:val="24"/>
          <w:lang w:val="ru-RU"/>
        </w:rPr>
        <w:t xml:space="preserve"> на </w:t>
      </w:r>
      <w:r w:rsidR="00B07097" w:rsidRPr="005D6441">
        <w:rPr>
          <w:b w:val="0"/>
          <w:sz w:val="24"/>
          <w:szCs w:val="24"/>
          <w:lang w:val="ru-RU"/>
        </w:rPr>
        <w:t>п</w:t>
      </w:r>
      <w:r w:rsidR="00F05300" w:rsidRPr="005D6441">
        <w:rPr>
          <w:b w:val="0"/>
          <w:sz w:val="24"/>
          <w:szCs w:val="24"/>
          <w:lang w:val="ru-RU"/>
        </w:rPr>
        <w:t>ортале</w:t>
      </w:r>
      <w:r w:rsidR="007F152E" w:rsidRPr="005D6441">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5D6441">
        <w:rPr>
          <w:b w:val="0"/>
          <w:sz w:val="24"/>
          <w:szCs w:val="24"/>
          <w:lang w:val="ru-RU"/>
        </w:rPr>
        <w:t>п</w:t>
      </w:r>
      <w:r w:rsidR="00F05300" w:rsidRPr="005D6441">
        <w:rPr>
          <w:b w:val="0"/>
          <w:sz w:val="24"/>
          <w:szCs w:val="24"/>
          <w:lang w:val="ru-RU"/>
        </w:rPr>
        <w:t>ортале</w:t>
      </w:r>
      <w:r w:rsidR="007F152E" w:rsidRPr="005D6441">
        <w:rPr>
          <w:b w:val="0"/>
          <w:sz w:val="24"/>
          <w:szCs w:val="24"/>
          <w:lang w:val="ru-RU"/>
        </w:rPr>
        <w:t>.</w:t>
      </w:r>
      <w:bookmarkEnd w:id="55"/>
      <w:bookmarkEnd w:id="56"/>
    </w:p>
    <w:p w14:paraId="5626EC7C" w14:textId="77777777" w:rsidR="00D6172F" w:rsidRPr="005D6441"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5D6441">
        <w:rPr>
          <w:b w:val="0"/>
          <w:sz w:val="24"/>
          <w:szCs w:val="24"/>
          <w:lang w:val="ru-RU"/>
        </w:rPr>
        <w:t>5</w:t>
      </w:r>
      <w:r w:rsidR="00F05300" w:rsidRPr="005D6441">
        <w:rPr>
          <w:b w:val="0"/>
          <w:sz w:val="24"/>
          <w:szCs w:val="24"/>
          <w:lang w:val="ru-RU"/>
        </w:rPr>
        <w:t xml:space="preserve">.3. </w:t>
      </w:r>
      <w:r w:rsidR="00BC3C61" w:rsidRPr="005D6441">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sidRPr="005D6441">
        <w:rPr>
          <w:b w:val="0"/>
          <w:sz w:val="24"/>
          <w:szCs w:val="24"/>
          <w:lang w:val="ru-RU"/>
        </w:rPr>
        <w:t>)</w:t>
      </w:r>
      <w:r w:rsidR="00BC3C61" w:rsidRPr="005D6441">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5D6441">
        <w:rPr>
          <w:b w:val="0"/>
          <w:sz w:val="24"/>
          <w:szCs w:val="24"/>
          <w:lang w:val="ru-RU"/>
        </w:rPr>
        <w:t>.</w:t>
      </w:r>
    </w:p>
    <w:p w14:paraId="2E4B38F9" w14:textId="77777777" w:rsidR="00F05300" w:rsidRPr="005D6441"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5D6441">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16D57FD4" w14:textId="77777777" w:rsidR="007F152E" w:rsidRPr="005D6441"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5D6441">
        <w:rPr>
          <w:b w:val="0"/>
          <w:sz w:val="24"/>
          <w:szCs w:val="24"/>
          <w:lang w:val="ru-RU"/>
        </w:rPr>
        <w:t>5</w:t>
      </w:r>
      <w:r w:rsidR="00D6172F" w:rsidRPr="005D6441">
        <w:rPr>
          <w:b w:val="0"/>
          <w:sz w:val="24"/>
          <w:szCs w:val="24"/>
          <w:lang w:val="ru-RU"/>
        </w:rPr>
        <w:t xml:space="preserve">.4. </w:t>
      </w:r>
      <w:r w:rsidR="007F152E" w:rsidRPr="005D6441">
        <w:rPr>
          <w:b w:val="0"/>
          <w:sz w:val="24"/>
          <w:szCs w:val="24"/>
          <w:lang w:val="ru-RU"/>
        </w:rPr>
        <w:t xml:space="preserve">Заявке, подготовленной с использованием </w:t>
      </w:r>
      <w:r w:rsidR="00D6172F" w:rsidRPr="005D6441">
        <w:rPr>
          <w:b w:val="0"/>
          <w:sz w:val="24"/>
          <w:szCs w:val="24"/>
          <w:lang w:val="ru-RU"/>
        </w:rPr>
        <w:t xml:space="preserve">функционала </w:t>
      </w:r>
      <w:r w:rsidR="00B07097" w:rsidRPr="005D6441">
        <w:rPr>
          <w:b w:val="0"/>
          <w:sz w:val="24"/>
          <w:szCs w:val="24"/>
          <w:lang w:val="ru-RU"/>
        </w:rPr>
        <w:t>п</w:t>
      </w:r>
      <w:r w:rsidR="00D6172F" w:rsidRPr="005D6441">
        <w:rPr>
          <w:b w:val="0"/>
          <w:sz w:val="24"/>
          <w:szCs w:val="24"/>
          <w:lang w:val="ru-RU"/>
        </w:rPr>
        <w:t>ортала</w:t>
      </w:r>
      <w:r w:rsidR="007F152E" w:rsidRPr="005D6441">
        <w:rPr>
          <w:b w:val="0"/>
          <w:sz w:val="24"/>
          <w:szCs w:val="24"/>
          <w:lang w:val="ru-RU"/>
        </w:rPr>
        <w:t xml:space="preserve">, присваивается </w:t>
      </w:r>
      <w:r w:rsidR="00E71EB1" w:rsidRPr="005D6441">
        <w:rPr>
          <w:b w:val="0"/>
          <w:sz w:val="24"/>
          <w:szCs w:val="24"/>
          <w:lang w:val="ru-RU"/>
        </w:rPr>
        <w:t>уникаль</w:t>
      </w:r>
      <w:r w:rsidR="007F152E" w:rsidRPr="005D6441">
        <w:rPr>
          <w:b w:val="0"/>
          <w:sz w:val="24"/>
          <w:szCs w:val="24"/>
          <w:lang w:val="ru-RU"/>
        </w:rPr>
        <w:t>ный номер.</w:t>
      </w:r>
      <w:bookmarkEnd w:id="57"/>
      <w:bookmarkEnd w:id="58"/>
    </w:p>
    <w:p w14:paraId="1795938D" w14:textId="77777777" w:rsidR="009133A1" w:rsidRPr="005D6441"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5D6441">
        <w:rPr>
          <w:b w:val="0"/>
          <w:sz w:val="24"/>
          <w:szCs w:val="24"/>
          <w:lang w:val="ru-RU"/>
        </w:rPr>
        <w:t>5</w:t>
      </w:r>
      <w:r w:rsidR="00A86F9C" w:rsidRPr="005D6441">
        <w:rPr>
          <w:b w:val="0"/>
          <w:sz w:val="24"/>
          <w:szCs w:val="24"/>
          <w:lang w:val="ru-RU"/>
        </w:rPr>
        <w:t xml:space="preserve">.5. </w:t>
      </w:r>
      <w:r w:rsidR="009133A1" w:rsidRPr="005D6441">
        <w:rPr>
          <w:b w:val="0"/>
          <w:sz w:val="24"/>
          <w:szCs w:val="24"/>
          <w:lang w:val="ru-RU"/>
        </w:rPr>
        <w:t xml:space="preserve">Для участия в отборе </w:t>
      </w:r>
      <w:r w:rsidR="00B92DED" w:rsidRPr="005D6441">
        <w:rPr>
          <w:b w:val="0"/>
          <w:sz w:val="24"/>
          <w:szCs w:val="24"/>
          <w:lang w:val="ru-RU"/>
        </w:rPr>
        <w:t xml:space="preserve">участник отбора </w:t>
      </w:r>
      <w:r w:rsidR="009133A1" w:rsidRPr="005D6441">
        <w:rPr>
          <w:b w:val="0"/>
          <w:sz w:val="24"/>
          <w:szCs w:val="24"/>
          <w:lang w:val="ru-RU"/>
        </w:rPr>
        <w:t xml:space="preserve">в сроки, установленные разделом </w:t>
      </w:r>
      <w:r w:rsidR="00B07097" w:rsidRPr="005D6441">
        <w:rPr>
          <w:b w:val="0"/>
          <w:sz w:val="24"/>
          <w:szCs w:val="24"/>
          <w:lang w:val="ru-RU"/>
        </w:rPr>
        <w:t xml:space="preserve">1 </w:t>
      </w:r>
      <w:r w:rsidR="00E93E9E" w:rsidRPr="005D6441">
        <w:rPr>
          <w:b w:val="0"/>
          <w:sz w:val="24"/>
          <w:szCs w:val="24"/>
          <w:lang w:val="ru-RU"/>
        </w:rPr>
        <w:t xml:space="preserve">настоящего </w:t>
      </w:r>
      <w:r w:rsidR="00DF2803" w:rsidRPr="005D6441">
        <w:rPr>
          <w:b w:val="0"/>
          <w:sz w:val="24"/>
          <w:szCs w:val="24"/>
          <w:lang w:val="ru-RU"/>
        </w:rPr>
        <w:t xml:space="preserve">приложения к </w:t>
      </w:r>
      <w:r w:rsidR="00E93E9E" w:rsidRPr="005D6441">
        <w:rPr>
          <w:b w:val="0"/>
          <w:sz w:val="24"/>
          <w:szCs w:val="24"/>
          <w:lang w:val="ru-RU"/>
        </w:rPr>
        <w:t>объявлени</w:t>
      </w:r>
      <w:r w:rsidR="00DF2803" w:rsidRPr="005D6441">
        <w:rPr>
          <w:b w:val="0"/>
          <w:sz w:val="24"/>
          <w:szCs w:val="24"/>
          <w:lang w:val="ru-RU"/>
        </w:rPr>
        <w:t>ю</w:t>
      </w:r>
      <w:r w:rsidR="00E93E9E" w:rsidRPr="005D6441">
        <w:rPr>
          <w:b w:val="0"/>
          <w:sz w:val="24"/>
          <w:szCs w:val="24"/>
          <w:lang w:val="ru-RU"/>
        </w:rPr>
        <w:t>,</w:t>
      </w:r>
      <w:r w:rsidR="009133A1" w:rsidRPr="005D6441">
        <w:rPr>
          <w:b w:val="0"/>
          <w:sz w:val="24"/>
          <w:szCs w:val="24"/>
          <w:lang w:val="ru-RU"/>
        </w:rPr>
        <w:t xml:space="preserve"> представляет заявку</w:t>
      </w:r>
      <w:r w:rsidR="00DF2803" w:rsidRPr="005D6441">
        <w:rPr>
          <w:b w:val="0"/>
          <w:sz w:val="24"/>
          <w:szCs w:val="24"/>
          <w:lang w:val="ru-RU"/>
        </w:rPr>
        <w:t xml:space="preserve"> </w:t>
      </w:r>
      <w:r w:rsidR="002405CC" w:rsidRPr="005D6441">
        <w:rPr>
          <w:b w:val="0"/>
          <w:sz w:val="24"/>
          <w:szCs w:val="24"/>
          <w:lang w:val="ru-RU"/>
        </w:rPr>
        <w:t>в электронной форме</w:t>
      </w:r>
      <w:r w:rsidR="00CF4D60" w:rsidRPr="005D6441">
        <w:rPr>
          <w:b w:val="0"/>
          <w:sz w:val="24"/>
          <w:szCs w:val="24"/>
          <w:lang w:val="ru-RU"/>
        </w:rPr>
        <w:t xml:space="preserve"> на </w:t>
      </w:r>
      <w:r w:rsidR="00B07097" w:rsidRPr="005D6441">
        <w:rPr>
          <w:b w:val="0"/>
          <w:kern w:val="1"/>
          <w:sz w:val="24"/>
          <w:szCs w:val="24"/>
          <w:lang w:val="ru-RU" w:eastAsia="ru-RU"/>
        </w:rPr>
        <w:t>п</w:t>
      </w:r>
      <w:r w:rsidR="00CF4D60" w:rsidRPr="005D6441">
        <w:rPr>
          <w:b w:val="0"/>
          <w:kern w:val="1"/>
          <w:sz w:val="24"/>
          <w:szCs w:val="24"/>
          <w:lang w:val="ru-RU" w:eastAsia="ru-RU"/>
        </w:rPr>
        <w:t>ортале</w:t>
      </w:r>
      <w:r w:rsidR="009133A1" w:rsidRPr="005D6441">
        <w:rPr>
          <w:b w:val="0"/>
          <w:sz w:val="24"/>
          <w:szCs w:val="24"/>
          <w:lang w:val="ru-RU"/>
        </w:rPr>
        <w:t xml:space="preserve">, оформленную в соответствии с </w:t>
      </w:r>
      <w:r w:rsidR="00D31EA2" w:rsidRPr="005D6441">
        <w:rPr>
          <w:b w:val="0"/>
          <w:sz w:val="24"/>
          <w:szCs w:val="24"/>
          <w:lang w:val="ru-RU"/>
        </w:rPr>
        <w:t>Ф</w:t>
      </w:r>
      <w:r w:rsidR="009133A1" w:rsidRPr="005D6441">
        <w:rPr>
          <w:b w:val="0"/>
          <w:sz w:val="24"/>
          <w:szCs w:val="24"/>
          <w:lang w:val="ru-RU"/>
        </w:rPr>
        <w:t xml:space="preserve">ормой </w:t>
      </w:r>
      <w:r w:rsidR="00D31EA2" w:rsidRPr="005D6441">
        <w:rPr>
          <w:b w:val="0"/>
          <w:sz w:val="24"/>
          <w:szCs w:val="24"/>
          <w:lang w:val="ru-RU"/>
        </w:rPr>
        <w:t>2</w:t>
      </w:r>
      <w:r w:rsidR="009133A1" w:rsidRPr="005D6441">
        <w:rPr>
          <w:b w:val="0"/>
          <w:sz w:val="24"/>
          <w:szCs w:val="24"/>
          <w:lang w:val="ru-RU"/>
        </w:rPr>
        <w:t>, а также следующие документы:</w:t>
      </w:r>
      <w:bookmarkEnd w:id="54"/>
    </w:p>
    <w:p w14:paraId="604A5027"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5D6441">
        <w:rPr>
          <w:b w:val="0"/>
          <w:sz w:val="24"/>
          <w:szCs w:val="24"/>
          <w:lang w:val="ru-RU"/>
        </w:rPr>
        <w:t>а) сопроводительное письмо</w:t>
      </w:r>
      <w:r w:rsidR="00D31EA2" w:rsidRPr="005D6441">
        <w:rPr>
          <w:b w:val="0"/>
          <w:sz w:val="24"/>
          <w:szCs w:val="24"/>
          <w:lang w:val="ru-RU"/>
        </w:rPr>
        <w:t xml:space="preserve"> (по Форме 1</w:t>
      </w:r>
      <w:r w:rsidR="00960E4E" w:rsidRPr="005D6441">
        <w:rPr>
          <w:b w:val="0"/>
          <w:sz w:val="24"/>
          <w:szCs w:val="24"/>
          <w:lang w:val="ru-RU"/>
        </w:rPr>
        <w:t>)</w:t>
      </w:r>
      <w:r w:rsidRPr="005D6441">
        <w:rPr>
          <w:b w:val="0"/>
          <w:sz w:val="24"/>
          <w:szCs w:val="24"/>
          <w:lang w:val="ru-RU"/>
        </w:rPr>
        <w:t xml:space="preserve">, подписанное руководителем участника отбора или </w:t>
      </w:r>
      <w:r w:rsidR="00B07097" w:rsidRPr="005D6441">
        <w:rPr>
          <w:b w:val="0"/>
          <w:sz w:val="24"/>
          <w:szCs w:val="24"/>
          <w:lang w:val="ru-RU"/>
        </w:rPr>
        <w:t>иным уполномоченным лицом участника отбора</w:t>
      </w:r>
      <w:r w:rsidRPr="005D6441">
        <w:rPr>
          <w:b w:val="0"/>
          <w:sz w:val="24"/>
          <w:szCs w:val="24"/>
          <w:lang w:val="ru-RU"/>
        </w:rPr>
        <w:t xml:space="preserve"> (с представлением документов, подтверждающих полномочия указанного лица), включающее:</w:t>
      </w:r>
      <w:bookmarkEnd w:id="59"/>
    </w:p>
    <w:p w14:paraId="1DF1D065"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5D6441">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60D47F91"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5D6441">
        <w:rPr>
          <w:b w:val="0"/>
          <w:sz w:val="24"/>
          <w:szCs w:val="24"/>
          <w:lang w:val="ru-RU"/>
        </w:rPr>
        <w:t xml:space="preserve">согласие на получение гранта в рамках предельного размера гранта, установленного планом и </w:t>
      </w:r>
      <w:r w:rsidR="001A0B03" w:rsidRPr="005D6441">
        <w:rPr>
          <w:b w:val="0"/>
          <w:sz w:val="24"/>
          <w:szCs w:val="24"/>
          <w:lang w:val="ru-RU"/>
        </w:rPr>
        <w:t>объявлением</w:t>
      </w:r>
      <w:r w:rsidR="00B07097" w:rsidRPr="005D6441">
        <w:rPr>
          <w:b w:val="0"/>
          <w:sz w:val="24"/>
          <w:szCs w:val="24"/>
          <w:lang w:val="ru-RU"/>
        </w:rPr>
        <w:t xml:space="preserve"> о проведении отбора</w:t>
      </w:r>
      <w:r w:rsidR="001A0B03" w:rsidRPr="005D6441">
        <w:rPr>
          <w:b w:val="0"/>
          <w:sz w:val="24"/>
          <w:szCs w:val="24"/>
          <w:lang w:val="ru-RU"/>
        </w:rPr>
        <w:t>;</w:t>
      </w:r>
      <w:bookmarkEnd w:id="61"/>
    </w:p>
    <w:p w14:paraId="532EC573"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5D6441">
        <w:rPr>
          <w:b w:val="0"/>
          <w:sz w:val="24"/>
          <w:szCs w:val="24"/>
          <w:lang w:val="ru-RU"/>
        </w:rPr>
        <w:t xml:space="preserve">в случае победы в отборе и заключения соглашения о предоставлении гранта согласие </w:t>
      </w:r>
      <w:r w:rsidR="00B07097" w:rsidRPr="005D6441">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5D6441">
        <w:rPr>
          <w:b w:val="0"/>
          <w:sz w:val="24"/>
          <w:szCs w:val="24"/>
          <w:lang w:val="ru-RU"/>
        </w:rPr>
        <w:t xml:space="preserve">на осуществление </w:t>
      </w:r>
      <w:r w:rsidR="00B07097" w:rsidRPr="005D6441">
        <w:rPr>
          <w:b w:val="0"/>
          <w:sz w:val="24"/>
          <w:szCs w:val="24"/>
          <w:lang w:val="ru-RU"/>
        </w:rPr>
        <w:t xml:space="preserve">в отношении их проверки </w:t>
      </w:r>
      <w:r w:rsidRPr="005D6441">
        <w:rPr>
          <w:b w:val="0"/>
          <w:sz w:val="24"/>
          <w:szCs w:val="24"/>
          <w:lang w:val="ru-RU"/>
        </w:rPr>
        <w:t xml:space="preserve">Министерством науки и высшего образования Российской Федерации </w:t>
      </w:r>
      <w:r w:rsidR="00CB6AB6" w:rsidRPr="005D6441">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5D6441">
        <w:rPr>
          <w:b w:val="0"/>
          <w:sz w:val="24"/>
          <w:szCs w:val="24"/>
          <w:lang w:val="ru-RU"/>
        </w:rPr>
        <w:t xml:space="preserve">органами государственного финансового контроля </w:t>
      </w:r>
      <w:r w:rsidR="00CB6AB6" w:rsidRPr="005D6441">
        <w:rPr>
          <w:b w:val="0"/>
          <w:sz w:val="24"/>
          <w:szCs w:val="24"/>
          <w:lang w:val="ru-RU"/>
        </w:rPr>
        <w:t>в соответствии со статьями 268</w:t>
      </w:r>
      <w:r w:rsidR="006A0E35" w:rsidRPr="005D6441">
        <w:rPr>
          <w:b w:val="0"/>
          <w:sz w:val="24"/>
          <w:szCs w:val="24"/>
          <w:lang w:val="ru-RU"/>
        </w:rPr>
        <w:t>.1</w:t>
      </w:r>
      <w:r w:rsidR="00CB6AB6" w:rsidRPr="005D6441">
        <w:rPr>
          <w:b w:val="0"/>
          <w:sz w:val="24"/>
          <w:szCs w:val="24"/>
          <w:lang w:val="ru-RU"/>
        </w:rPr>
        <w:t xml:space="preserve"> и 269</w:t>
      </w:r>
      <w:r w:rsidR="006A0E35" w:rsidRPr="005D6441">
        <w:rPr>
          <w:b w:val="0"/>
          <w:sz w:val="24"/>
          <w:szCs w:val="24"/>
          <w:lang w:val="ru-RU"/>
        </w:rPr>
        <w:t>.2</w:t>
      </w:r>
      <w:r w:rsidR="00CB6AB6" w:rsidRPr="005D6441">
        <w:rPr>
          <w:b w:val="0"/>
          <w:sz w:val="24"/>
          <w:szCs w:val="24"/>
          <w:vertAlign w:val="superscript"/>
          <w:lang w:val="ru-RU"/>
        </w:rPr>
        <w:t xml:space="preserve"> </w:t>
      </w:r>
      <w:r w:rsidR="00CB6AB6" w:rsidRPr="005D6441">
        <w:rPr>
          <w:b w:val="0"/>
          <w:sz w:val="24"/>
          <w:szCs w:val="24"/>
          <w:lang w:val="ru-RU"/>
        </w:rPr>
        <w:t>Бюджетного кодекса Российской Федерации</w:t>
      </w:r>
      <w:r w:rsidRPr="005D6441">
        <w:rPr>
          <w:b w:val="0"/>
          <w:sz w:val="24"/>
          <w:szCs w:val="24"/>
          <w:lang w:val="ru-RU"/>
        </w:rPr>
        <w:t>;</w:t>
      </w:r>
      <w:bookmarkEnd w:id="62"/>
    </w:p>
    <w:p w14:paraId="4459BC92" w14:textId="77777777" w:rsidR="007B3580"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5D6441">
        <w:rPr>
          <w:b w:val="0"/>
          <w:sz w:val="24"/>
          <w:szCs w:val="24"/>
          <w:lang w:val="ru-RU"/>
        </w:rPr>
        <w:t xml:space="preserve">б) проект с указанием перечня </w:t>
      </w:r>
      <w:r w:rsidR="00CB6AB6" w:rsidRPr="005D6441">
        <w:rPr>
          <w:b w:val="0"/>
          <w:sz w:val="24"/>
          <w:szCs w:val="24"/>
          <w:lang w:val="ru-RU"/>
        </w:rPr>
        <w:t xml:space="preserve">характеристик </w:t>
      </w:r>
      <w:r w:rsidRPr="005D6441">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5D6441">
        <w:rPr>
          <w:b w:val="0"/>
          <w:sz w:val="24"/>
          <w:szCs w:val="24"/>
          <w:lang w:val="ru-RU"/>
        </w:rPr>
        <w:t xml:space="preserve"> (по Форме 3</w:t>
      </w:r>
      <w:r w:rsidR="00960E4E" w:rsidRPr="005D6441">
        <w:rPr>
          <w:b w:val="0"/>
          <w:sz w:val="24"/>
          <w:szCs w:val="24"/>
          <w:lang w:val="ru-RU"/>
        </w:rPr>
        <w:t>)</w:t>
      </w:r>
      <w:r w:rsidR="007B3580" w:rsidRPr="005D6441">
        <w:rPr>
          <w:b w:val="0"/>
          <w:sz w:val="24"/>
          <w:szCs w:val="24"/>
          <w:lang w:val="ru-RU"/>
        </w:rPr>
        <w:t>.</w:t>
      </w:r>
    </w:p>
    <w:p w14:paraId="41A4072E" w14:textId="77777777" w:rsidR="00A95E58" w:rsidRPr="005D6441" w:rsidRDefault="007B3580"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Значения характеристик не должны быть ниже значений, указанных в пункте 13.2 настоящего приложения к объявлению</w:t>
      </w:r>
      <w:r w:rsidR="00A95E58" w:rsidRPr="005D6441">
        <w:rPr>
          <w:b w:val="0"/>
          <w:sz w:val="24"/>
          <w:szCs w:val="24"/>
          <w:lang w:val="ru-RU"/>
        </w:rPr>
        <w:t>;</w:t>
      </w:r>
      <w:bookmarkEnd w:id="63"/>
    </w:p>
    <w:p w14:paraId="4CB436E4" w14:textId="77777777" w:rsidR="0037350E" w:rsidRPr="005D6441"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5D6441">
        <w:rPr>
          <w:b w:val="0"/>
          <w:sz w:val="24"/>
          <w:szCs w:val="24"/>
          <w:lang w:val="ru-RU"/>
        </w:rPr>
        <w:t>в) копия(и) соглашения(й) с иностранной(</w:t>
      </w:r>
      <w:proofErr w:type="spellStart"/>
      <w:r w:rsidRPr="005D6441">
        <w:rPr>
          <w:b w:val="0"/>
          <w:sz w:val="24"/>
          <w:szCs w:val="24"/>
          <w:lang w:val="ru-RU"/>
        </w:rPr>
        <w:t>ыми</w:t>
      </w:r>
      <w:proofErr w:type="spellEnd"/>
      <w:r w:rsidRPr="005D6441">
        <w:rPr>
          <w:b w:val="0"/>
          <w:sz w:val="24"/>
          <w:szCs w:val="24"/>
          <w:lang w:val="ru-RU"/>
        </w:rPr>
        <w:t>) организацией(</w:t>
      </w:r>
      <w:proofErr w:type="spellStart"/>
      <w:r w:rsidRPr="005D6441">
        <w:rPr>
          <w:b w:val="0"/>
          <w:sz w:val="24"/>
          <w:szCs w:val="24"/>
          <w:lang w:val="ru-RU"/>
        </w:rPr>
        <w:t>ями</w:t>
      </w:r>
      <w:proofErr w:type="spellEnd"/>
      <w:r w:rsidRPr="005D6441">
        <w:rPr>
          <w:b w:val="0"/>
          <w:sz w:val="24"/>
          <w:szCs w:val="24"/>
          <w:lang w:val="ru-RU"/>
        </w:rPr>
        <w:t>) о сотрудничестве в рамках выполнения проекта, подписанного(</w:t>
      </w:r>
      <w:proofErr w:type="spellStart"/>
      <w:r w:rsidRPr="005D6441">
        <w:rPr>
          <w:b w:val="0"/>
          <w:sz w:val="24"/>
          <w:szCs w:val="24"/>
          <w:lang w:val="ru-RU"/>
        </w:rPr>
        <w:t>ых</w:t>
      </w:r>
      <w:proofErr w:type="spellEnd"/>
      <w:r w:rsidRPr="005D6441">
        <w:rPr>
          <w:b w:val="0"/>
          <w:sz w:val="24"/>
          <w:szCs w:val="24"/>
          <w:lang w:val="ru-RU"/>
        </w:rPr>
        <w:t>) руководителем участника отбора или иным уполномоченным лицом, и (или) копия(и) проекта(</w:t>
      </w:r>
      <w:proofErr w:type="spellStart"/>
      <w:r w:rsidRPr="005D6441">
        <w:rPr>
          <w:b w:val="0"/>
          <w:sz w:val="24"/>
          <w:szCs w:val="24"/>
          <w:lang w:val="ru-RU"/>
        </w:rPr>
        <w:t>ов</w:t>
      </w:r>
      <w:proofErr w:type="spellEnd"/>
      <w:r w:rsidRPr="005D6441">
        <w:rPr>
          <w:b w:val="0"/>
          <w:sz w:val="24"/>
          <w:szCs w:val="24"/>
          <w:lang w:val="ru-RU"/>
        </w:rPr>
        <w:t>) такого(их) соглашения(</w:t>
      </w:r>
      <w:proofErr w:type="spellStart"/>
      <w:r w:rsidRPr="005D6441">
        <w:rPr>
          <w:b w:val="0"/>
          <w:sz w:val="24"/>
          <w:szCs w:val="24"/>
          <w:lang w:val="ru-RU"/>
        </w:rPr>
        <w:t>ий</w:t>
      </w:r>
      <w:proofErr w:type="spellEnd"/>
      <w:r w:rsidRPr="005D6441">
        <w:rPr>
          <w:b w:val="0"/>
          <w:sz w:val="24"/>
          <w:szCs w:val="24"/>
          <w:lang w:val="ru-RU"/>
        </w:rPr>
        <w:t>)</w:t>
      </w:r>
      <w:r w:rsidRPr="005D6441">
        <w:rPr>
          <w:b w:val="0"/>
          <w:sz w:val="24"/>
          <w:szCs w:val="24"/>
          <w:vertAlign w:val="superscript"/>
          <w:lang w:val="ru-RU"/>
        </w:rPr>
        <w:footnoteReference w:id="3"/>
      </w:r>
      <w:r w:rsidRPr="005D6441">
        <w:rPr>
          <w:b w:val="0"/>
          <w:sz w:val="24"/>
          <w:szCs w:val="24"/>
          <w:lang w:val="ru-RU"/>
        </w:rPr>
        <w:t>, включающего(их) объем денежных средств, привлекаемых иностранной организацией для реализации проекта;</w:t>
      </w:r>
      <w:bookmarkEnd w:id="64"/>
    </w:p>
    <w:p w14:paraId="38AAB819" w14:textId="77777777" w:rsidR="0037350E" w:rsidRPr="005D6441"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5D6441">
        <w:rPr>
          <w:b w:val="0"/>
          <w:sz w:val="24"/>
          <w:szCs w:val="24"/>
          <w:lang w:val="ru-RU"/>
        </w:rPr>
        <w:t>г</w:t>
      </w:r>
      <w:r w:rsidR="0037350E" w:rsidRPr="005D6441">
        <w:rPr>
          <w:b w:val="0"/>
          <w:sz w:val="24"/>
          <w:szCs w:val="24"/>
          <w:lang w:val="ru-RU"/>
        </w:rPr>
        <w:t xml:space="preserve">) </w:t>
      </w:r>
      <w:bookmarkEnd w:id="66"/>
      <w:r w:rsidR="0037350E" w:rsidRPr="005D6441">
        <w:rPr>
          <w:b w:val="0"/>
          <w:sz w:val="24"/>
          <w:szCs w:val="24"/>
          <w:lang w:val="ru-RU"/>
        </w:rPr>
        <w:t xml:space="preserve">сведения об опыте и квалификации </w:t>
      </w:r>
      <w:r w:rsidR="002943C3" w:rsidRPr="005D6441">
        <w:rPr>
          <w:b w:val="0"/>
          <w:sz w:val="24"/>
          <w:szCs w:val="24"/>
          <w:lang w:val="ru-RU"/>
        </w:rPr>
        <w:t xml:space="preserve">участника отбора </w:t>
      </w:r>
      <w:r w:rsidR="0037350E" w:rsidRPr="005D6441">
        <w:rPr>
          <w:b w:val="0"/>
          <w:sz w:val="24"/>
          <w:szCs w:val="24"/>
          <w:lang w:val="ru-RU"/>
        </w:rPr>
        <w:t xml:space="preserve">(по Форме </w:t>
      </w:r>
      <w:r w:rsidR="005E73B9" w:rsidRPr="005D6441">
        <w:rPr>
          <w:b w:val="0"/>
          <w:sz w:val="24"/>
          <w:szCs w:val="24"/>
          <w:lang w:val="ru-RU"/>
        </w:rPr>
        <w:t>5</w:t>
      </w:r>
      <w:r w:rsidR="0037350E" w:rsidRPr="005D6441">
        <w:rPr>
          <w:b w:val="0"/>
          <w:sz w:val="24"/>
          <w:szCs w:val="24"/>
          <w:lang w:val="ru-RU"/>
        </w:rPr>
        <w:t>);</w:t>
      </w:r>
    </w:p>
    <w:p w14:paraId="086566CF" w14:textId="77777777" w:rsidR="009338B9" w:rsidRPr="005D6441" w:rsidRDefault="009338B9"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д) с</w:t>
      </w:r>
      <w:r w:rsidR="00112122" w:rsidRPr="005D6441">
        <w:rPr>
          <w:b w:val="0"/>
          <w:sz w:val="24"/>
          <w:szCs w:val="24"/>
          <w:lang w:val="ru-RU"/>
        </w:rPr>
        <w:t>ведения о</w:t>
      </w:r>
      <w:r w:rsidR="002943C3" w:rsidRPr="005D6441">
        <w:rPr>
          <w:b w:val="0"/>
          <w:sz w:val="24"/>
          <w:szCs w:val="24"/>
          <w:lang w:val="ru-RU"/>
        </w:rPr>
        <w:t>б</w:t>
      </w:r>
      <w:r w:rsidR="00112122" w:rsidRPr="005D6441">
        <w:rPr>
          <w:b w:val="0"/>
          <w:sz w:val="24"/>
          <w:szCs w:val="24"/>
          <w:lang w:val="ru-RU"/>
        </w:rPr>
        <w:t xml:space="preserve"> </w:t>
      </w:r>
      <w:r w:rsidR="004C7C06" w:rsidRPr="005D6441">
        <w:rPr>
          <w:b w:val="0"/>
          <w:sz w:val="24"/>
          <w:szCs w:val="24"/>
          <w:lang w:val="ru-RU"/>
        </w:rPr>
        <w:t>И</w:t>
      </w:r>
      <w:r w:rsidRPr="005D6441">
        <w:rPr>
          <w:b w:val="0"/>
          <w:sz w:val="24"/>
          <w:szCs w:val="24"/>
          <w:lang w:val="ru-RU"/>
        </w:rPr>
        <w:t>ндустриально</w:t>
      </w:r>
      <w:r w:rsidR="004C7C06" w:rsidRPr="005D6441">
        <w:rPr>
          <w:b w:val="0"/>
          <w:sz w:val="24"/>
          <w:szCs w:val="24"/>
          <w:lang w:val="ru-RU"/>
        </w:rPr>
        <w:t>м</w:t>
      </w:r>
      <w:r w:rsidRPr="005D6441">
        <w:rPr>
          <w:b w:val="0"/>
          <w:sz w:val="24"/>
          <w:szCs w:val="24"/>
          <w:lang w:val="ru-RU"/>
        </w:rPr>
        <w:t xml:space="preserve"> партнер</w:t>
      </w:r>
      <w:r w:rsidR="004C7C06" w:rsidRPr="005D6441">
        <w:rPr>
          <w:b w:val="0"/>
          <w:sz w:val="24"/>
          <w:szCs w:val="24"/>
          <w:lang w:val="ru-RU"/>
        </w:rPr>
        <w:t>е</w:t>
      </w:r>
      <w:r w:rsidRPr="005D6441">
        <w:rPr>
          <w:b w:val="0"/>
          <w:sz w:val="24"/>
          <w:szCs w:val="24"/>
          <w:lang w:val="ru-RU"/>
        </w:rPr>
        <w:t xml:space="preserve"> (</w:t>
      </w:r>
      <w:r w:rsidR="007E381A" w:rsidRPr="005D6441">
        <w:rPr>
          <w:b w:val="0"/>
          <w:sz w:val="24"/>
          <w:szCs w:val="24"/>
          <w:lang w:val="ru-RU"/>
        </w:rPr>
        <w:t xml:space="preserve">по Форме </w:t>
      </w:r>
      <w:r w:rsidR="005E73B9" w:rsidRPr="005D6441">
        <w:rPr>
          <w:b w:val="0"/>
          <w:sz w:val="24"/>
          <w:szCs w:val="24"/>
          <w:lang w:val="ru-RU"/>
        </w:rPr>
        <w:t>6</w:t>
      </w:r>
      <w:r w:rsidRPr="005D6441">
        <w:rPr>
          <w:b w:val="0"/>
          <w:sz w:val="24"/>
          <w:szCs w:val="24"/>
          <w:lang w:val="ru-RU"/>
        </w:rPr>
        <w:t>);</w:t>
      </w:r>
    </w:p>
    <w:p w14:paraId="3525D0DE"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5D6441">
        <w:rPr>
          <w:b w:val="0"/>
          <w:sz w:val="24"/>
          <w:szCs w:val="24"/>
          <w:lang w:val="ru-RU"/>
        </w:rPr>
        <w:t>е</w:t>
      </w:r>
      <w:r w:rsidR="0037350E" w:rsidRPr="005D6441">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5D6441">
        <w:rPr>
          <w:b w:val="0"/>
          <w:sz w:val="24"/>
          <w:szCs w:val="24"/>
          <w:lang w:val="ru-RU"/>
        </w:rPr>
        <w:t xml:space="preserve"> и указанным в пункте </w:t>
      </w:r>
      <w:r w:rsidR="009D473F" w:rsidRPr="005D6441">
        <w:rPr>
          <w:b w:val="0"/>
          <w:sz w:val="24"/>
          <w:szCs w:val="24"/>
          <w:lang w:val="ru-RU"/>
        </w:rPr>
        <w:t>3</w:t>
      </w:r>
      <w:r w:rsidR="001A75A6" w:rsidRPr="005D6441">
        <w:rPr>
          <w:b w:val="0"/>
          <w:sz w:val="24"/>
          <w:szCs w:val="24"/>
          <w:lang w:val="ru-RU"/>
        </w:rPr>
        <w:t>.2 настоящего приложения к объявлению</w:t>
      </w:r>
      <w:r w:rsidR="00FE770A" w:rsidRPr="005D6441">
        <w:rPr>
          <w:b w:val="0"/>
          <w:sz w:val="24"/>
          <w:szCs w:val="24"/>
          <w:lang w:val="ru-RU"/>
        </w:rPr>
        <w:t xml:space="preserve"> о проведении отбора</w:t>
      </w:r>
      <w:r w:rsidR="00135C35" w:rsidRPr="005D6441">
        <w:rPr>
          <w:b w:val="0"/>
          <w:sz w:val="24"/>
          <w:szCs w:val="24"/>
          <w:lang w:val="ru-RU"/>
        </w:rPr>
        <w:t xml:space="preserve"> (по Форме </w:t>
      </w:r>
      <w:r w:rsidR="005E73B9" w:rsidRPr="005D6441">
        <w:rPr>
          <w:b w:val="0"/>
          <w:sz w:val="24"/>
          <w:szCs w:val="24"/>
          <w:lang w:val="ru-RU"/>
        </w:rPr>
        <w:t>4</w:t>
      </w:r>
      <w:r w:rsidR="00135C35" w:rsidRPr="005D6441">
        <w:rPr>
          <w:b w:val="0"/>
          <w:sz w:val="24"/>
          <w:szCs w:val="24"/>
          <w:lang w:val="ru-RU"/>
        </w:rPr>
        <w:t>)</w:t>
      </w:r>
      <w:r w:rsidR="0037350E" w:rsidRPr="005D6441">
        <w:rPr>
          <w:b w:val="0"/>
          <w:sz w:val="24"/>
          <w:szCs w:val="24"/>
          <w:lang w:val="ru-RU"/>
        </w:rPr>
        <w:t>;</w:t>
      </w:r>
      <w:bookmarkEnd w:id="67"/>
    </w:p>
    <w:p w14:paraId="06CA9AEF"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5D6441">
        <w:rPr>
          <w:b w:val="0"/>
          <w:sz w:val="24"/>
          <w:szCs w:val="24"/>
          <w:lang w:val="ru-RU"/>
        </w:rPr>
        <w:t>ж</w:t>
      </w:r>
      <w:r w:rsidR="0037350E" w:rsidRPr="005D6441">
        <w:rPr>
          <w:b w:val="0"/>
          <w:sz w:val="24"/>
          <w:szCs w:val="24"/>
          <w:lang w:val="ru-RU"/>
        </w:rPr>
        <w:t xml:space="preserve">) согласие учредителя (оформляется на бланке учредителя по Форме </w:t>
      </w:r>
      <w:r w:rsidR="00135C35" w:rsidRPr="005D6441">
        <w:rPr>
          <w:b w:val="0"/>
          <w:sz w:val="24"/>
          <w:szCs w:val="24"/>
          <w:lang w:val="ru-RU"/>
        </w:rPr>
        <w:t>7</w:t>
      </w:r>
      <w:r w:rsidR="0037350E" w:rsidRPr="005D6441">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5D6441">
        <w:rPr>
          <w:b w:val="0"/>
          <w:sz w:val="24"/>
          <w:szCs w:val="24"/>
          <w:lang w:val="ru-RU"/>
        </w:rPr>
        <w:t xml:space="preserve"> </w:t>
      </w:r>
    </w:p>
    <w:p w14:paraId="25A684D7"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5D6441">
        <w:rPr>
          <w:b w:val="0"/>
          <w:sz w:val="24"/>
          <w:szCs w:val="24"/>
          <w:lang w:val="ru-RU"/>
        </w:rPr>
        <w:t>з</w:t>
      </w:r>
      <w:r w:rsidR="0037350E" w:rsidRPr="005D6441">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5D6441">
        <w:rPr>
          <w:b w:val="0"/>
          <w:sz w:val="24"/>
          <w:szCs w:val="24"/>
          <w:lang w:val="ru-RU"/>
        </w:rPr>
        <w:t>8</w:t>
      </w:r>
      <w:r w:rsidR="0037350E" w:rsidRPr="005D6441">
        <w:rPr>
          <w:b w:val="0"/>
          <w:sz w:val="24"/>
          <w:szCs w:val="24"/>
          <w:lang w:val="ru-RU"/>
        </w:rPr>
        <w:t>);</w:t>
      </w:r>
      <w:bookmarkEnd w:id="69"/>
    </w:p>
    <w:p w14:paraId="0042E08F"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5D6441">
        <w:rPr>
          <w:b w:val="0"/>
          <w:sz w:val="24"/>
          <w:szCs w:val="24"/>
          <w:lang w:val="ru-RU"/>
        </w:rPr>
        <w:t>и</w:t>
      </w:r>
      <w:r w:rsidR="0037350E" w:rsidRPr="005D6441">
        <w:rPr>
          <w:b w:val="0"/>
          <w:sz w:val="24"/>
          <w:szCs w:val="24"/>
          <w:lang w:val="ru-RU"/>
        </w:rPr>
        <w:t>) документ, подтверждающий полномочия лица на осуществление действий от имени участника отбора</w:t>
      </w:r>
      <w:r w:rsidR="00DF2803" w:rsidRPr="005D6441">
        <w:rPr>
          <w:b w:val="0"/>
          <w:sz w:val="24"/>
          <w:szCs w:val="24"/>
          <w:vertAlign w:val="superscript"/>
          <w:lang w:val="ru-RU"/>
        </w:rPr>
        <w:footnoteReference w:id="4"/>
      </w:r>
      <w:bookmarkEnd w:id="70"/>
      <w:r w:rsidR="0035602F" w:rsidRPr="005D6441">
        <w:rPr>
          <w:b w:val="0"/>
          <w:sz w:val="24"/>
          <w:szCs w:val="24"/>
          <w:lang w:val="ru-RU"/>
        </w:rPr>
        <w:t>;</w:t>
      </w:r>
    </w:p>
    <w:p w14:paraId="20AD871F" w14:textId="77777777" w:rsidR="007E1B48" w:rsidRPr="005D6441" w:rsidRDefault="00133BFD"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к</w:t>
      </w:r>
      <w:r w:rsidR="009338B9" w:rsidRPr="005D6441">
        <w:rPr>
          <w:b w:val="0"/>
          <w:sz w:val="24"/>
          <w:szCs w:val="24"/>
          <w:lang w:val="ru-RU"/>
        </w:rPr>
        <w:t xml:space="preserve">) </w:t>
      </w:r>
      <w:r w:rsidR="00F71A0F" w:rsidRPr="005D6441">
        <w:rPr>
          <w:b w:val="0"/>
          <w:sz w:val="24"/>
          <w:szCs w:val="24"/>
          <w:lang w:val="ru-RU"/>
        </w:rPr>
        <w:t>предварительный(</w:t>
      </w:r>
      <w:proofErr w:type="spellStart"/>
      <w:r w:rsidR="00F71A0F" w:rsidRPr="005D6441">
        <w:rPr>
          <w:b w:val="0"/>
          <w:sz w:val="24"/>
          <w:szCs w:val="24"/>
          <w:lang w:val="ru-RU"/>
        </w:rPr>
        <w:t>ые</w:t>
      </w:r>
      <w:proofErr w:type="spellEnd"/>
      <w:r w:rsidR="00F71A0F" w:rsidRPr="005D6441">
        <w:rPr>
          <w:b w:val="0"/>
          <w:sz w:val="24"/>
          <w:szCs w:val="24"/>
          <w:lang w:val="ru-RU"/>
        </w:rPr>
        <w:t xml:space="preserve">) </w:t>
      </w:r>
      <w:r w:rsidR="009338B9" w:rsidRPr="005D6441">
        <w:rPr>
          <w:b w:val="0"/>
          <w:sz w:val="24"/>
          <w:szCs w:val="24"/>
          <w:lang w:val="ru-RU"/>
        </w:rPr>
        <w:t>договор</w:t>
      </w:r>
      <w:r w:rsidR="00BF2AC8" w:rsidRPr="005D6441">
        <w:rPr>
          <w:b w:val="0"/>
          <w:sz w:val="24"/>
          <w:szCs w:val="24"/>
          <w:lang w:val="ru-RU"/>
        </w:rPr>
        <w:t>(ы)</w:t>
      </w:r>
      <w:r w:rsidR="009338B9" w:rsidRPr="005D6441">
        <w:rPr>
          <w:b w:val="0"/>
          <w:sz w:val="24"/>
          <w:szCs w:val="24"/>
          <w:lang w:val="ru-RU"/>
        </w:rPr>
        <w:t xml:space="preserve"> между </w:t>
      </w:r>
      <w:r w:rsidR="00C11ABB" w:rsidRPr="005D6441">
        <w:rPr>
          <w:b w:val="0"/>
          <w:sz w:val="24"/>
          <w:szCs w:val="24"/>
          <w:lang w:val="ru-RU"/>
        </w:rPr>
        <w:t>у</w:t>
      </w:r>
      <w:r w:rsidR="009338B9" w:rsidRPr="005D6441">
        <w:rPr>
          <w:b w:val="0"/>
          <w:sz w:val="24"/>
          <w:szCs w:val="24"/>
          <w:lang w:val="ru-RU"/>
        </w:rPr>
        <w:t xml:space="preserve">частником отбора и </w:t>
      </w:r>
      <w:r w:rsidR="00C11ABB" w:rsidRPr="005D6441">
        <w:rPr>
          <w:b w:val="0"/>
          <w:sz w:val="24"/>
          <w:szCs w:val="24"/>
          <w:lang w:val="ru-RU"/>
        </w:rPr>
        <w:t>и</w:t>
      </w:r>
      <w:r w:rsidR="009338B9" w:rsidRPr="005D6441">
        <w:rPr>
          <w:b w:val="0"/>
          <w:sz w:val="24"/>
          <w:szCs w:val="24"/>
          <w:lang w:val="ru-RU"/>
        </w:rPr>
        <w:t>ндустриальным</w:t>
      </w:r>
      <w:r w:rsidR="006516C3" w:rsidRPr="005D6441">
        <w:rPr>
          <w:b w:val="0"/>
          <w:sz w:val="24"/>
          <w:szCs w:val="24"/>
          <w:lang w:val="ru-RU"/>
        </w:rPr>
        <w:t>(ми)</w:t>
      </w:r>
      <w:r w:rsidR="009338B9" w:rsidRPr="005D6441">
        <w:rPr>
          <w:b w:val="0"/>
          <w:sz w:val="24"/>
          <w:szCs w:val="24"/>
          <w:lang w:val="ru-RU"/>
        </w:rPr>
        <w:t xml:space="preserve"> партнером</w:t>
      </w:r>
      <w:r w:rsidR="006516C3" w:rsidRPr="005D6441">
        <w:rPr>
          <w:b w:val="0"/>
          <w:sz w:val="24"/>
          <w:szCs w:val="24"/>
          <w:lang w:val="ru-RU"/>
        </w:rPr>
        <w:t>(</w:t>
      </w:r>
      <w:proofErr w:type="spellStart"/>
      <w:r w:rsidR="006516C3" w:rsidRPr="005D6441">
        <w:rPr>
          <w:b w:val="0"/>
          <w:sz w:val="24"/>
          <w:szCs w:val="24"/>
          <w:lang w:val="ru-RU"/>
        </w:rPr>
        <w:t>ами</w:t>
      </w:r>
      <w:proofErr w:type="spellEnd"/>
      <w:r w:rsidR="006516C3" w:rsidRPr="005D6441">
        <w:rPr>
          <w:b w:val="0"/>
          <w:sz w:val="24"/>
          <w:szCs w:val="24"/>
          <w:lang w:val="ru-RU"/>
        </w:rPr>
        <w:t>)</w:t>
      </w:r>
      <w:r w:rsidR="009338B9" w:rsidRPr="005D6441">
        <w:rPr>
          <w:b w:val="0"/>
          <w:sz w:val="24"/>
          <w:szCs w:val="24"/>
          <w:vertAlign w:val="superscript"/>
          <w:lang w:val="ru-RU"/>
        </w:rPr>
        <w:footnoteReference w:id="5"/>
      </w:r>
      <w:r w:rsidR="009338B9" w:rsidRPr="005D6441">
        <w:rPr>
          <w:b w:val="0"/>
          <w:sz w:val="24"/>
          <w:szCs w:val="24"/>
          <w:lang w:val="ru-RU"/>
        </w:rPr>
        <w:t xml:space="preserve"> (</w:t>
      </w:r>
      <w:r w:rsidR="00135C35" w:rsidRPr="005D6441">
        <w:rPr>
          <w:b w:val="0"/>
          <w:sz w:val="24"/>
          <w:szCs w:val="24"/>
          <w:lang w:val="ru-RU"/>
        </w:rPr>
        <w:t>по Форме 9</w:t>
      </w:r>
      <w:r w:rsidR="009338B9" w:rsidRPr="005D6441">
        <w:rPr>
          <w:b w:val="0"/>
          <w:sz w:val="24"/>
          <w:szCs w:val="24"/>
          <w:lang w:val="ru-RU"/>
        </w:rPr>
        <w:t>);</w:t>
      </w:r>
    </w:p>
    <w:p w14:paraId="3C257A71" w14:textId="77777777" w:rsidR="007C0111" w:rsidRPr="005D6441" w:rsidRDefault="009D473F"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5</w:t>
      </w:r>
      <w:r w:rsidR="00A86F9C" w:rsidRPr="005D6441">
        <w:rPr>
          <w:b w:val="0"/>
          <w:sz w:val="24"/>
          <w:szCs w:val="24"/>
          <w:lang w:val="ru-RU"/>
        </w:rPr>
        <w:t xml:space="preserve">.6. </w:t>
      </w:r>
      <w:r w:rsidR="00A95E58" w:rsidRPr="005D6441">
        <w:rPr>
          <w:b w:val="0"/>
          <w:sz w:val="24"/>
          <w:szCs w:val="24"/>
          <w:lang w:val="ru-RU"/>
        </w:rPr>
        <w:t>Документы,</w:t>
      </w:r>
      <w:r w:rsidR="00B92DED" w:rsidRPr="005D6441">
        <w:rPr>
          <w:b w:val="0"/>
          <w:sz w:val="24"/>
          <w:szCs w:val="24"/>
          <w:lang w:val="ru-RU"/>
        </w:rPr>
        <w:t xml:space="preserve"> указанные в подпунктах </w:t>
      </w:r>
      <w:r w:rsidR="00825F52" w:rsidRPr="005D6441">
        <w:rPr>
          <w:b w:val="0"/>
          <w:sz w:val="24"/>
          <w:szCs w:val="24"/>
          <w:lang w:val="ru-RU"/>
        </w:rPr>
        <w:t xml:space="preserve">«а» - «е» и «з» </w:t>
      </w:r>
      <w:r w:rsidR="00A95E58" w:rsidRPr="005D6441">
        <w:rPr>
          <w:b w:val="0"/>
          <w:sz w:val="24"/>
          <w:szCs w:val="24"/>
          <w:lang w:val="ru-RU"/>
        </w:rPr>
        <w:t>пункта</w:t>
      </w:r>
      <w:r w:rsidR="00A86F9C" w:rsidRPr="005D6441">
        <w:rPr>
          <w:b w:val="0"/>
          <w:sz w:val="24"/>
          <w:szCs w:val="24"/>
          <w:lang w:val="ru-RU"/>
        </w:rPr>
        <w:t xml:space="preserve"> </w:t>
      </w:r>
      <w:proofErr w:type="gramStart"/>
      <w:r w:rsidR="00667B48" w:rsidRPr="005D6441">
        <w:rPr>
          <w:b w:val="0"/>
          <w:sz w:val="24"/>
          <w:szCs w:val="24"/>
          <w:lang w:val="ru-RU"/>
        </w:rPr>
        <w:t>5</w:t>
      </w:r>
      <w:r w:rsidR="00A86F9C" w:rsidRPr="005D6441">
        <w:rPr>
          <w:b w:val="0"/>
          <w:sz w:val="24"/>
          <w:szCs w:val="24"/>
          <w:lang w:val="ru-RU"/>
        </w:rPr>
        <w:t>.5.</w:t>
      </w:r>
      <w:r w:rsidR="003D012F" w:rsidRPr="005D6441">
        <w:rPr>
          <w:b w:val="0"/>
          <w:sz w:val="24"/>
          <w:szCs w:val="24"/>
          <w:lang w:val="ru-RU"/>
        </w:rPr>
        <w:t>,</w:t>
      </w:r>
      <w:proofErr w:type="gramEnd"/>
      <w:r w:rsidR="00A95E58" w:rsidRPr="005D6441">
        <w:rPr>
          <w:b w:val="0"/>
          <w:sz w:val="24"/>
          <w:szCs w:val="24"/>
          <w:lang w:val="ru-RU"/>
        </w:rPr>
        <w:t xml:space="preserve"> подписываются руководителем или иным уполномоченным лицом участника отбора</w:t>
      </w:r>
      <w:bookmarkEnd w:id="65"/>
      <w:r w:rsidR="003D012F" w:rsidRPr="005D6441">
        <w:rPr>
          <w:b w:val="0"/>
          <w:sz w:val="24"/>
          <w:szCs w:val="24"/>
          <w:lang w:val="ru-RU"/>
        </w:rPr>
        <w:t>.</w:t>
      </w:r>
    </w:p>
    <w:p w14:paraId="04D72289" w14:textId="77777777" w:rsidR="00992D3B" w:rsidRPr="005D6441" w:rsidRDefault="009D473F"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5</w:t>
      </w:r>
      <w:r w:rsidR="00A86F9C" w:rsidRPr="005D6441">
        <w:rPr>
          <w:b w:val="0"/>
          <w:sz w:val="24"/>
          <w:szCs w:val="24"/>
          <w:lang w:val="ru-RU"/>
        </w:rPr>
        <w:t xml:space="preserve">.7. </w:t>
      </w:r>
      <w:r w:rsidR="003D012F" w:rsidRPr="005D6441">
        <w:rPr>
          <w:b w:val="0"/>
          <w:sz w:val="24"/>
          <w:szCs w:val="24"/>
          <w:lang w:val="ru-RU"/>
        </w:rPr>
        <w:t>Документы, указанные в пункте</w:t>
      </w:r>
      <w:r w:rsidR="00494AE4" w:rsidRPr="005D6441">
        <w:rPr>
          <w:b w:val="0"/>
          <w:sz w:val="24"/>
          <w:szCs w:val="24"/>
          <w:lang w:val="ru-RU"/>
        </w:rPr>
        <w:t xml:space="preserve"> </w:t>
      </w:r>
      <w:proofErr w:type="gramStart"/>
      <w:r w:rsidR="00667B48" w:rsidRPr="005D6441">
        <w:rPr>
          <w:b w:val="0"/>
          <w:sz w:val="24"/>
          <w:szCs w:val="24"/>
          <w:lang w:val="ru-RU"/>
        </w:rPr>
        <w:t>5</w:t>
      </w:r>
      <w:r w:rsidR="00494AE4" w:rsidRPr="005D6441">
        <w:rPr>
          <w:b w:val="0"/>
          <w:sz w:val="24"/>
          <w:szCs w:val="24"/>
          <w:lang w:val="ru-RU"/>
        </w:rPr>
        <w:t>.5.</w:t>
      </w:r>
      <w:r w:rsidR="003D012F" w:rsidRPr="005D6441">
        <w:rPr>
          <w:b w:val="0"/>
          <w:sz w:val="24"/>
          <w:szCs w:val="24"/>
          <w:lang w:val="ru-RU"/>
        </w:rPr>
        <w:t>,</w:t>
      </w:r>
      <w:proofErr w:type="gramEnd"/>
      <w:r w:rsidR="003D012F" w:rsidRPr="005D6441">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5D6441">
        <w:rPr>
          <w:b w:val="0"/>
          <w:sz w:val="24"/>
          <w:szCs w:val="24"/>
          <w:lang w:val="ru-RU"/>
        </w:rPr>
        <w:t>настоящем приложении к объявлению</w:t>
      </w:r>
      <w:r w:rsidR="007107DB" w:rsidRPr="005D6441">
        <w:rPr>
          <w:b w:val="0"/>
          <w:sz w:val="24"/>
          <w:szCs w:val="24"/>
          <w:lang w:val="ru-RU"/>
        </w:rPr>
        <w:t>,</w:t>
      </w:r>
      <w:r w:rsidR="004D2539" w:rsidRPr="005D6441">
        <w:rPr>
          <w:b w:val="0"/>
          <w:sz w:val="24"/>
          <w:szCs w:val="24"/>
          <w:lang w:val="ru-RU"/>
        </w:rPr>
        <w:t xml:space="preserve"> и размещаются на </w:t>
      </w:r>
      <w:r w:rsidR="00F252C9" w:rsidRPr="005D6441">
        <w:rPr>
          <w:b w:val="0"/>
          <w:sz w:val="24"/>
          <w:szCs w:val="24"/>
          <w:lang w:val="ru-RU"/>
        </w:rPr>
        <w:t>портал</w:t>
      </w:r>
      <w:r w:rsidR="004D2539" w:rsidRPr="005D6441">
        <w:rPr>
          <w:b w:val="0"/>
          <w:sz w:val="24"/>
          <w:szCs w:val="24"/>
          <w:lang w:val="ru-RU"/>
        </w:rPr>
        <w:t>е</w:t>
      </w:r>
      <w:r w:rsidR="00CF4D60" w:rsidRPr="005D6441">
        <w:rPr>
          <w:b w:val="0"/>
          <w:sz w:val="24"/>
          <w:szCs w:val="24"/>
          <w:lang w:val="ru-RU"/>
        </w:rPr>
        <w:t xml:space="preserve">. </w:t>
      </w:r>
    </w:p>
    <w:p w14:paraId="4C54A14F" w14:textId="77777777" w:rsidR="000737CC" w:rsidRPr="005D6441"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5D6441">
        <w:rPr>
          <w:b w:val="0"/>
          <w:sz w:val="24"/>
          <w:szCs w:val="24"/>
          <w:lang w:val="ru-RU"/>
        </w:rPr>
        <w:t>5</w:t>
      </w:r>
      <w:r w:rsidR="00176030" w:rsidRPr="005D6441">
        <w:rPr>
          <w:b w:val="0"/>
          <w:sz w:val="24"/>
          <w:szCs w:val="24"/>
          <w:lang w:val="ru-RU"/>
        </w:rPr>
        <w:t>.</w:t>
      </w:r>
      <w:r w:rsidR="00F77CB9" w:rsidRPr="005D6441">
        <w:rPr>
          <w:b w:val="0"/>
          <w:sz w:val="24"/>
          <w:szCs w:val="24"/>
          <w:lang w:val="ru-RU"/>
        </w:rPr>
        <w:t>8</w:t>
      </w:r>
      <w:r w:rsidR="00176030" w:rsidRPr="005D6441">
        <w:rPr>
          <w:b w:val="0"/>
          <w:sz w:val="24"/>
          <w:szCs w:val="24"/>
          <w:lang w:val="ru-RU"/>
        </w:rPr>
        <w:t>. Участник отбора вправе представить в составе заявки иные</w:t>
      </w:r>
      <w:r w:rsidR="00176030" w:rsidRPr="005D6441">
        <w:rPr>
          <w:b w:val="0"/>
          <w:lang w:val="ru-RU"/>
        </w:rPr>
        <w:t xml:space="preserve"> </w:t>
      </w:r>
      <w:r w:rsidR="00176030" w:rsidRPr="005D6441">
        <w:rPr>
          <w:b w:val="0"/>
          <w:sz w:val="24"/>
          <w:szCs w:val="24"/>
          <w:lang w:val="ru-RU"/>
        </w:rPr>
        <w:t>поясняющие и обосновывающие материалы к документам, указанным в подпунктах «а» – «</w:t>
      </w:r>
      <w:r w:rsidR="00EB55DD" w:rsidRPr="005D6441">
        <w:rPr>
          <w:b w:val="0"/>
          <w:sz w:val="24"/>
          <w:szCs w:val="24"/>
          <w:lang w:val="ru-RU"/>
        </w:rPr>
        <w:t>к</w:t>
      </w:r>
      <w:r w:rsidR="00176030" w:rsidRPr="005D6441">
        <w:rPr>
          <w:b w:val="0"/>
          <w:sz w:val="24"/>
          <w:szCs w:val="24"/>
          <w:lang w:val="ru-RU"/>
        </w:rPr>
        <w:t xml:space="preserve">» пункта </w:t>
      </w:r>
      <w:r w:rsidR="00EB55DD" w:rsidRPr="005D6441">
        <w:rPr>
          <w:b w:val="0"/>
          <w:sz w:val="24"/>
          <w:szCs w:val="24"/>
          <w:lang w:val="ru-RU"/>
        </w:rPr>
        <w:t>5</w:t>
      </w:r>
      <w:r w:rsidR="00176030" w:rsidRPr="005D6441">
        <w:rPr>
          <w:b w:val="0"/>
          <w:sz w:val="24"/>
          <w:szCs w:val="24"/>
          <w:lang w:val="ru-RU"/>
        </w:rPr>
        <w:t>.5. настоящего раздела, в виде файлов в формате *.</w:t>
      </w:r>
      <w:proofErr w:type="spellStart"/>
      <w:r w:rsidR="00176030" w:rsidRPr="005D6441">
        <w:rPr>
          <w:b w:val="0"/>
          <w:sz w:val="24"/>
          <w:szCs w:val="24"/>
          <w:lang w:val="ru-RU"/>
        </w:rPr>
        <w:t>pdf</w:t>
      </w:r>
      <w:proofErr w:type="spellEnd"/>
      <w:r w:rsidR="00176030" w:rsidRPr="005D6441">
        <w:rPr>
          <w:b w:val="0"/>
          <w:sz w:val="24"/>
          <w:szCs w:val="24"/>
          <w:lang w:val="ru-RU"/>
        </w:rPr>
        <w:t>; *.</w:t>
      </w:r>
      <w:proofErr w:type="spellStart"/>
      <w:r w:rsidR="00176030" w:rsidRPr="005D6441">
        <w:rPr>
          <w:b w:val="0"/>
          <w:sz w:val="24"/>
          <w:szCs w:val="24"/>
          <w:lang w:val="ru-RU"/>
        </w:rPr>
        <w:t>docx</w:t>
      </w:r>
      <w:proofErr w:type="spellEnd"/>
      <w:r w:rsidR="00176030" w:rsidRPr="005D6441">
        <w:rPr>
          <w:b w:val="0"/>
          <w:sz w:val="24"/>
          <w:szCs w:val="24"/>
          <w:lang w:val="ru-RU"/>
        </w:rPr>
        <w:t>; *.</w:t>
      </w:r>
      <w:proofErr w:type="spellStart"/>
      <w:r w:rsidR="00176030" w:rsidRPr="005D6441">
        <w:rPr>
          <w:b w:val="0"/>
          <w:sz w:val="24"/>
          <w:szCs w:val="24"/>
          <w:lang w:val="ru-RU"/>
        </w:rPr>
        <w:t>doc</w:t>
      </w:r>
      <w:proofErr w:type="spellEnd"/>
      <w:r w:rsidR="00176030" w:rsidRPr="005D6441">
        <w:rPr>
          <w:b w:val="0"/>
          <w:sz w:val="24"/>
          <w:szCs w:val="24"/>
          <w:lang w:val="ru-RU"/>
        </w:rPr>
        <w:t>; *.</w:t>
      </w:r>
      <w:proofErr w:type="spellStart"/>
      <w:r w:rsidR="00176030" w:rsidRPr="005D6441">
        <w:rPr>
          <w:b w:val="0"/>
          <w:sz w:val="24"/>
          <w:szCs w:val="24"/>
          <w:lang w:val="ru-RU"/>
        </w:rPr>
        <w:t>rtf</w:t>
      </w:r>
      <w:proofErr w:type="spellEnd"/>
      <w:r w:rsidR="00176030" w:rsidRPr="005D6441">
        <w:rPr>
          <w:b w:val="0"/>
          <w:sz w:val="24"/>
          <w:szCs w:val="24"/>
          <w:lang w:val="ru-RU"/>
        </w:rPr>
        <w:t>; *.</w:t>
      </w:r>
      <w:proofErr w:type="spellStart"/>
      <w:r w:rsidR="00176030" w:rsidRPr="005D6441">
        <w:rPr>
          <w:b w:val="0"/>
          <w:sz w:val="24"/>
          <w:szCs w:val="24"/>
          <w:lang w:val="ru-RU"/>
        </w:rPr>
        <w:t>txt</w:t>
      </w:r>
      <w:proofErr w:type="spellEnd"/>
      <w:r w:rsidR="00176030" w:rsidRPr="005D6441">
        <w:rPr>
          <w:b w:val="0"/>
          <w:sz w:val="24"/>
          <w:szCs w:val="24"/>
          <w:lang w:val="ru-RU"/>
        </w:rPr>
        <w:t>; *.</w:t>
      </w:r>
      <w:proofErr w:type="spellStart"/>
      <w:r w:rsidR="00176030" w:rsidRPr="005D6441">
        <w:rPr>
          <w:b w:val="0"/>
          <w:sz w:val="24"/>
          <w:szCs w:val="24"/>
          <w:lang w:val="ru-RU"/>
        </w:rPr>
        <w:t>xlsx</w:t>
      </w:r>
      <w:proofErr w:type="spellEnd"/>
      <w:r w:rsidR="00176030" w:rsidRPr="005D6441">
        <w:rPr>
          <w:b w:val="0"/>
          <w:sz w:val="24"/>
          <w:szCs w:val="24"/>
          <w:lang w:val="ru-RU"/>
        </w:rPr>
        <w:t>; *.</w:t>
      </w:r>
      <w:proofErr w:type="spellStart"/>
      <w:r w:rsidR="00176030" w:rsidRPr="005D6441">
        <w:rPr>
          <w:b w:val="0"/>
          <w:sz w:val="24"/>
          <w:szCs w:val="24"/>
          <w:lang w:val="ru-RU"/>
        </w:rPr>
        <w:t>xls</w:t>
      </w:r>
      <w:proofErr w:type="spellEnd"/>
      <w:r w:rsidR="00176030" w:rsidRPr="005D6441">
        <w:rPr>
          <w:b w:val="0"/>
          <w:sz w:val="24"/>
          <w:szCs w:val="24"/>
          <w:lang w:val="ru-RU"/>
        </w:rPr>
        <w:t xml:space="preserve"> или ином формате, поддерживаемом </w:t>
      </w:r>
      <w:r w:rsidR="00EB55DD" w:rsidRPr="005D6441">
        <w:rPr>
          <w:b w:val="0"/>
          <w:sz w:val="24"/>
          <w:szCs w:val="24"/>
          <w:lang w:val="ru-RU"/>
        </w:rPr>
        <w:t>п</w:t>
      </w:r>
      <w:r w:rsidR="00176030" w:rsidRPr="005D6441">
        <w:rPr>
          <w:b w:val="0"/>
          <w:sz w:val="24"/>
          <w:szCs w:val="24"/>
          <w:lang w:val="ru-RU"/>
        </w:rPr>
        <w:t xml:space="preserve">орталом. </w:t>
      </w:r>
      <w:bookmarkStart w:id="72" w:name="_Toc68818932"/>
      <w:bookmarkEnd w:id="71"/>
    </w:p>
    <w:bookmarkEnd w:id="72"/>
    <w:p w14:paraId="65BD2EBC" w14:textId="77777777" w:rsidR="00DA4A2B" w:rsidRPr="005D6441" w:rsidRDefault="009D473F" w:rsidP="00DA4A2B">
      <w:pPr>
        <w:pStyle w:val="Bodytext1"/>
        <w:tabs>
          <w:tab w:val="left" w:pos="0"/>
          <w:tab w:val="left" w:pos="426"/>
        </w:tabs>
        <w:spacing w:line="360" w:lineRule="auto"/>
        <w:ind w:firstLine="709"/>
        <w:jc w:val="both"/>
        <w:rPr>
          <w:sz w:val="24"/>
          <w:szCs w:val="24"/>
          <w:lang w:val="ru-RU"/>
        </w:rPr>
      </w:pPr>
      <w:r w:rsidRPr="005D6441">
        <w:rPr>
          <w:sz w:val="24"/>
          <w:szCs w:val="24"/>
          <w:lang w:val="ru-RU"/>
        </w:rPr>
        <w:t>5</w:t>
      </w:r>
      <w:r w:rsidR="00DA4A2B" w:rsidRPr="005D6441">
        <w:rPr>
          <w:sz w:val="24"/>
          <w:szCs w:val="24"/>
          <w:lang w:val="ru-RU"/>
        </w:rPr>
        <w:t>.</w:t>
      </w:r>
      <w:r w:rsidR="00F77CB9" w:rsidRPr="005D6441">
        <w:rPr>
          <w:sz w:val="24"/>
          <w:szCs w:val="24"/>
          <w:lang w:val="ru-RU"/>
        </w:rPr>
        <w:t>9</w:t>
      </w:r>
      <w:r w:rsidR="00DA4A2B" w:rsidRPr="005D6441">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25B6D6BD" w14:textId="77777777" w:rsidR="00AD7ABE" w:rsidRPr="005D6441"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5D6441">
        <w:rPr>
          <w:sz w:val="24"/>
          <w:szCs w:val="24"/>
          <w:lang w:val="ru-RU"/>
        </w:rPr>
        <w:t xml:space="preserve"> </w:t>
      </w:r>
      <w:bookmarkStart w:id="77" w:name="_Toc162973663"/>
      <w:r w:rsidR="00AD7ABE" w:rsidRPr="005D6441">
        <w:rPr>
          <w:sz w:val="24"/>
          <w:szCs w:val="24"/>
          <w:lang w:val="ru-RU"/>
        </w:rPr>
        <w:t>По</w:t>
      </w:r>
      <w:r w:rsidR="00E63EF7" w:rsidRPr="005D6441">
        <w:rPr>
          <w:sz w:val="24"/>
          <w:szCs w:val="24"/>
          <w:lang w:val="ru-RU"/>
        </w:rPr>
        <w:t>рядок подачи</w:t>
      </w:r>
      <w:r w:rsidR="00AD7ABE" w:rsidRPr="005D6441">
        <w:rPr>
          <w:sz w:val="24"/>
          <w:szCs w:val="24"/>
          <w:lang w:val="ru-RU"/>
        </w:rPr>
        <w:t xml:space="preserve"> заявки</w:t>
      </w:r>
      <w:bookmarkEnd w:id="73"/>
      <w:bookmarkEnd w:id="74"/>
      <w:r w:rsidR="00AD7ABE" w:rsidRPr="005D6441">
        <w:rPr>
          <w:sz w:val="24"/>
          <w:szCs w:val="24"/>
          <w:lang w:val="ru-RU"/>
        </w:rPr>
        <w:t xml:space="preserve"> на участие в </w:t>
      </w:r>
      <w:r w:rsidR="007B78B9" w:rsidRPr="005D6441">
        <w:rPr>
          <w:sz w:val="24"/>
          <w:szCs w:val="24"/>
          <w:lang w:val="ru-RU"/>
        </w:rPr>
        <w:t>отборе</w:t>
      </w:r>
      <w:bookmarkEnd w:id="75"/>
      <w:bookmarkEnd w:id="76"/>
      <w:bookmarkEnd w:id="77"/>
    </w:p>
    <w:p w14:paraId="7258CE79" w14:textId="77777777" w:rsidR="00E63EF7" w:rsidRPr="005D6441" w:rsidRDefault="00EB55DD"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9338B9" w:rsidRPr="005D6441">
        <w:rPr>
          <w:sz w:val="24"/>
          <w:szCs w:val="24"/>
          <w:lang w:val="ru-RU"/>
        </w:rPr>
        <w:t xml:space="preserve">.1. </w:t>
      </w:r>
      <w:r w:rsidR="00AD7ABE" w:rsidRPr="005D6441">
        <w:rPr>
          <w:sz w:val="24"/>
          <w:szCs w:val="24"/>
          <w:lang w:val="ru-RU"/>
        </w:rPr>
        <w:t xml:space="preserve">Участник </w:t>
      </w:r>
      <w:r w:rsidR="007B78B9" w:rsidRPr="005D6441">
        <w:rPr>
          <w:sz w:val="24"/>
          <w:szCs w:val="24"/>
          <w:lang w:val="ru-RU"/>
        </w:rPr>
        <w:t xml:space="preserve">отбора </w:t>
      </w:r>
      <w:r w:rsidR="00DA4A2B" w:rsidRPr="005D6441">
        <w:rPr>
          <w:sz w:val="24"/>
          <w:szCs w:val="24"/>
          <w:lang w:val="ru-RU"/>
        </w:rPr>
        <w:t>подает</w:t>
      </w:r>
      <w:r w:rsidR="00BD3579" w:rsidRPr="005D6441">
        <w:rPr>
          <w:sz w:val="24"/>
          <w:szCs w:val="24"/>
          <w:lang w:val="ru-RU"/>
        </w:rPr>
        <w:t xml:space="preserve"> </w:t>
      </w:r>
      <w:r w:rsidR="00BD3579" w:rsidRPr="005D6441">
        <w:rPr>
          <w:b/>
          <w:sz w:val="24"/>
          <w:szCs w:val="24"/>
          <w:lang w:val="ru-RU"/>
        </w:rPr>
        <w:t xml:space="preserve">заявку </w:t>
      </w:r>
      <w:r w:rsidR="002F1938" w:rsidRPr="005D6441">
        <w:rPr>
          <w:b/>
          <w:sz w:val="24"/>
          <w:szCs w:val="24"/>
          <w:lang w:val="ru-RU"/>
        </w:rPr>
        <w:t>в электронной форме</w:t>
      </w:r>
      <w:r w:rsidR="00BD3579" w:rsidRPr="005D6441">
        <w:rPr>
          <w:b/>
          <w:sz w:val="24"/>
          <w:szCs w:val="24"/>
          <w:lang w:val="ru-RU"/>
        </w:rPr>
        <w:t xml:space="preserve"> </w:t>
      </w:r>
      <w:r w:rsidR="00DA4A2B" w:rsidRPr="005D6441">
        <w:rPr>
          <w:b/>
          <w:sz w:val="24"/>
          <w:szCs w:val="24"/>
          <w:lang w:val="ru-RU"/>
        </w:rPr>
        <w:t>посредством функционала</w:t>
      </w:r>
      <w:r w:rsidR="00BD3579" w:rsidRPr="005D6441">
        <w:rPr>
          <w:b/>
          <w:sz w:val="24"/>
          <w:szCs w:val="24"/>
          <w:lang w:val="ru-RU"/>
        </w:rPr>
        <w:t xml:space="preserve"> </w:t>
      </w:r>
      <w:r w:rsidRPr="005D6441">
        <w:rPr>
          <w:b/>
          <w:kern w:val="1"/>
          <w:sz w:val="24"/>
          <w:szCs w:val="24"/>
          <w:lang w:val="ru-RU" w:eastAsia="ru-RU"/>
        </w:rPr>
        <w:t>п</w:t>
      </w:r>
      <w:r w:rsidR="00BD3579" w:rsidRPr="005D6441">
        <w:rPr>
          <w:b/>
          <w:kern w:val="1"/>
          <w:sz w:val="24"/>
          <w:szCs w:val="24"/>
          <w:lang w:val="ru-RU" w:eastAsia="ru-RU"/>
        </w:rPr>
        <w:t>ортал</w:t>
      </w:r>
      <w:r w:rsidR="00DA4A2B" w:rsidRPr="005D6441">
        <w:rPr>
          <w:b/>
          <w:kern w:val="1"/>
          <w:sz w:val="24"/>
          <w:szCs w:val="24"/>
          <w:lang w:val="ru-RU" w:eastAsia="ru-RU"/>
        </w:rPr>
        <w:t>а</w:t>
      </w:r>
      <w:r w:rsidR="00BD3579" w:rsidRPr="005D6441">
        <w:rPr>
          <w:b/>
          <w:kern w:val="1"/>
          <w:sz w:val="24"/>
          <w:szCs w:val="24"/>
          <w:lang w:val="ru-RU" w:eastAsia="ru-RU"/>
        </w:rPr>
        <w:t xml:space="preserve"> </w:t>
      </w:r>
      <w:r w:rsidR="00FB251A" w:rsidRPr="005D6441">
        <w:rPr>
          <w:sz w:val="24"/>
          <w:szCs w:val="24"/>
          <w:lang w:val="ru-RU"/>
        </w:rPr>
        <w:t xml:space="preserve">в срок, указанный в разделе </w:t>
      </w:r>
      <w:r w:rsidRPr="005D6441">
        <w:rPr>
          <w:sz w:val="24"/>
          <w:szCs w:val="24"/>
          <w:lang w:val="ru-RU"/>
        </w:rPr>
        <w:t xml:space="preserve">1 </w:t>
      </w:r>
      <w:r w:rsidR="00FB251A" w:rsidRPr="005D6441">
        <w:rPr>
          <w:sz w:val="24"/>
          <w:szCs w:val="24"/>
          <w:lang w:val="ru-RU"/>
        </w:rPr>
        <w:t>настоящего приложения к объявлению</w:t>
      </w:r>
      <w:r w:rsidR="00E63EF7" w:rsidRPr="005D6441">
        <w:rPr>
          <w:sz w:val="24"/>
          <w:szCs w:val="24"/>
          <w:lang w:val="ru-RU"/>
        </w:rPr>
        <w:t xml:space="preserve">. </w:t>
      </w:r>
    </w:p>
    <w:p w14:paraId="53F5F28A" w14:textId="77777777" w:rsidR="00FB251A" w:rsidRPr="005D6441"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5D6441">
        <w:rPr>
          <w:sz w:val="24"/>
          <w:szCs w:val="24"/>
          <w:lang w:val="ru-RU"/>
        </w:rPr>
        <w:t>6</w:t>
      </w:r>
      <w:r w:rsidR="009338B9" w:rsidRPr="005D6441">
        <w:rPr>
          <w:sz w:val="24"/>
          <w:szCs w:val="24"/>
          <w:lang w:val="ru-RU"/>
        </w:rPr>
        <w:t xml:space="preserve">.2. </w:t>
      </w:r>
      <w:r w:rsidR="00FB251A" w:rsidRPr="005D6441">
        <w:rPr>
          <w:b/>
          <w:sz w:val="24"/>
          <w:szCs w:val="24"/>
          <w:lang w:val="ru-RU"/>
        </w:rPr>
        <w:t xml:space="preserve">Документы, представленные в составе заявки на участие в отборе на </w:t>
      </w:r>
      <w:r w:rsidR="00657747" w:rsidRPr="005D6441">
        <w:rPr>
          <w:b/>
          <w:sz w:val="24"/>
          <w:szCs w:val="24"/>
          <w:lang w:val="ru-RU"/>
        </w:rPr>
        <w:t>п</w:t>
      </w:r>
      <w:r w:rsidR="00FB251A" w:rsidRPr="005D6441">
        <w:rPr>
          <w:b/>
          <w:sz w:val="24"/>
          <w:szCs w:val="24"/>
          <w:lang w:val="ru-RU"/>
        </w:rPr>
        <w:t>ортале</w:t>
      </w:r>
      <w:r w:rsidR="00657747" w:rsidRPr="005D6441">
        <w:rPr>
          <w:b/>
          <w:sz w:val="24"/>
          <w:szCs w:val="24"/>
          <w:lang w:val="ru-RU"/>
        </w:rPr>
        <w:t xml:space="preserve"> (в виде файлов)</w:t>
      </w:r>
      <w:r w:rsidR="00FB251A" w:rsidRPr="005D6441">
        <w:rPr>
          <w:b/>
          <w:sz w:val="24"/>
          <w:szCs w:val="24"/>
          <w:lang w:val="ru-RU"/>
        </w:rPr>
        <w:t xml:space="preserve">, должны </w:t>
      </w:r>
      <w:r w:rsidR="00575A4C" w:rsidRPr="005D6441">
        <w:rPr>
          <w:b/>
          <w:sz w:val="24"/>
          <w:szCs w:val="24"/>
          <w:lang w:val="ru-RU"/>
        </w:rPr>
        <w:t>содержать све</w:t>
      </w:r>
      <w:r w:rsidR="00FB251A" w:rsidRPr="005D6441">
        <w:rPr>
          <w:b/>
          <w:sz w:val="24"/>
          <w:szCs w:val="24"/>
          <w:lang w:val="ru-RU"/>
        </w:rPr>
        <w:t>дения</w:t>
      </w:r>
      <w:r w:rsidR="007073B4" w:rsidRPr="005D6441">
        <w:rPr>
          <w:b/>
          <w:sz w:val="24"/>
          <w:szCs w:val="24"/>
          <w:lang w:val="ru-RU"/>
        </w:rPr>
        <w:t>,</w:t>
      </w:r>
      <w:r w:rsidR="00575A4C" w:rsidRPr="005D6441">
        <w:rPr>
          <w:b/>
          <w:sz w:val="24"/>
          <w:szCs w:val="24"/>
          <w:lang w:val="ru-RU"/>
        </w:rPr>
        <w:t xml:space="preserve"> не противоречащие </w:t>
      </w:r>
      <w:r w:rsidR="007073B4" w:rsidRPr="005D6441">
        <w:rPr>
          <w:b/>
          <w:sz w:val="24"/>
          <w:szCs w:val="24"/>
          <w:lang w:val="ru-RU"/>
        </w:rPr>
        <w:t xml:space="preserve">сведениям, </w:t>
      </w:r>
      <w:r w:rsidR="00657747" w:rsidRPr="005D6441">
        <w:rPr>
          <w:b/>
          <w:sz w:val="24"/>
          <w:szCs w:val="24"/>
          <w:lang w:val="ru-RU"/>
        </w:rPr>
        <w:t xml:space="preserve">заполненным </w:t>
      </w:r>
      <w:r w:rsidR="00FB251A" w:rsidRPr="005D6441">
        <w:rPr>
          <w:b/>
          <w:sz w:val="24"/>
          <w:szCs w:val="24"/>
          <w:lang w:val="ru-RU"/>
        </w:rPr>
        <w:t>участником отбора</w:t>
      </w:r>
      <w:r w:rsidR="00657747" w:rsidRPr="005D6441">
        <w:rPr>
          <w:b/>
          <w:sz w:val="24"/>
          <w:szCs w:val="24"/>
          <w:lang w:val="ru-RU"/>
        </w:rPr>
        <w:t xml:space="preserve"> в соответствующих полях на портале</w:t>
      </w:r>
      <w:r w:rsidR="00FB251A" w:rsidRPr="005D6441">
        <w:rPr>
          <w:b/>
          <w:sz w:val="24"/>
          <w:szCs w:val="24"/>
          <w:lang w:val="ru-RU"/>
        </w:rPr>
        <w:t>.</w:t>
      </w:r>
      <w:r w:rsidR="00FB251A" w:rsidRPr="005D6441">
        <w:rPr>
          <w:sz w:val="24"/>
          <w:szCs w:val="24"/>
          <w:lang w:val="ru-RU"/>
        </w:rPr>
        <w:t xml:space="preserve"> </w:t>
      </w:r>
    </w:p>
    <w:p w14:paraId="1D667845" w14:textId="77777777" w:rsidR="00FB251A" w:rsidRPr="005D6441" w:rsidRDefault="00FB251A" w:rsidP="00FB251A">
      <w:pPr>
        <w:pStyle w:val="Bodytext1"/>
        <w:tabs>
          <w:tab w:val="left" w:pos="0"/>
          <w:tab w:val="left" w:pos="426"/>
        </w:tabs>
        <w:spacing w:line="360" w:lineRule="auto"/>
        <w:ind w:firstLine="709"/>
        <w:jc w:val="both"/>
        <w:rPr>
          <w:sz w:val="24"/>
          <w:szCs w:val="24"/>
          <w:lang w:val="ru-RU"/>
        </w:rPr>
      </w:pPr>
      <w:r w:rsidRPr="005D6441">
        <w:rPr>
          <w:sz w:val="24"/>
          <w:szCs w:val="24"/>
          <w:lang w:val="ru-RU"/>
        </w:rPr>
        <w:t>В случае расхождения сведений, указанных в документах</w:t>
      </w:r>
      <w:r w:rsidR="00F9357C" w:rsidRPr="005D6441">
        <w:rPr>
          <w:sz w:val="24"/>
          <w:szCs w:val="24"/>
          <w:lang w:val="ru-RU"/>
        </w:rPr>
        <w:t xml:space="preserve"> и</w:t>
      </w:r>
      <w:r w:rsidRPr="005D6441">
        <w:rPr>
          <w:sz w:val="24"/>
          <w:szCs w:val="24"/>
          <w:lang w:val="ru-RU"/>
        </w:rPr>
        <w:t xml:space="preserve"> представленных в составе заявки на участие в отборе на </w:t>
      </w:r>
      <w:r w:rsidR="00657747" w:rsidRPr="005D6441">
        <w:rPr>
          <w:sz w:val="24"/>
          <w:szCs w:val="24"/>
          <w:lang w:val="ru-RU"/>
        </w:rPr>
        <w:t>п</w:t>
      </w:r>
      <w:r w:rsidRPr="005D6441">
        <w:rPr>
          <w:sz w:val="24"/>
          <w:szCs w:val="24"/>
          <w:lang w:val="ru-RU"/>
        </w:rPr>
        <w:t xml:space="preserve">ортале </w:t>
      </w:r>
      <w:r w:rsidR="00657747" w:rsidRPr="005D6441">
        <w:rPr>
          <w:sz w:val="24"/>
          <w:szCs w:val="24"/>
          <w:lang w:val="ru-RU"/>
        </w:rPr>
        <w:t xml:space="preserve">(в виде файлов) </w:t>
      </w:r>
      <w:r w:rsidRPr="005D6441">
        <w:rPr>
          <w:sz w:val="24"/>
          <w:szCs w:val="24"/>
          <w:lang w:val="ru-RU"/>
        </w:rPr>
        <w:t xml:space="preserve">и сведений, </w:t>
      </w:r>
      <w:r w:rsidR="00657747" w:rsidRPr="005D6441">
        <w:rPr>
          <w:sz w:val="24"/>
          <w:szCs w:val="24"/>
          <w:lang w:val="ru-RU"/>
        </w:rPr>
        <w:t xml:space="preserve">заполненных </w:t>
      </w:r>
      <w:r w:rsidR="00F9357C" w:rsidRPr="005D6441">
        <w:rPr>
          <w:sz w:val="24"/>
          <w:szCs w:val="24"/>
          <w:lang w:val="ru-RU"/>
        </w:rPr>
        <w:t xml:space="preserve">участником отбора в </w:t>
      </w:r>
      <w:r w:rsidR="00657747" w:rsidRPr="005D6441">
        <w:rPr>
          <w:sz w:val="24"/>
          <w:szCs w:val="24"/>
          <w:lang w:val="ru-RU"/>
        </w:rPr>
        <w:t>соответствующих полях на портале</w:t>
      </w:r>
      <w:r w:rsidRPr="005D6441">
        <w:rPr>
          <w:sz w:val="24"/>
          <w:szCs w:val="24"/>
          <w:lang w:val="ru-RU"/>
        </w:rPr>
        <w:t xml:space="preserve">, </w:t>
      </w:r>
      <w:r w:rsidRPr="005D6441">
        <w:rPr>
          <w:b/>
          <w:sz w:val="24"/>
          <w:szCs w:val="24"/>
          <w:lang w:val="ru-RU"/>
        </w:rPr>
        <w:t xml:space="preserve">приоритет будут иметь сведения, </w:t>
      </w:r>
      <w:r w:rsidR="00363862" w:rsidRPr="005D6441">
        <w:rPr>
          <w:b/>
          <w:sz w:val="24"/>
          <w:szCs w:val="24"/>
          <w:lang w:val="ru-RU"/>
        </w:rPr>
        <w:t>представленные участником отбора в соответствующих полях на портале</w:t>
      </w:r>
      <w:r w:rsidRPr="005D6441">
        <w:rPr>
          <w:b/>
          <w:sz w:val="24"/>
          <w:szCs w:val="24"/>
          <w:lang w:val="ru-RU"/>
        </w:rPr>
        <w:t>.</w:t>
      </w:r>
    </w:p>
    <w:p w14:paraId="7F20A443" w14:textId="77777777" w:rsidR="00F9357C" w:rsidRPr="005D6441" w:rsidRDefault="00695542"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F9357C" w:rsidRPr="005D6441">
        <w:rPr>
          <w:sz w:val="24"/>
          <w:szCs w:val="24"/>
          <w:lang w:val="ru-RU"/>
        </w:rPr>
        <w:t>.3. Все суммы, указанные в заявке на участие в отборе, должны быть выражены в российских рублях</w:t>
      </w:r>
      <w:r w:rsidR="006B486D" w:rsidRPr="005D6441">
        <w:rPr>
          <w:sz w:val="24"/>
          <w:szCs w:val="24"/>
          <w:vertAlign w:val="superscript"/>
          <w:lang w:val="ru-RU"/>
        </w:rPr>
        <w:footnoteReference w:id="6"/>
      </w:r>
      <w:r w:rsidR="00F9357C" w:rsidRPr="005D6441">
        <w:rPr>
          <w:sz w:val="24"/>
          <w:szCs w:val="24"/>
          <w:lang w:val="ru-RU"/>
        </w:rPr>
        <w:t>.</w:t>
      </w:r>
    </w:p>
    <w:bookmarkEnd w:id="78"/>
    <w:bookmarkEnd w:id="79"/>
    <w:p w14:paraId="224A9D32" w14:textId="77777777" w:rsidR="00DD517A" w:rsidRPr="005D6441" w:rsidRDefault="00695542" w:rsidP="00DD517A">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DD517A" w:rsidRPr="005D6441">
        <w:rPr>
          <w:sz w:val="24"/>
          <w:szCs w:val="24"/>
          <w:lang w:val="ru-RU"/>
        </w:rPr>
        <w:t>.</w:t>
      </w:r>
      <w:r w:rsidR="00EC2264" w:rsidRPr="005D6441">
        <w:rPr>
          <w:sz w:val="24"/>
          <w:szCs w:val="24"/>
          <w:lang w:val="ru-RU"/>
        </w:rPr>
        <w:t>4</w:t>
      </w:r>
      <w:r w:rsidR="00DD517A" w:rsidRPr="005D6441">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237D4E93" w14:textId="77777777" w:rsidR="00DD517A" w:rsidRPr="005D6441" w:rsidRDefault="00695542" w:rsidP="00DD517A">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DD517A" w:rsidRPr="005D6441">
        <w:rPr>
          <w:sz w:val="24"/>
          <w:szCs w:val="24"/>
          <w:lang w:val="ru-RU"/>
        </w:rPr>
        <w:t>.</w:t>
      </w:r>
      <w:r w:rsidR="00EC2264" w:rsidRPr="005D6441">
        <w:rPr>
          <w:sz w:val="24"/>
          <w:szCs w:val="24"/>
          <w:lang w:val="ru-RU"/>
        </w:rPr>
        <w:t>5</w:t>
      </w:r>
      <w:r w:rsidR="00DD517A" w:rsidRPr="005D6441">
        <w:rPr>
          <w:sz w:val="24"/>
          <w:szCs w:val="24"/>
          <w:lang w:val="ru-RU"/>
        </w:rPr>
        <w:t xml:space="preserve">. Заявка на участие в отборе подписывается на </w:t>
      </w:r>
      <w:r w:rsidR="00B85049" w:rsidRPr="005D6441">
        <w:rPr>
          <w:sz w:val="24"/>
          <w:szCs w:val="24"/>
          <w:lang w:val="ru-RU"/>
        </w:rPr>
        <w:t>п</w:t>
      </w:r>
      <w:r w:rsidR="00DD517A" w:rsidRPr="005D6441">
        <w:rPr>
          <w:sz w:val="24"/>
          <w:szCs w:val="24"/>
          <w:lang w:val="ru-RU"/>
        </w:rPr>
        <w:t xml:space="preserve">ортале </w:t>
      </w:r>
      <w:r w:rsidR="00DD517A" w:rsidRPr="005D6441">
        <w:rPr>
          <w:b/>
          <w:sz w:val="24"/>
          <w:szCs w:val="24"/>
          <w:lang w:val="ru-RU"/>
        </w:rPr>
        <w:t xml:space="preserve">усиленной квалифицированной электронной подписью </w:t>
      </w:r>
      <w:r w:rsidR="00DD517A" w:rsidRPr="005D6441">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5D6441">
        <w:rPr>
          <w:sz w:val="24"/>
          <w:szCs w:val="24"/>
          <w:lang w:val="ru-RU"/>
        </w:rPr>
        <w:t>п</w:t>
      </w:r>
      <w:r w:rsidR="00DD517A" w:rsidRPr="005D6441">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93C14DA" w14:textId="77777777" w:rsidR="00D54971" w:rsidRPr="005D6441" w:rsidRDefault="00EC226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6.6</w:t>
      </w:r>
      <w:r w:rsidR="00695542" w:rsidRPr="005D6441">
        <w:rPr>
          <w:sz w:val="24"/>
          <w:szCs w:val="24"/>
          <w:lang w:val="ru-RU"/>
        </w:rPr>
        <w:t>.</w:t>
      </w:r>
      <w:r w:rsidR="00327726" w:rsidRPr="005D6441">
        <w:rPr>
          <w:sz w:val="24"/>
          <w:szCs w:val="24"/>
          <w:lang w:val="ru-RU"/>
        </w:rPr>
        <w:t xml:space="preserve"> </w:t>
      </w:r>
      <w:r w:rsidR="00D54971" w:rsidRPr="005D6441">
        <w:rPr>
          <w:sz w:val="24"/>
          <w:szCs w:val="24"/>
          <w:lang w:val="ru-RU"/>
        </w:rPr>
        <w:t xml:space="preserve">Ответственность за своевременность </w:t>
      </w:r>
      <w:r w:rsidR="00327726" w:rsidRPr="005D6441">
        <w:rPr>
          <w:sz w:val="24"/>
          <w:szCs w:val="24"/>
          <w:lang w:val="ru-RU"/>
        </w:rPr>
        <w:t xml:space="preserve">подачи заявки на </w:t>
      </w:r>
      <w:r w:rsidR="00B5440D" w:rsidRPr="005D6441">
        <w:rPr>
          <w:sz w:val="24"/>
          <w:szCs w:val="24"/>
          <w:lang w:val="ru-RU"/>
        </w:rPr>
        <w:t>п</w:t>
      </w:r>
      <w:r w:rsidR="00327726" w:rsidRPr="005D6441">
        <w:rPr>
          <w:sz w:val="24"/>
          <w:szCs w:val="24"/>
          <w:lang w:val="ru-RU"/>
        </w:rPr>
        <w:t xml:space="preserve">ортале </w:t>
      </w:r>
      <w:r w:rsidR="00D54971" w:rsidRPr="005D6441">
        <w:rPr>
          <w:sz w:val="24"/>
          <w:szCs w:val="24"/>
          <w:lang w:val="ru-RU"/>
        </w:rPr>
        <w:t>несет участник отбора.</w:t>
      </w:r>
    </w:p>
    <w:p w14:paraId="30F8B28F" w14:textId="77777777" w:rsidR="00327726" w:rsidRPr="005D6441" w:rsidRDefault="00327726"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Дата и время подачи участником отбора заявки на </w:t>
      </w:r>
      <w:r w:rsidR="00B5440D" w:rsidRPr="005D6441">
        <w:rPr>
          <w:sz w:val="24"/>
          <w:szCs w:val="24"/>
          <w:lang w:val="ru-RU"/>
        </w:rPr>
        <w:t>п</w:t>
      </w:r>
      <w:r w:rsidRPr="005D6441">
        <w:rPr>
          <w:sz w:val="24"/>
          <w:szCs w:val="24"/>
          <w:lang w:val="ru-RU"/>
        </w:rPr>
        <w:t>ортале фиксируется автоматически.</w:t>
      </w:r>
    </w:p>
    <w:p w14:paraId="4FE6D6BD" w14:textId="77777777" w:rsidR="00410376" w:rsidRPr="005D6441"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5D6441">
        <w:rPr>
          <w:sz w:val="24"/>
          <w:szCs w:val="24"/>
          <w:lang w:val="ru-RU"/>
        </w:rPr>
        <w:t>6.7</w:t>
      </w:r>
      <w:r w:rsidR="00695542" w:rsidRPr="005D6441">
        <w:rPr>
          <w:sz w:val="24"/>
          <w:szCs w:val="24"/>
          <w:lang w:val="ru-RU"/>
        </w:rPr>
        <w:t>.</w:t>
      </w:r>
      <w:r w:rsidR="009338B9" w:rsidRPr="005D6441">
        <w:rPr>
          <w:sz w:val="24"/>
          <w:szCs w:val="24"/>
          <w:lang w:val="ru-RU"/>
        </w:rPr>
        <w:t xml:space="preserve"> </w:t>
      </w:r>
      <w:r w:rsidR="00A219AF" w:rsidRPr="005D6441">
        <w:rPr>
          <w:sz w:val="24"/>
          <w:szCs w:val="24"/>
          <w:lang w:val="ru-RU"/>
        </w:rPr>
        <w:t>Подача з</w:t>
      </w:r>
      <w:r w:rsidR="00990770" w:rsidRPr="005D6441">
        <w:rPr>
          <w:sz w:val="24"/>
          <w:szCs w:val="24"/>
          <w:lang w:val="ru-RU"/>
        </w:rPr>
        <w:t>аявки</w:t>
      </w:r>
      <w:r w:rsidR="00A219AF" w:rsidRPr="005D6441">
        <w:rPr>
          <w:sz w:val="24"/>
          <w:szCs w:val="24"/>
          <w:lang w:val="ru-RU"/>
        </w:rPr>
        <w:t xml:space="preserve"> участником отбора на портале</w:t>
      </w:r>
      <w:r w:rsidR="00957416" w:rsidRPr="005D6441">
        <w:rPr>
          <w:sz w:val="24"/>
          <w:szCs w:val="24"/>
          <w:lang w:val="ru-RU"/>
        </w:rPr>
        <w:t xml:space="preserve"> </w:t>
      </w:r>
      <w:r w:rsidR="00990770" w:rsidRPr="005D6441">
        <w:rPr>
          <w:sz w:val="24"/>
          <w:szCs w:val="24"/>
          <w:lang w:val="ru-RU"/>
        </w:rPr>
        <w:t xml:space="preserve">после окончания срока приема заявок, указанного в разделе </w:t>
      </w:r>
      <w:r w:rsidR="00B5440D" w:rsidRPr="005D6441">
        <w:rPr>
          <w:sz w:val="24"/>
          <w:szCs w:val="24"/>
          <w:lang w:val="ru-RU"/>
        </w:rPr>
        <w:t xml:space="preserve">1 </w:t>
      </w:r>
      <w:r w:rsidR="00990770" w:rsidRPr="005D6441">
        <w:rPr>
          <w:sz w:val="24"/>
          <w:szCs w:val="24"/>
          <w:lang w:val="ru-RU"/>
        </w:rPr>
        <w:t xml:space="preserve">настоящего приложения к объявлению о проведении отбора, </w:t>
      </w:r>
      <w:r w:rsidR="00A219AF" w:rsidRPr="005D6441">
        <w:rPr>
          <w:b/>
          <w:sz w:val="24"/>
          <w:szCs w:val="24"/>
          <w:lang w:val="ru-RU"/>
        </w:rPr>
        <w:t>не</w:t>
      </w:r>
      <w:r w:rsidR="001B593C" w:rsidRPr="005D6441">
        <w:rPr>
          <w:b/>
          <w:sz w:val="24"/>
          <w:szCs w:val="24"/>
          <w:lang w:val="ru-RU"/>
        </w:rPr>
        <w:t xml:space="preserve"> предусмотрена</w:t>
      </w:r>
      <w:r w:rsidR="00A219AF" w:rsidRPr="005D6441">
        <w:rPr>
          <w:sz w:val="24"/>
          <w:szCs w:val="24"/>
          <w:lang w:val="ru-RU"/>
        </w:rPr>
        <w:t>.</w:t>
      </w:r>
    </w:p>
    <w:p w14:paraId="65C8F2BD" w14:textId="77777777" w:rsidR="00410376" w:rsidRPr="005D6441"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5D6441">
        <w:rPr>
          <w:sz w:val="24"/>
          <w:szCs w:val="24"/>
          <w:lang w:val="ru-RU"/>
        </w:rPr>
        <w:t xml:space="preserve"> </w:t>
      </w:r>
      <w:bookmarkStart w:id="82" w:name="_Toc162973664"/>
      <w:r w:rsidR="00410376" w:rsidRPr="005D6441">
        <w:rPr>
          <w:sz w:val="24"/>
          <w:szCs w:val="24"/>
          <w:lang w:val="ru-RU"/>
        </w:rPr>
        <w:t>Порядок внесения изменений в</w:t>
      </w:r>
      <w:r w:rsidR="00993B40" w:rsidRPr="005D6441">
        <w:rPr>
          <w:sz w:val="24"/>
          <w:szCs w:val="24"/>
          <w:lang w:val="ru-RU"/>
        </w:rPr>
        <w:t xml:space="preserve"> заявки</w:t>
      </w:r>
      <w:r w:rsidR="00410376" w:rsidRPr="005D6441">
        <w:rPr>
          <w:sz w:val="24"/>
          <w:szCs w:val="24"/>
          <w:lang w:val="ru-RU"/>
        </w:rPr>
        <w:t>, отзыва и возврата заявок</w:t>
      </w:r>
      <w:bookmarkEnd w:id="80"/>
      <w:bookmarkEnd w:id="81"/>
      <w:bookmarkEnd w:id="82"/>
      <w:r w:rsidR="003C0FE9" w:rsidRPr="005D6441">
        <w:rPr>
          <w:sz w:val="24"/>
          <w:szCs w:val="24"/>
          <w:lang w:val="ru-RU"/>
        </w:rPr>
        <w:t xml:space="preserve"> </w:t>
      </w:r>
    </w:p>
    <w:p w14:paraId="691533F2" w14:textId="77777777" w:rsidR="00EC2264" w:rsidRPr="005D6441" w:rsidRDefault="005F7B7A" w:rsidP="0050393D">
      <w:pPr>
        <w:tabs>
          <w:tab w:val="left" w:pos="1418"/>
        </w:tabs>
        <w:spacing w:line="360" w:lineRule="auto"/>
        <w:ind w:firstLine="709"/>
        <w:jc w:val="both"/>
        <w:rPr>
          <w:rFonts w:ascii="Times New Roman" w:hAnsi="Times New Roman" w:cs="Times New Roman"/>
        </w:rPr>
      </w:pPr>
      <w:r w:rsidRPr="005D6441">
        <w:rPr>
          <w:rFonts w:ascii="Times New Roman" w:hAnsi="Times New Roman" w:cs="Times New Roman"/>
        </w:rPr>
        <w:t>7</w:t>
      </w:r>
      <w:r w:rsidR="009338B9" w:rsidRPr="005D6441">
        <w:rPr>
          <w:rFonts w:ascii="Times New Roman" w:hAnsi="Times New Roman" w:cs="Times New Roman"/>
        </w:rPr>
        <w:t xml:space="preserve">.1. </w:t>
      </w:r>
      <w:r w:rsidR="00087861" w:rsidRPr="005D6441">
        <w:rPr>
          <w:rFonts w:ascii="Times New Roman" w:hAnsi="Times New Roman" w:cs="Times New Roman"/>
        </w:rPr>
        <w:t xml:space="preserve">Участник </w:t>
      </w:r>
      <w:r w:rsidR="00C775C7" w:rsidRPr="005D6441">
        <w:rPr>
          <w:rFonts w:ascii="Times New Roman" w:hAnsi="Times New Roman" w:cs="Times New Roman"/>
        </w:rPr>
        <w:t xml:space="preserve">отбора </w:t>
      </w:r>
      <w:r w:rsidR="00087861" w:rsidRPr="005D6441">
        <w:rPr>
          <w:rFonts w:ascii="Times New Roman" w:hAnsi="Times New Roman" w:cs="Times New Roman"/>
        </w:rPr>
        <w:t xml:space="preserve">вправе изменить поданную им </w:t>
      </w:r>
      <w:r w:rsidR="006A6A95" w:rsidRPr="005D6441">
        <w:rPr>
          <w:rFonts w:ascii="Times New Roman" w:hAnsi="Times New Roman" w:cs="Times New Roman"/>
        </w:rPr>
        <w:t xml:space="preserve">на </w:t>
      </w:r>
      <w:r w:rsidR="009F7089" w:rsidRPr="005D6441">
        <w:rPr>
          <w:rFonts w:ascii="Times New Roman" w:hAnsi="Times New Roman" w:cs="Times New Roman"/>
        </w:rPr>
        <w:t>п</w:t>
      </w:r>
      <w:r w:rsidR="006A6A95" w:rsidRPr="005D6441">
        <w:rPr>
          <w:rFonts w:ascii="Times New Roman" w:hAnsi="Times New Roman" w:cs="Times New Roman"/>
        </w:rPr>
        <w:t xml:space="preserve">ортале </w:t>
      </w:r>
      <w:r w:rsidR="00087861" w:rsidRPr="005D6441">
        <w:rPr>
          <w:rFonts w:ascii="Times New Roman" w:hAnsi="Times New Roman" w:cs="Times New Roman"/>
        </w:rPr>
        <w:t xml:space="preserve">заявку на участие в </w:t>
      </w:r>
      <w:r w:rsidR="00C775C7" w:rsidRPr="005D6441">
        <w:rPr>
          <w:rFonts w:ascii="Times New Roman" w:hAnsi="Times New Roman" w:cs="Times New Roman"/>
        </w:rPr>
        <w:t xml:space="preserve">отборе </w:t>
      </w:r>
      <w:r w:rsidR="00087861" w:rsidRPr="005D6441">
        <w:rPr>
          <w:rFonts w:ascii="Times New Roman" w:hAnsi="Times New Roman" w:cs="Times New Roman"/>
        </w:rPr>
        <w:t xml:space="preserve">в любое время до окончания срока приема заявок, указанного в </w:t>
      </w:r>
      <w:r w:rsidR="00B92DED" w:rsidRPr="005D6441">
        <w:rPr>
          <w:rFonts w:ascii="Times New Roman" w:hAnsi="Times New Roman" w:cs="Times New Roman"/>
        </w:rPr>
        <w:t xml:space="preserve">настоящем </w:t>
      </w:r>
      <w:r w:rsidR="00D42FDD" w:rsidRPr="005D6441">
        <w:rPr>
          <w:rFonts w:ascii="Times New Roman" w:hAnsi="Times New Roman" w:cs="Times New Roman"/>
        </w:rPr>
        <w:t xml:space="preserve">приложении к </w:t>
      </w:r>
      <w:r w:rsidR="00087861" w:rsidRPr="005D6441">
        <w:rPr>
          <w:rFonts w:ascii="Times New Roman" w:hAnsi="Times New Roman" w:cs="Times New Roman"/>
        </w:rPr>
        <w:t>объявлени</w:t>
      </w:r>
      <w:r w:rsidR="00D42FDD" w:rsidRPr="005D6441">
        <w:rPr>
          <w:rFonts w:ascii="Times New Roman" w:hAnsi="Times New Roman" w:cs="Times New Roman"/>
        </w:rPr>
        <w:t>ю</w:t>
      </w:r>
      <w:r w:rsidR="00D80F50" w:rsidRPr="005D6441">
        <w:rPr>
          <w:rFonts w:ascii="Times New Roman" w:hAnsi="Times New Roman" w:cs="Times New Roman"/>
        </w:rPr>
        <w:t xml:space="preserve">, </w:t>
      </w:r>
      <w:r w:rsidR="00D80F50" w:rsidRPr="005D6441">
        <w:rPr>
          <w:rFonts w:ascii="Times New Roman" w:hAnsi="Times New Roman" w:cs="Times New Roman"/>
          <w:b/>
        </w:rPr>
        <w:t>путем отзыва ранее поданной заявки и подачи новой заявки на участие в отборе</w:t>
      </w:r>
      <w:r w:rsidR="00087861" w:rsidRPr="005D6441">
        <w:rPr>
          <w:rFonts w:ascii="Times New Roman" w:hAnsi="Times New Roman" w:cs="Times New Roman"/>
        </w:rPr>
        <w:t>.</w:t>
      </w:r>
    </w:p>
    <w:p w14:paraId="6D76AB58" w14:textId="77777777" w:rsidR="00D80F50" w:rsidRPr="005D6441" w:rsidRDefault="005F7B7A" w:rsidP="0050393D">
      <w:pPr>
        <w:tabs>
          <w:tab w:val="left" w:pos="1418"/>
        </w:tabs>
        <w:spacing w:line="360" w:lineRule="auto"/>
        <w:ind w:firstLine="709"/>
        <w:jc w:val="both"/>
        <w:rPr>
          <w:rFonts w:ascii="Times New Roman" w:hAnsi="Times New Roman" w:cs="Times New Roman"/>
        </w:rPr>
      </w:pPr>
      <w:r w:rsidRPr="005D6441">
        <w:rPr>
          <w:rFonts w:ascii="Times New Roman" w:hAnsi="Times New Roman" w:cs="Times New Roman"/>
        </w:rPr>
        <w:t>7</w:t>
      </w:r>
      <w:r w:rsidR="009338B9" w:rsidRPr="005D6441">
        <w:rPr>
          <w:rFonts w:ascii="Times New Roman" w:hAnsi="Times New Roman" w:cs="Times New Roman"/>
        </w:rPr>
        <w:t>.</w:t>
      </w:r>
      <w:r w:rsidR="00481E04" w:rsidRPr="005D6441">
        <w:rPr>
          <w:rFonts w:ascii="Times New Roman" w:hAnsi="Times New Roman" w:cs="Times New Roman"/>
        </w:rPr>
        <w:t>2</w:t>
      </w:r>
      <w:r w:rsidR="009338B9" w:rsidRPr="005D6441">
        <w:rPr>
          <w:rFonts w:ascii="Times New Roman" w:hAnsi="Times New Roman" w:cs="Times New Roman"/>
        </w:rPr>
        <w:t xml:space="preserve">. </w:t>
      </w:r>
      <w:r w:rsidR="00D80F50" w:rsidRPr="005D6441">
        <w:rPr>
          <w:rFonts w:ascii="Times New Roman" w:hAnsi="Times New Roman" w:cs="Times New Roman"/>
        </w:rPr>
        <w:t xml:space="preserve">Участник </w:t>
      </w:r>
      <w:r w:rsidR="007D3E46" w:rsidRPr="005D6441">
        <w:rPr>
          <w:rFonts w:ascii="Times New Roman" w:hAnsi="Times New Roman" w:cs="Times New Roman"/>
        </w:rPr>
        <w:t>отбора</w:t>
      </w:r>
      <w:r w:rsidR="00D80F50" w:rsidRPr="005D6441">
        <w:rPr>
          <w:rFonts w:ascii="Times New Roman" w:hAnsi="Times New Roman" w:cs="Times New Roman"/>
        </w:rPr>
        <w:t xml:space="preserve"> подает </w:t>
      </w:r>
      <w:r w:rsidR="008D064A" w:rsidRPr="005D6441">
        <w:rPr>
          <w:rFonts w:ascii="Times New Roman" w:hAnsi="Times New Roman" w:cs="Times New Roman"/>
        </w:rPr>
        <w:t xml:space="preserve">на </w:t>
      </w:r>
      <w:r w:rsidRPr="005D6441">
        <w:rPr>
          <w:rFonts w:ascii="Times New Roman" w:hAnsi="Times New Roman" w:cs="Times New Roman"/>
        </w:rPr>
        <w:t>п</w:t>
      </w:r>
      <w:r w:rsidR="008D064A" w:rsidRPr="005D6441">
        <w:rPr>
          <w:rFonts w:ascii="Times New Roman" w:hAnsi="Times New Roman" w:cs="Times New Roman"/>
        </w:rPr>
        <w:t>ортале</w:t>
      </w:r>
      <w:r w:rsidR="003332A4" w:rsidRPr="005D6441">
        <w:rPr>
          <w:rFonts w:ascii="Times New Roman" w:hAnsi="Times New Roman" w:cs="Times New Roman"/>
        </w:rPr>
        <w:t xml:space="preserve"> новую </w:t>
      </w:r>
      <w:r w:rsidR="007C025F" w:rsidRPr="005D6441">
        <w:rPr>
          <w:rFonts w:ascii="Times New Roman" w:hAnsi="Times New Roman" w:cs="Times New Roman"/>
        </w:rPr>
        <w:t xml:space="preserve">заявку </w:t>
      </w:r>
      <w:r w:rsidR="00D80F50" w:rsidRPr="005D6441">
        <w:rPr>
          <w:rFonts w:ascii="Times New Roman" w:hAnsi="Times New Roman" w:cs="Times New Roman"/>
        </w:rPr>
        <w:t xml:space="preserve">в соответствии с требованиями, установленными в </w:t>
      </w:r>
      <w:r w:rsidR="007D3E46" w:rsidRPr="005D6441">
        <w:rPr>
          <w:rFonts w:ascii="Times New Roman" w:hAnsi="Times New Roman" w:cs="Times New Roman"/>
        </w:rPr>
        <w:t>раздел</w:t>
      </w:r>
      <w:r w:rsidR="00D42FDD" w:rsidRPr="005D6441">
        <w:rPr>
          <w:rFonts w:ascii="Times New Roman" w:hAnsi="Times New Roman" w:cs="Times New Roman"/>
        </w:rPr>
        <w:t>ах</w:t>
      </w:r>
      <w:r w:rsidR="007D3E46" w:rsidRPr="005D6441">
        <w:rPr>
          <w:rFonts w:ascii="Times New Roman" w:hAnsi="Times New Roman" w:cs="Times New Roman"/>
        </w:rPr>
        <w:t xml:space="preserve"> </w:t>
      </w:r>
      <w:r w:rsidRPr="005D6441">
        <w:rPr>
          <w:rFonts w:ascii="Times New Roman" w:hAnsi="Times New Roman" w:cs="Times New Roman"/>
        </w:rPr>
        <w:t>5</w:t>
      </w:r>
      <w:r w:rsidR="007D3E46" w:rsidRPr="005D6441">
        <w:rPr>
          <w:rFonts w:ascii="Times New Roman" w:hAnsi="Times New Roman" w:cs="Times New Roman"/>
        </w:rPr>
        <w:t xml:space="preserve"> и </w:t>
      </w:r>
      <w:r w:rsidRPr="005D6441">
        <w:rPr>
          <w:rFonts w:ascii="Times New Roman" w:hAnsi="Times New Roman" w:cs="Times New Roman"/>
        </w:rPr>
        <w:t>6</w:t>
      </w:r>
      <w:r w:rsidR="007D3E46" w:rsidRPr="005D6441">
        <w:rPr>
          <w:rFonts w:ascii="Times New Roman" w:hAnsi="Times New Roman" w:cs="Times New Roman"/>
        </w:rPr>
        <w:t xml:space="preserve"> </w:t>
      </w:r>
      <w:r w:rsidR="00D42FDD" w:rsidRPr="005D6441">
        <w:rPr>
          <w:rFonts w:ascii="Times New Roman" w:hAnsi="Times New Roman" w:cs="Times New Roman"/>
        </w:rPr>
        <w:t xml:space="preserve">настоящего приложения к </w:t>
      </w:r>
      <w:r w:rsidR="007D3E46" w:rsidRPr="005D6441">
        <w:rPr>
          <w:rFonts w:ascii="Times New Roman" w:hAnsi="Times New Roman" w:cs="Times New Roman"/>
        </w:rPr>
        <w:t>объявлени</w:t>
      </w:r>
      <w:r w:rsidR="00D42FDD" w:rsidRPr="005D6441">
        <w:rPr>
          <w:rFonts w:ascii="Times New Roman" w:hAnsi="Times New Roman" w:cs="Times New Roman"/>
        </w:rPr>
        <w:t>ю</w:t>
      </w:r>
      <w:r w:rsidR="00D80F50" w:rsidRPr="005D6441">
        <w:rPr>
          <w:rFonts w:ascii="Times New Roman" w:hAnsi="Times New Roman" w:cs="Times New Roman"/>
        </w:rPr>
        <w:t>.</w:t>
      </w:r>
    </w:p>
    <w:p w14:paraId="7C984667" w14:textId="77777777" w:rsidR="006A6A95" w:rsidRPr="005D6441" w:rsidRDefault="005F7B7A" w:rsidP="006A6A95">
      <w:pPr>
        <w:tabs>
          <w:tab w:val="left" w:pos="1418"/>
          <w:tab w:val="left" w:pos="1843"/>
        </w:tabs>
        <w:spacing w:line="360" w:lineRule="auto"/>
        <w:ind w:firstLine="709"/>
        <w:jc w:val="both"/>
        <w:rPr>
          <w:rFonts w:ascii="Times New Roman" w:hAnsi="Times New Roman" w:cs="Times New Roman"/>
        </w:rPr>
      </w:pPr>
      <w:r w:rsidRPr="005D6441">
        <w:rPr>
          <w:rFonts w:ascii="Times New Roman" w:hAnsi="Times New Roman" w:cs="Times New Roman"/>
        </w:rPr>
        <w:t>7</w:t>
      </w:r>
      <w:r w:rsidR="009338B9" w:rsidRPr="005D6441">
        <w:rPr>
          <w:rFonts w:ascii="Times New Roman" w:hAnsi="Times New Roman" w:cs="Times New Roman"/>
        </w:rPr>
        <w:t>.</w:t>
      </w:r>
      <w:r w:rsidR="00481E04" w:rsidRPr="005D6441">
        <w:rPr>
          <w:rFonts w:ascii="Times New Roman" w:hAnsi="Times New Roman" w:cs="Times New Roman"/>
        </w:rPr>
        <w:t>3</w:t>
      </w:r>
      <w:r w:rsidR="009338B9" w:rsidRPr="005D6441">
        <w:rPr>
          <w:rFonts w:ascii="Times New Roman" w:hAnsi="Times New Roman" w:cs="Times New Roman"/>
        </w:rPr>
        <w:t xml:space="preserve">. </w:t>
      </w:r>
      <w:r w:rsidR="00833FEF" w:rsidRPr="005D6441">
        <w:rPr>
          <w:rFonts w:ascii="Times New Roman" w:hAnsi="Times New Roman" w:cs="Times New Roman"/>
        </w:rPr>
        <w:t xml:space="preserve">Участник </w:t>
      </w:r>
      <w:r w:rsidR="00C775C7" w:rsidRPr="005D6441">
        <w:rPr>
          <w:rFonts w:ascii="Times New Roman" w:hAnsi="Times New Roman" w:cs="Times New Roman"/>
        </w:rPr>
        <w:t xml:space="preserve">отбора </w:t>
      </w:r>
      <w:r w:rsidR="00833FEF" w:rsidRPr="005D6441">
        <w:rPr>
          <w:rFonts w:ascii="Times New Roman" w:hAnsi="Times New Roman" w:cs="Times New Roman"/>
        </w:rPr>
        <w:t xml:space="preserve">вправе отозвать </w:t>
      </w:r>
      <w:r w:rsidR="006A6A95" w:rsidRPr="005D6441">
        <w:rPr>
          <w:rFonts w:ascii="Times New Roman" w:hAnsi="Times New Roman" w:cs="Times New Roman"/>
        </w:rPr>
        <w:t xml:space="preserve">поданную им на </w:t>
      </w:r>
      <w:r w:rsidRPr="005D6441">
        <w:rPr>
          <w:rFonts w:ascii="Times New Roman" w:hAnsi="Times New Roman" w:cs="Times New Roman"/>
        </w:rPr>
        <w:t>п</w:t>
      </w:r>
      <w:r w:rsidR="006A6A95" w:rsidRPr="005D6441">
        <w:rPr>
          <w:rFonts w:ascii="Times New Roman" w:hAnsi="Times New Roman" w:cs="Times New Roman"/>
        </w:rPr>
        <w:t>ортале заявку</w:t>
      </w:r>
      <w:r w:rsidR="00833FEF" w:rsidRPr="005D6441">
        <w:rPr>
          <w:rFonts w:ascii="Times New Roman" w:hAnsi="Times New Roman" w:cs="Times New Roman"/>
        </w:rPr>
        <w:t xml:space="preserve"> в любое время до окончания срока приема заявок, указанного в </w:t>
      </w:r>
      <w:r w:rsidR="004E369E" w:rsidRPr="005D6441">
        <w:rPr>
          <w:rFonts w:ascii="Times New Roman" w:hAnsi="Times New Roman" w:cs="Times New Roman"/>
        </w:rPr>
        <w:t xml:space="preserve">настоящем </w:t>
      </w:r>
      <w:r w:rsidR="00D42FDD" w:rsidRPr="005D6441">
        <w:rPr>
          <w:rFonts w:ascii="Times New Roman" w:hAnsi="Times New Roman" w:cs="Times New Roman"/>
        </w:rPr>
        <w:t xml:space="preserve">приложении к </w:t>
      </w:r>
      <w:r w:rsidR="00833FEF" w:rsidRPr="005D6441">
        <w:rPr>
          <w:rFonts w:ascii="Times New Roman" w:hAnsi="Times New Roman" w:cs="Times New Roman"/>
        </w:rPr>
        <w:t>объявлени</w:t>
      </w:r>
      <w:r w:rsidR="00D42FDD" w:rsidRPr="005D6441">
        <w:rPr>
          <w:rFonts w:ascii="Times New Roman" w:hAnsi="Times New Roman" w:cs="Times New Roman"/>
        </w:rPr>
        <w:t>ю</w:t>
      </w:r>
      <w:r w:rsidR="00833FEF" w:rsidRPr="005D6441">
        <w:rPr>
          <w:rFonts w:ascii="Times New Roman" w:hAnsi="Times New Roman" w:cs="Times New Roman"/>
        </w:rPr>
        <w:t>.</w:t>
      </w:r>
      <w:r w:rsidR="006A6A95" w:rsidRPr="005D6441">
        <w:rPr>
          <w:rFonts w:ascii="Times New Roman" w:hAnsi="Times New Roman" w:cs="Times New Roman"/>
        </w:rPr>
        <w:t xml:space="preserve"> Отзыв заявки осуществляется посредством функционала </w:t>
      </w:r>
      <w:r w:rsidRPr="005D6441">
        <w:rPr>
          <w:rFonts w:ascii="Times New Roman" w:hAnsi="Times New Roman" w:cs="Times New Roman"/>
        </w:rPr>
        <w:t>п</w:t>
      </w:r>
      <w:r w:rsidR="006A6A95" w:rsidRPr="005D6441">
        <w:rPr>
          <w:rFonts w:ascii="Times New Roman" w:hAnsi="Times New Roman" w:cs="Times New Roman"/>
        </w:rPr>
        <w:t>ортала.</w:t>
      </w:r>
    </w:p>
    <w:p w14:paraId="78D1CBEF" w14:textId="77777777" w:rsidR="000274DB" w:rsidRPr="005D6441"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62973665"/>
      <w:r w:rsidRPr="005D6441">
        <w:rPr>
          <w:sz w:val="24"/>
          <w:szCs w:val="24"/>
          <w:lang w:val="ru-RU"/>
        </w:rPr>
        <w:t xml:space="preserve">8. </w:t>
      </w:r>
      <w:r w:rsidR="003B46C4" w:rsidRPr="005D6441">
        <w:rPr>
          <w:sz w:val="24"/>
          <w:szCs w:val="24"/>
          <w:lang w:val="ru-RU"/>
        </w:rPr>
        <w:t xml:space="preserve">Порядок вскрытия </w:t>
      </w:r>
      <w:bookmarkEnd w:id="83"/>
      <w:bookmarkEnd w:id="84"/>
      <w:bookmarkEnd w:id="85"/>
      <w:bookmarkEnd w:id="86"/>
      <w:bookmarkEnd w:id="87"/>
      <w:r w:rsidR="00DC55FA" w:rsidRPr="005D6441">
        <w:rPr>
          <w:sz w:val="24"/>
          <w:szCs w:val="24"/>
          <w:lang w:val="ru-RU"/>
        </w:rPr>
        <w:t xml:space="preserve">заявок </w:t>
      </w:r>
      <w:r w:rsidR="005770C5" w:rsidRPr="005D6441">
        <w:rPr>
          <w:sz w:val="24"/>
          <w:szCs w:val="24"/>
          <w:lang w:val="ru-RU"/>
        </w:rPr>
        <w:t>(открытие доступа к заявкам)</w:t>
      </w:r>
      <w:bookmarkEnd w:id="88"/>
    </w:p>
    <w:p w14:paraId="23898D08" w14:textId="77777777" w:rsidR="00833FEF" w:rsidRPr="005D6441"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5D6441">
        <w:rPr>
          <w:sz w:val="24"/>
          <w:szCs w:val="24"/>
          <w:lang w:val="ru-RU"/>
        </w:rPr>
        <w:t>8</w:t>
      </w:r>
      <w:r w:rsidR="009338B9" w:rsidRPr="005D6441">
        <w:rPr>
          <w:sz w:val="24"/>
          <w:szCs w:val="24"/>
          <w:lang w:val="ru-RU"/>
        </w:rPr>
        <w:t xml:space="preserve">.1. </w:t>
      </w:r>
      <w:r w:rsidR="00F26ACD" w:rsidRPr="005D6441">
        <w:rPr>
          <w:sz w:val="24"/>
          <w:szCs w:val="24"/>
          <w:lang w:val="ru-RU"/>
        </w:rPr>
        <w:t xml:space="preserve">Конкурсная комиссия осуществляет вскрытие </w:t>
      </w:r>
      <w:r w:rsidR="00DC55FA" w:rsidRPr="005D6441">
        <w:rPr>
          <w:sz w:val="24"/>
          <w:szCs w:val="24"/>
          <w:lang w:val="ru-RU"/>
        </w:rPr>
        <w:t>заявок</w:t>
      </w:r>
      <w:r w:rsidR="00F26ACD" w:rsidRPr="005D6441">
        <w:rPr>
          <w:sz w:val="24"/>
          <w:szCs w:val="24"/>
          <w:lang w:val="ru-RU"/>
        </w:rPr>
        <w:t xml:space="preserve"> </w:t>
      </w:r>
      <w:r w:rsidR="005770C5" w:rsidRPr="005D6441">
        <w:rPr>
          <w:sz w:val="24"/>
          <w:szCs w:val="24"/>
          <w:lang w:val="ru-RU"/>
        </w:rPr>
        <w:t xml:space="preserve">(открытие доступа к заявкам) </w:t>
      </w:r>
      <w:r w:rsidR="00A016D0" w:rsidRPr="005D6441">
        <w:rPr>
          <w:color w:val="000000"/>
          <w:sz w:val="24"/>
          <w:szCs w:val="24"/>
          <w:lang w:val="ru-RU" w:eastAsia="en-US"/>
        </w:rPr>
        <w:t>в день, время</w:t>
      </w:r>
      <w:r w:rsidR="00A016D0" w:rsidRPr="005D6441">
        <w:rPr>
          <w:color w:val="000000"/>
          <w:sz w:val="28"/>
          <w:szCs w:val="28"/>
          <w:lang w:val="ru-RU" w:eastAsia="en-US"/>
        </w:rPr>
        <w:t xml:space="preserve"> </w:t>
      </w:r>
      <w:r w:rsidR="00F26ACD" w:rsidRPr="005D6441">
        <w:rPr>
          <w:sz w:val="24"/>
          <w:szCs w:val="24"/>
          <w:lang w:val="ru-RU"/>
        </w:rPr>
        <w:t>и месте, указанны</w:t>
      </w:r>
      <w:r w:rsidR="008355F0" w:rsidRPr="005D6441">
        <w:rPr>
          <w:sz w:val="24"/>
          <w:szCs w:val="24"/>
          <w:lang w:val="ru-RU"/>
        </w:rPr>
        <w:t>е</w:t>
      </w:r>
      <w:r w:rsidR="00F26ACD" w:rsidRPr="005D6441">
        <w:rPr>
          <w:sz w:val="24"/>
          <w:szCs w:val="24"/>
          <w:lang w:val="ru-RU"/>
        </w:rPr>
        <w:t xml:space="preserve"> </w:t>
      </w:r>
      <w:r w:rsidR="008355F0" w:rsidRPr="005D6441">
        <w:rPr>
          <w:sz w:val="24"/>
          <w:szCs w:val="24"/>
          <w:lang w:val="ru-RU"/>
        </w:rPr>
        <w:t xml:space="preserve">в </w:t>
      </w:r>
      <w:r w:rsidR="00472AD0" w:rsidRPr="005D6441">
        <w:rPr>
          <w:sz w:val="24"/>
          <w:szCs w:val="24"/>
          <w:lang w:val="ru-RU"/>
        </w:rPr>
        <w:t xml:space="preserve">настоящем </w:t>
      </w:r>
      <w:r w:rsidR="0042226C" w:rsidRPr="005D6441">
        <w:rPr>
          <w:sz w:val="24"/>
          <w:szCs w:val="24"/>
          <w:lang w:val="ru-RU"/>
        </w:rPr>
        <w:t xml:space="preserve">приложении к </w:t>
      </w:r>
      <w:r w:rsidR="008355F0" w:rsidRPr="005D6441">
        <w:rPr>
          <w:sz w:val="24"/>
          <w:szCs w:val="24"/>
          <w:lang w:val="ru-RU"/>
        </w:rPr>
        <w:t>объявлени</w:t>
      </w:r>
      <w:r w:rsidR="0042226C" w:rsidRPr="005D6441">
        <w:rPr>
          <w:sz w:val="24"/>
          <w:szCs w:val="24"/>
          <w:lang w:val="ru-RU"/>
        </w:rPr>
        <w:t>ю</w:t>
      </w:r>
      <w:r w:rsidR="00F26ACD" w:rsidRPr="005D6441">
        <w:rPr>
          <w:sz w:val="24"/>
          <w:szCs w:val="24"/>
          <w:lang w:val="ru-RU"/>
        </w:rPr>
        <w:t>.</w:t>
      </w:r>
    </w:p>
    <w:p w14:paraId="6EF43376" w14:textId="77777777" w:rsidR="007652DB" w:rsidRPr="005D6441"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5D6441">
        <w:rPr>
          <w:sz w:val="24"/>
          <w:szCs w:val="24"/>
          <w:lang w:val="ru-RU"/>
        </w:rPr>
        <w:t>8.2</w:t>
      </w:r>
      <w:r w:rsidR="009338B9" w:rsidRPr="005D6441">
        <w:rPr>
          <w:sz w:val="24"/>
          <w:szCs w:val="24"/>
          <w:lang w:val="ru-RU"/>
        </w:rPr>
        <w:t xml:space="preserve">. </w:t>
      </w:r>
      <w:r w:rsidR="00452D96" w:rsidRPr="005D6441">
        <w:rPr>
          <w:sz w:val="24"/>
          <w:szCs w:val="24"/>
          <w:lang w:val="ru-RU"/>
        </w:rPr>
        <w:t>В</w:t>
      </w:r>
      <w:r w:rsidR="00120862" w:rsidRPr="005D6441">
        <w:rPr>
          <w:sz w:val="24"/>
          <w:szCs w:val="24"/>
          <w:lang w:val="ru-RU"/>
        </w:rPr>
        <w:t>скрыти</w:t>
      </w:r>
      <w:r w:rsidR="00452D96" w:rsidRPr="005D6441">
        <w:rPr>
          <w:sz w:val="24"/>
          <w:szCs w:val="24"/>
          <w:lang w:val="ru-RU"/>
        </w:rPr>
        <w:t>е</w:t>
      </w:r>
      <w:r w:rsidR="00120862" w:rsidRPr="005D6441">
        <w:rPr>
          <w:sz w:val="24"/>
          <w:szCs w:val="24"/>
          <w:lang w:val="ru-RU"/>
        </w:rPr>
        <w:t xml:space="preserve"> </w:t>
      </w:r>
      <w:r w:rsidR="00DC55FA" w:rsidRPr="005D6441">
        <w:rPr>
          <w:sz w:val="24"/>
          <w:szCs w:val="24"/>
          <w:lang w:val="ru-RU"/>
        </w:rPr>
        <w:t>заявок</w:t>
      </w:r>
      <w:r w:rsidR="005770C5" w:rsidRPr="005D6441">
        <w:rPr>
          <w:sz w:val="24"/>
          <w:szCs w:val="24"/>
          <w:lang w:val="ru-RU"/>
        </w:rPr>
        <w:t xml:space="preserve"> (открытие доступа к заявкам)</w:t>
      </w:r>
      <w:r w:rsidR="00120862" w:rsidRPr="005D6441">
        <w:rPr>
          <w:sz w:val="24"/>
          <w:szCs w:val="24"/>
          <w:lang w:val="ru-RU"/>
        </w:rPr>
        <w:t xml:space="preserve"> оформл</w:t>
      </w:r>
      <w:r w:rsidR="004E369E" w:rsidRPr="005D6441">
        <w:rPr>
          <w:sz w:val="24"/>
          <w:szCs w:val="24"/>
          <w:lang w:val="ru-RU"/>
        </w:rPr>
        <w:t>я</w:t>
      </w:r>
      <w:r w:rsidR="007652DB" w:rsidRPr="005D6441">
        <w:rPr>
          <w:sz w:val="24"/>
          <w:szCs w:val="24"/>
          <w:lang w:val="ru-RU"/>
        </w:rPr>
        <w:t>е</w:t>
      </w:r>
      <w:r w:rsidR="00120862" w:rsidRPr="005D6441">
        <w:rPr>
          <w:sz w:val="24"/>
          <w:szCs w:val="24"/>
          <w:lang w:val="ru-RU"/>
        </w:rPr>
        <w:t xml:space="preserve">тся </w:t>
      </w:r>
      <w:r w:rsidR="000D581E" w:rsidRPr="005D6441">
        <w:rPr>
          <w:rFonts w:eastAsia="Courier New"/>
          <w:color w:val="000000"/>
          <w:sz w:val="24"/>
          <w:szCs w:val="24"/>
          <w:lang w:val="ru-RU" w:eastAsia="ru-RU"/>
        </w:rPr>
        <w:t xml:space="preserve">протоколом вскрытия заявок на предоставление </w:t>
      </w:r>
      <w:r w:rsidR="0022148F" w:rsidRPr="005D6441">
        <w:rPr>
          <w:rFonts w:eastAsia="Courier New"/>
          <w:color w:val="000000"/>
          <w:sz w:val="24"/>
          <w:szCs w:val="24"/>
          <w:lang w:val="ru-RU" w:eastAsia="ru-RU"/>
        </w:rPr>
        <w:t>гранта</w:t>
      </w:r>
      <w:r w:rsidR="000D581E" w:rsidRPr="005D6441">
        <w:rPr>
          <w:rFonts w:eastAsia="Courier New"/>
          <w:color w:val="000000"/>
          <w:sz w:val="24"/>
          <w:szCs w:val="24"/>
          <w:lang w:val="ru-RU" w:eastAsia="ru-RU"/>
        </w:rPr>
        <w:t xml:space="preserve">, в котором указываются </w:t>
      </w:r>
      <w:r w:rsidR="000D581E" w:rsidRPr="005D6441">
        <w:rPr>
          <w:rFonts w:eastAsia="Calibri"/>
          <w:color w:val="000000"/>
          <w:sz w:val="24"/>
          <w:szCs w:val="24"/>
          <w:lang w:val="ru-RU" w:eastAsia="en-US"/>
        </w:rPr>
        <w:t xml:space="preserve">наименование </w:t>
      </w:r>
      <w:r w:rsidR="0022148F" w:rsidRPr="005D6441">
        <w:rPr>
          <w:rFonts w:eastAsia="Calibri"/>
          <w:color w:val="000000"/>
          <w:sz w:val="24"/>
          <w:szCs w:val="24"/>
          <w:lang w:val="ru-RU" w:eastAsia="en-US"/>
        </w:rPr>
        <w:t>гранта</w:t>
      </w:r>
      <w:r w:rsidR="000D581E" w:rsidRPr="005D6441">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2967219E" w14:textId="77777777" w:rsidR="00120862" w:rsidRPr="005D6441"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5D6441">
        <w:rPr>
          <w:sz w:val="24"/>
          <w:szCs w:val="24"/>
          <w:lang w:val="ru-RU"/>
        </w:rPr>
        <w:t xml:space="preserve">Протокол вскрытия </w:t>
      </w:r>
      <w:r w:rsidR="000D581E" w:rsidRPr="005D6441">
        <w:rPr>
          <w:sz w:val="24"/>
          <w:szCs w:val="24"/>
          <w:lang w:val="ru-RU"/>
        </w:rPr>
        <w:t xml:space="preserve">заявок </w:t>
      </w:r>
      <w:r w:rsidR="00120862" w:rsidRPr="005D6441">
        <w:rPr>
          <w:sz w:val="24"/>
          <w:szCs w:val="24"/>
          <w:lang w:val="ru-RU"/>
        </w:rPr>
        <w:t xml:space="preserve">подписывается всеми </w:t>
      </w:r>
      <w:r w:rsidRPr="005D6441">
        <w:rPr>
          <w:sz w:val="24"/>
          <w:szCs w:val="24"/>
          <w:lang w:val="ru-RU"/>
        </w:rPr>
        <w:t xml:space="preserve">членами конкурсной комиссии, </w:t>
      </w:r>
      <w:r w:rsidR="00120862" w:rsidRPr="005D6441">
        <w:rPr>
          <w:sz w:val="24"/>
          <w:szCs w:val="24"/>
          <w:lang w:val="ru-RU"/>
        </w:rPr>
        <w:t>присутствующими</w:t>
      </w:r>
      <w:r w:rsidRPr="005D6441">
        <w:rPr>
          <w:sz w:val="24"/>
          <w:szCs w:val="24"/>
          <w:lang w:val="ru-RU"/>
        </w:rPr>
        <w:t xml:space="preserve"> </w:t>
      </w:r>
      <w:r w:rsidR="0022148F" w:rsidRPr="005D6441">
        <w:rPr>
          <w:sz w:val="24"/>
          <w:szCs w:val="24"/>
          <w:lang w:val="ru-RU"/>
        </w:rPr>
        <w:t>при</w:t>
      </w:r>
      <w:r w:rsidRPr="005D6441">
        <w:rPr>
          <w:rFonts w:eastAsia="Calibri"/>
          <w:sz w:val="24"/>
          <w:szCs w:val="24"/>
          <w:lang w:val="ru-RU" w:eastAsia="en-US"/>
        </w:rPr>
        <w:t xml:space="preserve"> вскрытии </w:t>
      </w:r>
      <w:r w:rsidR="00DC55FA" w:rsidRPr="005D6441">
        <w:rPr>
          <w:rFonts w:eastAsia="Calibri"/>
          <w:sz w:val="24"/>
          <w:szCs w:val="24"/>
          <w:lang w:val="ru-RU" w:eastAsia="en-US"/>
        </w:rPr>
        <w:t>заявок</w:t>
      </w:r>
      <w:r w:rsidR="005770C5" w:rsidRPr="005D6441">
        <w:rPr>
          <w:rFonts w:eastAsia="Calibri"/>
          <w:sz w:val="24"/>
          <w:szCs w:val="24"/>
          <w:lang w:val="ru-RU" w:eastAsia="en-US"/>
        </w:rPr>
        <w:t xml:space="preserve"> </w:t>
      </w:r>
      <w:r w:rsidR="005770C5" w:rsidRPr="005D6441">
        <w:rPr>
          <w:sz w:val="24"/>
          <w:szCs w:val="24"/>
          <w:lang w:val="ru-RU"/>
        </w:rPr>
        <w:t>(открытии доступа к заявкам)</w:t>
      </w:r>
      <w:r w:rsidR="004E369E" w:rsidRPr="005D6441">
        <w:rPr>
          <w:sz w:val="24"/>
          <w:szCs w:val="24"/>
          <w:lang w:val="ru-RU"/>
        </w:rPr>
        <w:t>,</w:t>
      </w:r>
      <w:r w:rsidR="00120862" w:rsidRPr="005D6441">
        <w:rPr>
          <w:sz w:val="24"/>
          <w:szCs w:val="24"/>
          <w:lang w:val="ru-RU"/>
        </w:rPr>
        <w:t xml:space="preserve"> размещается </w:t>
      </w:r>
      <w:r w:rsidR="00561BE6" w:rsidRPr="005D6441">
        <w:rPr>
          <w:sz w:val="24"/>
          <w:szCs w:val="24"/>
          <w:lang w:val="ru-RU"/>
        </w:rPr>
        <w:t xml:space="preserve">на </w:t>
      </w:r>
      <w:r w:rsidR="002E77C6" w:rsidRPr="005D6441">
        <w:rPr>
          <w:sz w:val="24"/>
          <w:szCs w:val="24"/>
          <w:lang w:val="ru-RU"/>
        </w:rPr>
        <w:t xml:space="preserve">портале </w:t>
      </w:r>
      <w:r w:rsidR="005770C5" w:rsidRPr="005D6441">
        <w:rPr>
          <w:sz w:val="24"/>
          <w:szCs w:val="24"/>
          <w:lang w:val="ru-RU"/>
        </w:rPr>
        <w:t xml:space="preserve">и </w:t>
      </w:r>
      <w:r w:rsidR="00E46E00" w:rsidRPr="005D6441">
        <w:rPr>
          <w:sz w:val="24"/>
          <w:szCs w:val="24"/>
          <w:lang w:val="ru-RU"/>
        </w:rPr>
        <w:t xml:space="preserve">при необходимости на </w:t>
      </w:r>
      <w:r w:rsidR="00120862" w:rsidRPr="005D6441">
        <w:rPr>
          <w:sz w:val="24"/>
          <w:szCs w:val="24"/>
          <w:lang w:val="ru-RU"/>
        </w:rPr>
        <w:t xml:space="preserve">официальном сайте </w:t>
      </w:r>
      <w:r w:rsidR="004E369E" w:rsidRPr="005D6441">
        <w:rPr>
          <w:sz w:val="24"/>
          <w:szCs w:val="24"/>
          <w:lang w:val="ru-RU"/>
        </w:rPr>
        <w:t xml:space="preserve">Минобрнауки России в сети «Интернет» </w:t>
      </w:r>
      <w:r w:rsidRPr="005D6441">
        <w:rPr>
          <w:sz w:val="24"/>
          <w:szCs w:val="24"/>
          <w:lang w:val="ru-RU"/>
        </w:rPr>
        <w:t>не позднее 2</w:t>
      </w:r>
      <w:r w:rsidR="00A27599" w:rsidRPr="005D6441">
        <w:rPr>
          <w:sz w:val="24"/>
          <w:szCs w:val="24"/>
          <w:lang w:val="ru-RU"/>
        </w:rPr>
        <w:t xml:space="preserve"> </w:t>
      </w:r>
      <w:r w:rsidR="00561BE6" w:rsidRPr="005D6441">
        <w:rPr>
          <w:sz w:val="24"/>
          <w:szCs w:val="24"/>
          <w:lang w:val="ru-RU"/>
        </w:rPr>
        <w:t>рабочих</w:t>
      </w:r>
      <w:r w:rsidR="00120862" w:rsidRPr="005D6441">
        <w:rPr>
          <w:sz w:val="24"/>
          <w:szCs w:val="24"/>
          <w:lang w:val="ru-RU"/>
        </w:rPr>
        <w:t xml:space="preserve"> </w:t>
      </w:r>
      <w:r w:rsidR="00561BE6" w:rsidRPr="005D6441">
        <w:rPr>
          <w:sz w:val="24"/>
          <w:szCs w:val="24"/>
          <w:lang w:val="ru-RU"/>
        </w:rPr>
        <w:t>дней</w:t>
      </w:r>
      <w:r w:rsidR="000D1D36" w:rsidRPr="005D6441">
        <w:rPr>
          <w:sz w:val="24"/>
          <w:szCs w:val="24"/>
          <w:lang w:val="ru-RU"/>
        </w:rPr>
        <w:t xml:space="preserve"> </w:t>
      </w:r>
      <w:r w:rsidR="008B409A" w:rsidRPr="005D6441">
        <w:rPr>
          <w:sz w:val="24"/>
          <w:szCs w:val="24"/>
          <w:lang w:val="ru-RU"/>
        </w:rPr>
        <w:t xml:space="preserve">после </w:t>
      </w:r>
      <w:r w:rsidR="005770C5" w:rsidRPr="005D6441">
        <w:rPr>
          <w:sz w:val="24"/>
          <w:szCs w:val="24"/>
          <w:lang w:val="ru-RU"/>
        </w:rPr>
        <w:t xml:space="preserve">его </w:t>
      </w:r>
      <w:r w:rsidR="008B409A" w:rsidRPr="005D6441">
        <w:rPr>
          <w:sz w:val="24"/>
          <w:szCs w:val="24"/>
          <w:lang w:val="ru-RU"/>
        </w:rPr>
        <w:t>подписания конкурсной</w:t>
      </w:r>
      <w:r w:rsidRPr="005D6441">
        <w:rPr>
          <w:sz w:val="24"/>
          <w:szCs w:val="24"/>
          <w:lang w:val="ru-RU"/>
        </w:rPr>
        <w:t xml:space="preserve"> комиссией</w:t>
      </w:r>
      <w:r w:rsidR="00120862" w:rsidRPr="005D6441">
        <w:rPr>
          <w:sz w:val="24"/>
          <w:szCs w:val="24"/>
          <w:lang w:val="ru-RU"/>
        </w:rPr>
        <w:t>.</w:t>
      </w:r>
    </w:p>
    <w:p w14:paraId="748165AA" w14:textId="77777777" w:rsidR="006705AD" w:rsidRPr="005D6441" w:rsidRDefault="002E77C6"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8.3</w:t>
      </w:r>
      <w:r w:rsidR="009338B9" w:rsidRPr="005D6441">
        <w:rPr>
          <w:sz w:val="24"/>
          <w:szCs w:val="24"/>
          <w:lang w:val="ru-RU"/>
        </w:rPr>
        <w:t xml:space="preserve"> </w:t>
      </w:r>
      <w:r w:rsidR="00653615" w:rsidRPr="005D6441">
        <w:rPr>
          <w:sz w:val="24"/>
          <w:szCs w:val="24"/>
          <w:lang w:val="ru-RU"/>
        </w:rPr>
        <w:t>Отбор</w:t>
      </w:r>
      <w:r w:rsidR="006705AD" w:rsidRPr="005D6441">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23261E99" w14:textId="77777777" w:rsidR="00472AD0" w:rsidRPr="005D6441"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62973666"/>
      <w:r w:rsidRPr="005D6441">
        <w:rPr>
          <w:sz w:val="24"/>
          <w:szCs w:val="24"/>
          <w:lang w:val="ru-RU"/>
        </w:rPr>
        <w:t xml:space="preserve">9. </w:t>
      </w:r>
      <w:r w:rsidR="00892F55" w:rsidRPr="005D6441">
        <w:rPr>
          <w:sz w:val="24"/>
          <w:szCs w:val="24"/>
          <w:lang w:val="ru-RU"/>
        </w:rPr>
        <w:t xml:space="preserve">Рассмотрение </w:t>
      </w:r>
      <w:r w:rsidR="000B7397" w:rsidRPr="005D6441">
        <w:rPr>
          <w:sz w:val="24"/>
          <w:szCs w:val="24"/>
          <w:lang w:val="ru-RU"/>
        </w:rPr>
        <w:t xml:space="preserve">и оценка </w:t>
      </w:r>
      <w:r w:rsidR="00892F55" w:rsidRPr="005D6441">
        <w:rPr>
          <w:sz w:val="24"/>
          <w:szCs w:val="24"/>
          <w:lang w:val="ru-RU"/>
        </w:rPr>
        <w:t>заявок</w:t>
      </w:r>
      <w:bookmarkEnd w:id="89"/>
      <w:bookmarkEnd w:id="90"/>
      <w:bookmarkEnd w:id="91"/>
      <w:r w:rsidR="00892F55" w:rsidRPr="005D6441">
        <w:rPr>
          <w:sz w:val="24"/>
          <w:szCs w:val="24"/>
          <w:lang w:val="ru-RU"/>
        </w:rPr>
        <w:t xml:space="preserve"> </w:t>
      </w:r>
    </w:p>
    <w:p w14:paraId="0870A688" w14:textId="77777777" w:rsidR="00561BE6" w:rsidRPr="005D6441" w:rsidRDefault="008A2F14" w:rsidP="0050393D">
      <w:pPr>
        <w:tabs>
          <w:tab w:val="left" w:pos="0"/>
        </w:tabs>
        <w:spacing w:line="360" w:lineRule="auto"/>
        <w:ind w:firstLine="709"/>
        <w:jc w:val="both"/>
        <w:rPr>
          <w:rFonts w:ascii="Times New Roman" w:hAnsi="Times New Roman" w:cs="Times New Roman"/>
        </w:rPr>
      </w:pPr>
      <w:r w:rsidRPr="005D6441">
        <w:rPr>
          <w:rFonts w:ascii="Times New Roman" w:hAnsi="Times New Roman" w:cs="Times New Roman"/>
        </w:rPr>
        <w:t>9</w:t>
      </w:r>
      <w:r w:rsidR="009338B9" w:rsidRPr="005D6441">
        <w:rPr>
          <w:rFonts w:ascii="Times New Roman" w:hAnsi="Times New Roman" w:cs="Times New Roman"/>
        </w:rPr>
        <w:t xml:space="preserve">.1. </w:t>
      </w:r>
      <w:r w:rsidR="000B7397" w:rsidRPr="005D6441">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5D6441">
        <w:rPr>
          <w:rFonts w:ascii="Times New Roman" w:hAnsi="Times New Roman" w:cs="Times New Roman"/>
        </w:rPr>
        <w:t>вие требованиям, установленным Правилами и настоящим</w:t>
      </w:r>
      <w:r w:rsidR="00EC3FBD" w:rsidRPr="005D6441">
        <w:rPr>
          <w:rFonts w:ascii="Times New Roman" w:hAnsi="Times New Roman" w:cs="Times New Roman"/>
        </w:rPr>
        <w:t xml:space="preserve"> приложением к</w:t>
      </w:r>
      <w:r w:rsidR="004E369E" w:rsidRPr="005D6441">
        <w:rPr>
          <w:rFonts w:ascii="Times New Roman" w:hAnsi="Times New Roman" w:cs="Times New Roman"/>
        </w:rPr>
        <w:t xml:space="preserve"> объявлени</w:t>
      </w:r>
      <w:r w:rsidR="00EC3FBD" w:rsidRPr="005D6441">
        <w:rPr>
          <w:rFonts w:ascii="Times New Roman" w:hAnsi="Times New Roman" w:cs="Times New Roman"/>
        </w:rPr>
        <w:t>ю</w:t>
      </w:r>
      <w:r w:rsidR="000B7397" w:rsidRPr="005D6441">
        <w:rPr>
          <w:rFonts w:ascii="Times New Roman" w:hAnsi="Times New Roman" w:cs="Times New Roman"/>
        </w:rPr>
        <w:t>.</w:t>
      </w:r>
    </w:p>
    <w:p w14:paraId="64B165CD" w14:textId="77777777" w:rsidR="000B7397"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9338B9" w:rsidRPr="005D6441">
        <w:rPr>
          <w:sz w:val="24"/>
          <w:szCs w:val="24"/>
          <w:lang w:val="ru-RU"/>
        </w:rPr>
        <w:t xml:space="preserve">.2. </w:t>
      </w:r>
      <w:r w:rsidR="000B7397" w:rsidRPr="005D6441">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049B64BC" w14:textId="77777777" w:rsidR="000B7397" w:rsidRPr="005D6441"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а) о допуске заявки к участию во втором этапе рассмотрения;</w:t>
      </w:r>
    </w:p>
    <w:p w14:paraId="58742C0E" w14:textId="77777777" w:rsidR="00AA07E5" w:rsidRPr="005D6441" w:rsidRDefault="000B7397" w:rsidP="0050393D">
      <w:pPr>
        <w:pStyle w:val="Bodytext1"/>
        <w:shd w:val="clear" w:color="auto" w:fill="auto"/>
        <w:tabs>
          <w:tab w:val="left" w:pos="0"/>
        </w:tabs>
        <w:spacing w:line="360" w:lineRule="auto"/>
        <w:ind w:firstLine="709"/>
        <w:jc w:val="both"/>
        <w:rPr>
          <w:sz w:val="24"/>
          <w:szCs w:val="24"/>
          <w:lang w:val="ru-RU"/>
        </w:rPr>
      </w:pPr>
      <w:r w:rsidRPr="005D6441">
        <w:rPr>
          <w:rFonts w:eastAsia="Calibri"/>
          <w:sz w:val="24"/>
          <w:szCs w:val="24"/>
          <w:lang w:val="ru-RU" w:eastAsia="en-US"/>
        </w:rPr>
        <w:t>б) об отказе в участии в отборе.</w:t>
      </w:r>
    </w:p>
    <w:p w14:paraId="7BCAF1EB" w14:textId="77777777" w:rsidR="00085AAA"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AA07E5" w:rsidRPr="005D6441">
        <w:rPr>
          <w:sz w:val="24"/>
          <w:szCs w:val="24"/>
          <w:lang w:val="ru-RU"/>
        </w:rPr>
        <w:t xml:space="preserve">.3. </w:t>
      </w:r>
      <w:r w:rsidR="00085AAA" w:rsidRPr="005D6441">
        <w:rPr>
          <w:sz w:val="24"/>
          <w:szCs w:val="24"/>
          <w:lang w:val="ru-RU"/>
        </w:rPr>
        <w:t>Основаниями для отказа в участии в отборе являются:</w:t>
      </w:r>
    </w:p>
    <w:p w14:paraId="33AFC699"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а) поступление д</w:t>
      </w:r>
      <w:r w:rsidR="00576BFC" w:rsidRPr="005D6441">
        <w:rPr>
          <w:sz w:val="24"/>
          <w:szCs w:val="24"/>
          <w:lang w:val="ru-RU"/>
        </w:rPr>
        <w:t xml:space="preserve">окументов, указанных в пункте </w:t>
      </w:r>
      <w:r w:rsidR="00E073E0" w:rsidRPr="005D6441">
        <w:rPr>
          <w:sz w:val="24"/>
          <w:szCs w:val="24"/>
          <w:lang w:val="ru-RU"/>
        </w:rPr>
        <w:t>5</w:t>
      </w:r>
      <w:r w:rsidR="00576BFC" w:rsidRPr="005D6441">
        <w:rPr>
          <w:sz w:val="24"/>
          <w:szCs w:val="24"/>
          <w:lang w:val="ru-RU"/>
        </w:rPr>
        <w:t>.</w:t>
      </w:r>
      <w:r w:rsidR="005770C5" w:rsidRPr="005D6441">
        <w:rPr>
          <w:sz w:val="24"/>
          <w:szCs w:val="24"/>
          <w:lang w:val="ru-RU"/>
        </w:rPr>
        <w:t>5.</w:t>
      </w:r>
      <w:r w:rsidR="00576BFC" w:rsidRPr="005D6441">
        <w:rPr>
          <w:sz w:val="24"/>
          <w:szCs w:val="24"/>
          <w:lang w:val="ru-RU"/>
        </w:rPr>
        <w:t xml:space="preserve"> настоящего</w:t>
      </w:r>
      <w:r w:rsidR="00EC3FBD" w:rsidRPr="005D6441">
        <w:rPr>
          <w:sz w:val="24"/>
          <w:szCs w:val="24"/>
          <w:lang w:val="ru-RU"/>
        </w:rPr>
        <w:t xml:space="preserve"> приложения к </w:t>
      </w:r>
      <w:r w:rsidR="00576BFC" w:rsidRPr="005D6441">
        <w:rPr>
          <w:sz w:val="24"/>
          <w:szCs w:val="24"/>
          <w:lang w:val="ru-RU"/>
        </w:rPr>
        <w:t>объявлени</w:t>
      </w:r>
      <w:r w:rsidR="00EC3FBD" w:rsidRPr="005D6441">
        <w:rPr>
          <w:sz w:val="24"/>
          <w:szCs w:val="24"/>
          <w:lang w:val="ru-RU"/>
        </w:rPr>
        <w:t>ю</w:t>
      </w:r>
      <w:r w:rsidRPr="005D6441">
        <w:rPr>
          <w:sz w:val="24"/>
          <w:szCs w:val="24"/>
          <w:lang w:val="ru-RU"/>
        </w:rPr>
        <w:t>, после истечения срока подачи заявок;</w:t>
      </w:r>
    </w:p>
    <w:p w14:paraId="7962A9BB"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б) непредставление (представление в неполном объеме) документов, указанных в пункте </w:t>
      </w:r>
      <w:r w:rsidR="00E073E0" w:rsidRPr="005D6441">
        <w:rPr>
          <w:sz w:val="24"/>
          <w:szCs w:val="24"/>
          <w:lang w:val="ru-RU"/>
        </w:rPr>
        <w:t>5</w:t>
      </w:r>
      <w:r w:rsidR="00576BFC" w:rsidRPr="005D6441">
        <w:rPr>
          <w:sz w:val="24"/>
          <w:szCs w:val="24"/>
          <w:lang w:val="ru-RU"/>
        </w:rPr>
        <w:t>.</w:t>
      </w:r>
      <w:r w:rsidR="005770C5" w:rsidRPr="005D6441">
        <w:rPr>
          <w:sz w:val="24"/>
          <w:szCs w:val="24"/>
          <w:lang w:val="ru-RU"/>
        </w:rPr>
        <w:t>5</w:t>
      </w:r>
      <w:r w:rsidR="0042441D" w:rsidRPr="005D6441">
        <w:rPr>
          <w:sz w:val="24"/>
          <w:szCs w:val="24"/>
          <w:lang w:val="ru-RU"/>
        </w:rPr>
        <w:t>.</w:t>
      </w:r>
      <w:r w:rsidR="00576BFC" w:rsidRPr="005D6441">
        <w:rPr>
          <w:sz w:val="24"/>
          <w:szCs w:val="24"/>
          <w:lang w:val="ru-RU"/>
        </w:rPr>
        <w:t xml:space="preserve"> настоящего</w:t>
      </w:r>
      <w:r w:rsidR="00EC3FBD" w:rsidRPr="005D6441">
        <w:rPr>
          <w:sz w:val="24"/>
          <w:szCs w:val="24"/>
          <w:lang w:val="ru-RU"/>
        </w:rPr>
        <w:t xml:space="preserve"> приложения к объявлению</w:t>
      </w:r>
      <w:r w:rsidRPr="005D6441">
        <w:rPr>
          <w:sz w:val="24"/>
          <w:szCs w:val="24"/>
          <w:lang w:val="ru-RU"/>
        </w:rPr>
        <w:t>;</w:t>
      </w:r>
    </w:p>
    <w:p w14:paraId="59165614"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5D6441">
        <w:rPr>
          <w:sz w:val="24"/>
          <w:szCs w:val="24"/>
          <w:lang w:val="ru-RU"/>
        </w:rPr>
        <w:t xml:space="preserve">пунктом </w:t>
      </w:r>
      <w:r w:rsidR="00E073E0" w:rsidRPr="005D6441">
        <w:rPr>
          <w:sz w:val="24"/>
          <w:szCs w:val="24"/>
          <w:lang w:val="ru-RU"/>
        </w:rPr>
        <w:t>5</w:t>
      </w:r>
      <w:r w:rsidR="00576BFC" w:rsidRPr="005D6441">
        <w:rPr>
          <w:sz w:val="24"/>
          <w:szCs w:val="24"/>
          <w:lang w:val="ru-RU"/>
        </w:rPr>
        <w:t>.</w:t>
      </w:r>
      <w:r w:rsidR="005770C5" w:rsidRPr="005D6441">
        <w:rPr>
          <w:sz w:val="24"/>
          <w:szCs w:val="24"/>
          <w:lang w:val="ru-RU"/>
        </w:rPr>
        <w:t>5.</w:t>
      </w:r>
      <w:r w:rsidR="00576BFC" w:rsidRPr="005D6441">
        <w:rPr>
          <w:sz w:val="24"/>
          <w:szCs w:val="24"/>
          <w:lang w:val="ru-RU"/>
        </w:rPr>
        <w:t xml:space="preserve"> настоящего </w:t>
      </w:r>
      <w:r w:rsidR="00EC3FBD" w:rsidRPr="005D6441">
        <w:rPr>
          <w:sz w:val="24"/>
          <w:szCs w:val="24"/>
          <w:lang w:val="ru-RU"/>
        </w:rPr>
        <w:t xml:space="preserve">приложения к </w:t>
      </w:r>
      <w:r w:rsidR="00576BFC" w:rsidRPr="005D6441">
        <w:rPr>
          <w:sz w:val="24"/>
          <w:szCs w:val="24"/>
          <w:lang w:val="ru-RU"/>
        </w:rPr>
        <w:t>объявлени</w:t>
      </w:r>
      <w:r w:rsidR="00EC3FBD" w:rsidRPr="005D6441">
        <w:rPr>
          <w:sz w:val="24"/>
          <w:szCs w:val="24"/>
          <w:lang w:val="ru-RU"/>
        </w:rPr>
        <w:t>ю</w:t>
      </w:r>
      <w:r w:rsidRPr="005D6441">
        <w:rPr>
          <w:sz w:val="24"/>
          <w:szCs w:val="24"/>
          <w:lang w:val="ru-RU"/>
        </w:rPr>
        <w:t>, в том числе информации о месте нахождения и адресе юридического лица;</w:t>
      </w:r>
    </w:p>
    <w:p w14:paraId="48F133E0"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г) несоответствие участника отбора тр</w:t>
      </w:r>
      <w:r w:rsidR="00576BFC" w:rsidRPr="005D6441">
        <w:rPr>
          <w:sz w:val="24"/>
          <w:szCs w:val="24"/>
          <w:lang w:val="ru-RU"/>
        </w:rPr>
        <w:t>ебованиям, установленным пункт</w:t>
      </w:r>
      <w:r w:rsidR="008A2F14" w:rsidRPr="005D6441">
        <w:rPr>
          <w:sz w:val="24"/>
          <w:szCs w:val="24"/>
          <w:lang w:val="ru-RU"/>
        </w:rPr>
        <w:t>ами</w:t>
      </w:r>
      <w:r w:rsidR="00E93B42" w:rsidRPr="005D6441">
        <w:rPr>
          <w:sz w:val="24"/>
          <w:szCs w:val="24"/>
          <w:lang w:val="ru-RU"/>
        </w:rPr>
        <w:t xml:space="preserve"> </w:t>
      </w:r>
      <w:r w:rsidR="008A2F14" w:rsidRPr="005D6441">
        <w:rPr>
          <w:sz w:val="24"/>
          <w:szCs w:val="24"/>
          <w:lang w:val="ru-RU"/>
        </w:rPr>
        <w:t>3</w:t>
      </w:r>
      <w:r w:rsidR="00576BFC" w:rsidRPr="005D6441">
        <w:rPr>
          <w:sz w:val="24"/>
          <w:szCs w:val="24"/>
          <w:lang w:val="ru-RU"/>
        </w:rPr>
        <w:t xml:space="preserve">.1. – </w:t>
      </w:r>
      <w:r w:rsidR="008A2F14" w:rsidRPr="005D6441">
        <w:rPr>
          <w:sz w:val="24"/>
          <w:szCs w:val="24"/>
          <w:lang w:val="ru-RU"/>
        </w:rPr>
        <w:t>3.3</w:t>
      </w:r>
      <w:r w:rsidR="0042441D" w:rsidRPr="005D6441">
        <w:rPr>
          <w:sz w:val="24"/>
          <w:szCs w:val="24"/>
          <w:lang w:val="ru-RU"/>
        </w:rPr>
        <w:t>.</w:t>
      </w:r>
      <w:r w:rsidRPr="005D6441">
        <w:rPr>
          <w:sz w:val="24"/>
          <w:szCs w:val="24"/>
          <w:lang w:val="ru-RU"/>
        </w:rPr>
        <w:t xml:space="preserve"> </w:t>
      </w:r>
      <w:r w:rsidR="00576BFC" w:rsidRPr="005D6441">
        <w:rPr>
          <w:sz w:val="24"/>
          <w:szCs w:val="24"/>
          <w:lang w:val="ru-RU"/>
        </w:rPr>
        <w:t>настоящего</w:t>
      </w:r>
      <w:r w:rsidR="00F22AE9" w:rsidRPr="005D6441">
        <w:rPr>
          <w:sz w:val="24"/>
          <w:szCs w:val="24"/>
          <w:lang w:val="ru-RU"/>
        </w:rPr>
        <w:t xml:space="preserve"> приложения к</w:t>
      </w:r>
      <w:r w:rsidR="00576BFC" w:rsidRPr="005D6441">
        <w:rPr>
          <w:sz w:val="24"/>
          <w:szCs w:val="24"/>
          <w:lang w:val="ru-RU"/>
        </w:rPr>
        <w:t xml:space="preserve"> объявлени</w:t>
      </w:r>
      <w:r w:rsidR="00F22AE9" w:rsidRPr="005D6441">
        <w:rPr>
          <w:sz w:val="24"/>
          <w:szCs w:val="24"/>
          <w:lang w:val="ru-RU"/>
        </w:rPr>
        <w:t>ю</w:t>
      </w:r>
      <w:r w:rsidRPr="005D6441">
        <w:rPr>
          <w:sz w:val="24"/>
          <w:szCs w:val="24"/>
          <w:lang w:val="ru-RU"/>
        </w:rPr>
        <w:t>;</w:t>
      </w:r>
    </w:p>
    <w:p w14:paraId="686006D1" w14:textId="77777777" w:rsidR="008A2F14"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д) отсутствие информации по одно</w:t>
      </w:r>
      <w:r w:rsidR="008A2F14" w:rsidRPr="005D6441">
        <w:rPr>
          <w:sz w:val="24"/>
          <w:szCs w:val="24"/>
          <w:lang w:val="ru-RU"/>
        </w:rPr>
        <w:t>й</w:t>
      </w:r>
      <w:r w:rsidRPr="005D6441">
        <w:rPr>
          <w:sz w:val="24"/>
          <w:szCs w:val="24"/>
          <w:lang w:val="ru-RU"/>
        </w:rPr>
        <w:t xml:space="preserve"> или нескольким </w:t>
      </w:r>
      <w:r w:rsidR="008A2F14" w:rsidRPr="005D6441">
        <w:rPr>
          <w:sz w:val="24"/>
          <w:szCs w:val="24"/>
          <w:lang w:val="ru-RU"/>
        </w:rPr>
        <w:t>характеристикам</w:t>
      </w:r>
      <w:r w:rsidRPr="005D6441">
        <w:rPr>
          <w:sz w:val="24"/>
          <w:szCs w:val="24"/>
          <w:lang w:val="ru-RU"/>
        </w:rPr>
        <w:t>, предусмотренным пунктом 5 Правил</w:t>
      </w:r>
      <w:r w:rsidR="008A2F14" w:rsidRPr="005D6441">
        <w:rPr>
          <w:sz w:val="24"/>
          <w:szCs w:val="24"/>
          <w:lang w:val="ru-RU"/>
        </w:rPr>
        <w:t>;</w:t>
      </w:r>
    </w:p>
    <w:p w14:paraId="46F27616" w14:textId="77777777" w:rsidR="00085AAA"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5EA914FD" w14:textId="77777777" w:rsidR="00561BE6"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AA07E5" w:rsidRPr="005D6441">
        <w:rPr>
          <w:sz w:val="24"/>
          <w:szCs w:val="24"/>
          <w:lang w:val="ru-RU"/>
        </w:rPr>
        <w:t xml:space="preserve">.4. </w:t>
      </w:r>
      <w:r w:rsidR="00561BE6" w:rsidRPr="005D6441">
        <w:rPr>
          <w:sz w:val="24"/>
          <w:szCs w:val="24"/>
          <w:lang w:val="ru-RU"/>
        </w:rPr>
        <w:t xml:space="preserve">Результаты </w:t>
      </w:r>
      <w:r w:rsidR="00761DFA" w:rsidRPr="005D6441">
        <w:rPr>
          <w:sz w:val="24"/>
          <w:szCs w:val="24"/>
          <w:lang w:val="ru-RU"/>
        </w:rPr>
        <w:t xml:space="preserve">первого этапа </w:t>
      </w:r>
      <w:r w:rsidR="00561BE6" w:rsidRPr="005D6441">
        <w:rPr>
          <w:sz w:val="24"/>
          <w:szCs w:val="24"/>
          <w:lang w:val="ru-RU"/>
        </w:rPr>
        <w:t xml:space="preserve">рассмотрения заявок </w:t>
      </w:r>
      <w:r w:rsidR="00761DFA" w:rsidRPr="005D6441">
        <w:rPr>
          <w:sz w:val="24"/>
          <w:szCs w:val="24"/>
          <w:lang w:val="ru-RU"/>
        </w:rPr>
        <w:t xml:space="preserve">фиксируются конкурсной комиссией в </w:t>
      </w:r>
      <w:r w:rsidR="00561BE6" w:rsidRPr="005D6441">
        <w:rPr>
          <w:sz w:val="24"/>
          <w:szCs w:val="24"/>
          <w:lang w:val="ru-RU"/>
        </w:rPr>
        <w:t>протокол</w:t>
      </w:r>
      <w:r w:rsidR="00761DFA" w:rsidRPr="005D6441">
        <w:rPr>
          <w:sz w:val="24"/>
          <w:szCs w:val="24"/>
          <w:lang w:val="ru-RU"/>
        </w:rPr>
        <w:t>е рассмотрения заявок</w:t>
      </w:r>
      <w:r w:rsidR="000D581E" w:rsidRPr="005D6441">
        <w:rPr>
          <w:sz w:val="24"/>
          <w:szCs w:val="24"/>
          <w:lang w:val="ru-RU"/>
        </w:rPr>
        <w:t xml:space="preserve"> на предоставление субсидии</w:t>
      </w:r>
      <w:r w:rsidR="00561BE6" w:rsidRPr="005D6441">
        <w:rPr>
          <w:sz w:val="24"/>
          <w:szCs w:val="24"/>
          <w:lang w:val="ru-RU"/>
        </w:rPr>
        <w:t>, который подписывается всеми членами конкурсной комиссии, принявшими участие в рассмотрении заявок</w:t>
      </w:r>
      <w:r w:rsidR="00761DFA" w:rsidRPr="005D6441">
        <w:rPr>
          <w:sz w:val="24"/>
          <w:szCs w:val="24"/>
          <w:lang w:val="ru-RU"/>
        </w:rPr>
        <w:t>.</w:t>
      </w:r>
    </w:p>
    <w:p w14:paraId="17971670" w14:textId="77777777" w:rsidR="00BB337C"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9338B9" w:rsidRPr="005D6441">
        <w:rPr>
          <w:sz w:val="24"/>
          <w:szCs w:val="24"/>
          <w:lang w:val="ru-RU"/>
        </w:rPr>
        <w:t xml:space="preserve">.5. </w:t>
      </w:r>
      <w:r w:rsidR="00BB337C" w:rsidRPr="005D6441">
        <w:rPr>
          <w:sz w:val="24"/>
          <w:szCs w:val="24"/>
          <w:lang w:val="ru-RU"/>
        </w:rPr>
        <w:t>Протокол рассмотрения заявок</w:t>
      </w:r>
      <w:r w:rsidR="000D581E" w:rsidRPr="005D6441">
        <w:rPr>
          <w:sz w:val="24"/>
          <w:szCs w:val="24"/>
          <w:lang w:val="ru-RU"/>
        </w:rPr>
        <w:t xml:space="preserve"> на предоставление субсидии</w:t>
      </w:r>
      <w:r w:rsidR="00075AED" w:rsidRPr="005D6441">
        <w:rPr>
          <w:sz w:val="24"/>
          <w:szCs w:val="24"/>
          <w:lang w:val="ru-RU"/>
        </w:rPr>
        <w:t xml:space="preserve">, </w:t>
      </w:r>
      <w:r w:rsidR="00075AED" w:rsidRPr="005D6441">
        <w:rPr>
          <w:rFonts w:eastAsia="Calibri"/>
          <w:sz w:val="24"/>
          <w:szCs w:val="24"/>
          <w:lang w:val="ru-RU" w:eastAsia="en-US"/>
        </w:rPr>
        <w:t>содержащий информацию об участниках отбора, заявк</w:t>
      </w:r>
      <w:r w:rsidR="000D581E" w:rsidRPr="005D6441">
        <w:rPr>
          <w:rFonts w:eastAsia="Calibri"/>
          <w:sz w:val="24"/>
          <w:szCs w:val="24"/>
          <w:lang w:val="ru-RU" w:eastAsia="en-US"/>
        </w:rPr>
        <w:t>и</w:t>
      </w:r>
      <w:r w:rsidR="008D5759" w:rsidRPr="005D6441">
        <w:rPr>
          <w:rFonts w:eastAsia="Calibri"/>
          <w:sz w:val="24"/>
          <w:szCs w:val="24"/>
          <w:lang w:val="ru-RU" w:eastAsia="en-US"/>
        </w:rPr>
        <w:t xml:space="preserve"> </w:t>
      </w:r>
      <w:r w:rsidR="000D581E" w:rsidRPr="005D6441">
        <w:rPr>
          <w:rFonts w:eastAsia="Calibri"/>
          <w:sz w:val="24"/>
          <w:szCs w:val="24"/>
          <w:lang w:val="ru-RU" w:eastAsia="en-US"/>
        </w:rPr>
        <w:t>которых были</w:t>
      </w:r>
      <w:r w:rsidR="00075AED" w:rsidRPr="005D6441">
        <w:rPr>
          <w:rFonts w:eastAsia="Calibri"/>
          <w:sz w:val="24"/>
          <w:szCs w:val="24"/>
          <w:lang w:val="ru-RU" w:eastAsia="en-US"/>
        </w:rPr>
        <w:t xml:space="preserve"> допущены к </w:t>
      </w:r>
      <w:r w:rsidR="000D581E" w:rsidRPr="005D6441">
        <w:rPr>
          <w:rFonts w:eastAsia="Calibri"/>
          <w:sz w:val="24"/>
          <w:szCs w:val="24"/>
          <w:lang w:val="ru-RU" w:eastAsia="en-US"/>
        </w:rPr>
        <w:t xml:space="preserve">следующему </w:t>
      </w:r>
      <w:r w:rsidR="00075AED" w:rsidRPr="005D6441">
        <w:rPr>
          <w:rFonts w:eastAsia="Calibri"/>
          <w:sz w:val="24"/>
          <w:szCs w:val="24"/>
          <w:lang w:val="ru-RU" w:eastAsia="en-US"/>
        </w:rPr>
        <w:t xml:space="preserve">этапу </w:t>
      </w:r>
      <w:r w:rsidR="000D581E" w:rsidRPr="005D6441">
        <w:rPr>
          <w:rFonts w:eastAsia="Calibri"/>
          <w:sz w:val="24"/>
          <w:szCs w:val="24"/>
          <w:lang w:val="ru-RU" w:eastAsia="en-US"/>
        </w:rPr>
        <w:t>отбора</w:t>
      </w:r>
      <w:r w:rsidR="00075AED" w:rsidRPr="005D6441">
        <w:rPr>
          <w:rFonts w:eastAsia="Calibri"/>
          <w:sz w:val="24"/>
          <w:szCs w:val="24"/>
          <w:lang w:val="ru-RU" w:eastAsia="en-US"/>
        </w:rPr>
        <w:t xml:space="preserve">, а также об участниках отбора, </w:t>
      </w:r>
      <w:r w:rsidR="000D581E" w:rsidRPr="005D6441">
        <w:rPr>
          <w:rFonts w:eastAsia="Calibri"/>
          <w:sz w:val="24"/>
          <w:szCs w:val="24"/>
          <w:lang w:val="ru-RU" w:eastAsia="en-US"/>
        </w:rPr>
        <w:t>заявки которых были рассмотрены и отклонены с указанием причин отклонения</w:t>
      </w:r>
      <w:r w:rsidR="00075AED" w:rsidRPr="005D6441">
        <w:rPr>
          <w:rFonts w:eastAsia="Calibri"/>
          <w:sz w:val="24"/>
          <w:szCs w:val="24"/>
          <w:lang w:val="ru-RU" w:eastAsia="en-US"/>
        </w:rPr>
        <w:t xml:space="preserve">, размещается на </w:t>
      </w:r>
      <w:r w:rsidRPr="005D6441">
        <w:rPr>
          <w:rFonts w:eastAsia="Calibri"/>
          <w:sz w:val="24"/>
          <w:szCs w:val="24"/>
          <w:lang w:val="ru-RU" w:eastAsia="en-US"/>
        </w:rPr>
        <w:t>п</w:t>
      </w:r>
      <w:r w:rsidR="005770C5" w:rsidRPr="005D6441">
        <w:rPr>
          <w:rFonts w:eastAsia="Calibri"/>
          <w:sz w:val="24"/>
          <w:szCs w:val="24"/>
          <w:lang w:val="ru-RU" w:eastAsia="en-US"/>
        </w:rPr>
        <w:t>ортале</w:t>
      </w:r>
      <w:r w:rsidRPr="005D6441">
        <w:rPr>
          <w:rFonts w:eastAsia="Calibri"/>
          <w:sz w:val="24"/>
          <w:szCs w:val="24"/>
          <w:lang w:val="ru-RU" w:eastAsia="en-US"/>
        </w:rPr>
        <w:t>, а также при необходимости</w:t>
      </w:r>
      <w:r w:rsidR="005770C5" w:rsidRPr="005D6441">
        <w:rPr>
          <w:rFonts w:eastAsia="Calibri"/>
          <w:sz w:val="24"/>
          <w:szCs w:val="24"/>
          <w:lang w:val="ru-RU" w:eastAsia="en-US"/>
        </w:rPr>
        <w:t xml:space="preserve"> </w:t>
      </w:r>
      <w:r w:rsidRPr="005D6441">
        <w:rPr>
          <w:rFonts w:eastAsia="Calibri"/>
          <w:sz w:val="24"/>
          <w:szCs w:val="24"/>
          <w:lang w:val="ru-RU" w:eastAsia="en-US"/>
        </w:rPr>
        <w:t xml:space="preserve">на </w:t>
      </w:r>
      <w:r w:rsidR="00075AED" w:rsidRPr="005D6441">
        <w:rPr>
          <w:rFonts w:eastAsia="Calibri"/>
          <w:sz w:val="24"/>
          <w:szCs w:val="24"/>
          <w:lang w:val="ru-RU" w:eastAsia="en-US"/>
        </w:rPr>
        <w:t xml:space="preserve">официальном сайте </w:t>
      </w:r>
      <w:r w:rsidR="00AA07E5" w:rsidRPr="005D6441">
        <w:rPr>
          <w:rFonts w:eastAsia="Calibri"/>
          <w:sz w:val="24"/>
          <w:szCs w:val="24"/>
          <w:lang w:val="ru-RU" w:eastAsia="en-US"/>
        </w:rPr>
        <w:t>Минобрнауки России в сети «Интернет»</w:t>
      </w:r>
      <w:r w:rsidR="00075AED" w:rsidRPr="005D6441">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5D6441">
        <w:rPr>
          <w:sz w:val="24"/>
          <w:szCs w:val="24"/>
          <w:lang w:val="ru-RU"/>
        </w:rPr>
        <w:t xml:space="preserve"> </w:t>
      </w:r>
    </w:p>
    <w:p w14:paraId="1A448914" w14:textId="77777777" w:rsidR="00075AED"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rFonts w:eastAsia="Calibri"/>
          <w:sz w:val="24"/>
          <w:szCs w:val="24"/>
          <w:lang w:val="ru-RU" w:eastAsia="en-US"/>
        </w:rPr>
        <w:t>9</w:t>
      </w:r>
      <w:r w:rsidR="009338B9" w:rsidRPr="005D6441">
        <w:rPr>
          <w:rFonts w:eastAsia="Calibri"/>
          <w:sz w:val="24"/>
          <w:szCs w:val="24"/>
          <w:lang w:val="ru-RU" w:eastAsia="en-US"/>
        </w:rPr>
        <w:t xml:space="preserve">.6. </w:t>
      </w:r>
      <w:r w:rsidR="00075AED" w:rsidRPr="005D6441">
        <w:rPr>
          <w:rFonts w:eastAsia="Calibri"/>
          <w:sz w:val="24"/>
          <w:szCs w:val="24"/>
          <w:lang w:val="ru-RU" w:eastAsia="en-US"/>
        </w:rPr>
        <w:t xml:space="preserve">Если </w:t>
      </w:r>
      <w:r w:rsidR="00561BE6" w:rsidRPr="005D6441">
        <w:rPr>
          <w:rFonts w:eastAsia="Calibri"/>
          <w:sz w:val="24"/>
          <w:szCs w:val="24"/>
          <w:lang w:val="ru-RU" w:eastAsia="en-US"/>
        </w:rPr>
        <w:t xml:space="preserve">по результатам рассмотрения </w:t>
      </w:r>
      <w:r w:rsidR="000E2F3D" w:rsidRPr="005D6441">
        <w:rPr>
          <w:rFonts w:eastAsia="Calibri"/>
          <w:sz w:val="24"/>
          <w:szCs w:val="24"/>
          <w:lang w:val="ru-RU" w:eastAsia="en-US"/>
        </w:rPr>
        <w:t xml:space="preserve">заявок </w:t>
      </w:r>
      <w:r w:rsidR="00075AED" w:rsidRPr="005D6441">
        <w:rPr>
          <w:rFonts w:eastAsia="Calibri"/>
          <w:sz w:val="24"/>
          <w:szCs w:val="24"/>
          <w:lang w:val="ru-RU" w:eastAsia="en-US"/>
        </w:rPr>
        <w:t xml:space="preserve">конкурсной комиссией </w:t>
      </w:r>
      <w:r w:rsidR="00561BE6" w:rsidRPr="005D6441">
        <w:rPr>
          <w:rFonts w:eastAsia="Calibri"/>
          <w:sz w:val="24"/>
          <w:szCs w:val="24"/>
          <w:lang w:val="ru-RU" w:eastAsia="en-US"/>
        </w:rPr>
        <w:t xml:space="preserve">принято решение об </w:t>
      </w:r>
      <w:r w:rsidR="00075AED" w:rsidRPr="005D6441">
        <w:rPr>
          <w:rFonts w:eastAsia="Calibri"/>
          <w:sz w:val="24"/>
          <w:szCs w:val="24"/>
          <w:lang w:val="ru-RU" w:eastAsia="en-US"/>
        </w:rPr>
        <w:t xml:space="preserve">отказе в участии в отборе </w:t>
      </w:r>
      <w:r w:rsidR="00561BE6" w:rsidRPr="005D6441">
        <w:rPr>
          <w:rFonts w:eastAsia="Calibri"/>
          <w:sz w:val="24"/>
          <w:szCs w:val="24"/>
          <w:lang w:val="ru-RU" w:eastAsia="en-US"/>
        </w:rPr>
        <w:t>все</w:t>
      </w:r>
      <w:r w:rsidR="00075AED" w:rsidRPr="005D6441">
        <w:rPr>
          <w:rFonts w:eastAsia="Calibri"/>
          <w:sz w:val="24"/>
          <w:szCs w:val="24"/>
          <w:lang w:val="ru-RU" w:eastAsia="en-US"/>
        </w:rPr>
        <w:t>м</w:t>
      </w:r>
      <w:r w:rsidR="00561BE6" w:rsidRPr="005D6441">
        <w:rPr>
          <w:rFonts w:eastAsia="Calibri"/>
          <w:sz w:val="24"/>
          <w:szCs w:val="24"/>
          <w:lang w:val="ru-RU" w:eastAsia="en-US"/>
        </w:rPr>
        <w:t xml:space="preserve"> участник</w:t>
      </w:r>
      <w:r w:rsidR="00075AED" w:rsidRPr="005D6441">
        <w:rPr>
          <w:rFonts w:eastAsia="Calibri"/>
          <w:sz w:val="24"/>
          <w:szCs w:val="24"/>
          <w:lang w:val="ru-RU" w:eastAsia="en-US"/>
        </w:rPr>
        <w:t>ам</w:t>
      </w:r>
      <w:r w:rsidR="00561BE6" w:rsidRPr="005D6441">
        <w:rPr>
          <w:rFonts w:eastAsia="Calibri"/>
          <w:sz w:val="24"/>
          <w:szCs w:val="24"/>
          <w:lang w:val="ru-RU" w:eastAsia="en-US"/>
        </w:rPr>
        <w:t xml:space="preserve"> </w:t>
      </w:r>
      <w:r w:rsidR="00075AED" w:rsidRPr="005D6441">
        <w:rPr>
          <w:rFonts w:eastAsia="Calibri"/>
          <w:sz w:val="24"/>
          <w:szCs w:val="24"/>
          <w:lang w:val="ru-RU" w:eastAsia="en-US"/>
        </w:rPr>
        <w:t>отбора</w:t>
      </w:r>
      <w:r w:rsidR="00561BE6" w:rsidRPr="005D6441">
        <w:rPr>
          <w:rFonts w:eastAsia="Calibri"/>
          <w:sz w:val="24"/>
          <w:szCs w:val="24"/>
          <w:lang w:val="ru-RU" w:eastAsia="en-US"/>
        </w:rPr>
        <w:t xml:space="preserve">, </w:t>
      </w:r>
      <w:r w:rsidR="00075AED" w:rsidRPr="005D6441">
        <w:rPr>
          <w:rFonts w:eastAsia="Calibri"/>
          <w:sz w:val="24"/>
          <w:szCs w:val="24"/>
          <w:lang w:val="ru-RU" w:eastAsia="en-US"/>
        </w:rPr>
        <w:t xml:space="preserve">отбор </w:t>
      </w:r>
      <w:r w:rsidR="00561BE6" w:rsidRPr="005D6441">
        <w:rPr>
          <w:rFonts w:eastAsia="Calibri"/>
          <w:sz w:val="24"/>
          <w:szCs w:val="24"/>
          <w:lang w:val="ru-RU" w:eastAsia="en-US"/>
        </w:rPr>
        <w:t>признается несостоявшимся.</w:t>
      </w:r>
      <w:r w:rsidR="001C7A0C" w:rsidRPr="005D6441">
        <w:rPr>
          <w:rFonts w:eastAsia="Calibri"/>
          <w:sz w:val="24"/>
          <w:szCs w:val="24"/>
          <w:lang w:val="ru-RU" w:eastAsia="en-US"/>
        </w:rPr>
        <w:t xml:space="preserve"> </w:t>
      </w:r>
    </w:p>
    <w:p w14:paraId="524B7531" w14:textId="77777777" w:rsidR="00075AED" w:rsidRPr="005D6441" w:rsidRDefault="008165EF" w:rsidP="00531928">
      <w:pPr>
        <w:pStyle w:val="Bodytext1"/>
        <w:shd w:val="clear" w:color="auto" w:fill="auto"/>
        <w:tabs>
          <w:tab w:val="left" w:pos="0"/>
        </w:tabs>
        <w:spacing w:line="360" w:lineRule="auto"/>
        <w:ind w:firstLine="709"/>
        <w:jc w:val="both"/>
        <w:rPr>
          <w:rFonts w:eastAsia="Calibri"/>
          <w:sz w:val="24"/>
          <w:szCs w:val="24"/>
          <w:lang w:val="ru-RU" w:eastAsia="en-US"/>
        </w:rPr>
      </w:pPr>
      <w:r w:rsidRPr="005D6441">
        <w:rPr>
          <w:rFonts w:eastAsia="Calibri"/>
          <w:sz w:val="24"/>
          <w:szCs w:val="24"/>
          <w:lang w:val="ru-RU" w:eastAsia="en-US"/>
        </w:rPr>
        <w:t>9</w:t>
      </w:r>
      <w:r w:rsidR="00AA07E5" w:rsidRPr="005D6441">
        <w:rPr>
          <w:rFonts w:eastAsia="Calibri"/>
          <w:sz w:val="24"/>
          <w:szCs w:val="24"/>
          <w:lang w:val="ru-RU" w:eastAsia="en-US"/>
        </w:rPr>
        <w:t xml:space="preserve">.7. </w:t>
      </w:r>
      <w:r w:rsidR="00075AED" w:rsidRPr="005D6441">
        <w:rPr>
          <w:rFonts w:eastAsia="Calibri"/>
          <w:sz w:val="24"/>
          <w:szCs w:val="24"/>
          <w:lang w:val="ru-RU" w:eastAsia="en-US"/>
        </w:rPr>
        <w:t xml:space="preserve">Информация о том, что отбор не состоялся, размещается </w:t>
      </w:r>
      <w:r w:rsidRPr="005D6441">
        <w:rPr>
          <w:sz w:val="24"/>
          <w:szCs w:val="24"/>
          <w:lang w:val="ru-RU"/>
        </w:rPr>
        <w:t>на портале, а также при необходимости</w:t>
      </w:r>
      <w:r w:rsidRPr="005D6441" w:rsidDel="008165EF">
        <w:rPr>
          <w:rFonts w:eastAsia="Calibri"/>
          <w:sz w:val="24"/>
          <w:szCs w:val="24"/>
          <w:lang w:val="ru-RU" w:eastAsia="en-US"/>
        </w:rPr>
        <w:t xml:space="preserve"> </w:t>
      </w:r>
      <w:r w:rsidRPr="005D6441">
        <w:rPr>
          <w:rFonts w:eastAsia="Calibri"/>
          <w:sz w:val="24"/>
          <w:szCs w:val="24"/>
          <w:lang w:val="ru-RU" w:eastAsia="en-US"/>
        </w:rPr>
        <w:t xml:space="preserve">на </w:t>
      </w:r>
      <w:r w:rsidR="00075AED" w:rsidRPr="005D6441">
        <w:rPr>
          <w:rFonts w:eastAsia="Calibri"/>
          <w:sz w:val="24"/>
          <w:szCs w:val="24"/>
          <w:lang w:val="ru-RU" w:eastAsia="en-US"/>
        </w:rPr>
        <w:t xml:space="preserve">официальном сайте </w:t>
      </w:r>
      <w:r w:rsidR="000959F1" w:rsidRPr="005D6441">
        <w:rPr>
          <w:rFonts w:eastAsia="Calibri"/>
          <w:sz w:val="24"/>
          <w:szCs w:val="24"/>
          <w:lang w:val="ru-RU" w:eastAsia="en-US"/>
        </w:rPr>
        <w:t>Минобрнауки России в сети «Интернет»</w:t>
      </w:r>
      <w:r w:rsidR="00075AED" w:rsidRPr="005D6441">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33DBCA18"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9.8. Заявки участников отбора, которым не отказано в участии в отборе, подлежат оценке по следующим критериям:</w:t>
      </w:r>
    </w:p>
    <w:p w14:paraId="11E4C6C6"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а) научный и научно-технический потенциал и материально-техническая база проекта,</w:t>
      </w:r>
      <w:r w:rsidRPr="005D6441">
        <w:rPr>
          <w:rFonts w:eastAsia="Calibri"/>
          <w:b/>
          <w:sz w:val="24"/>
          <w:szCs w:val="24"/>
        </w:rPr>
        <w:t xml:space="preserve"> величина значимости критерия 20%</w:t>
      </w:r>
      <w:r w:rsidRPr="005D6441">
        <w:rPr>
          <w:rFonts w:eastAsia="Calibri"/>
          <w:sz w:val="24"/>
          <w:szCs w:val="24"/>
        </w:rPr>
        <w:t>;</w:t>
      </w:r>
    </w:p>
    <w:p w14:paraId="10AA5B6C"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б) квалификация, опыт работы и научные достижения привлеченных к реализации проекта работников организации,</w:t>
      </w:r>
      <w:r w:rsidRPr="005D6441">
        <w:rPr>
          <w:rFonts w:eastAsia="Calibri"/>
          <w:b/>
          <w:sz w:val="24"/>
          <w:szCs w:val="24"/>
        </w:rPr>
        <w:t xml:space="preserve"> величина значимости критерия 25%</w:t>
      </w:r>
      <w:r w:rsidRPr="005D6441">
        <w:rPr>
          <w:rFonts w:eastAsia="Calibri"/>
          <w:sz w:val="24"/>
          <w:szCs w:val="24"/>
        </w:rPr>
        <w:t>;</w:t>
      </w:r>
    </w:p>
    <w:p w14:paraId="7281E844"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в) качество проекта, в том числе актуальность проекта, целостность проекта, значимость результатов его реализации,</w:t>
      </w:r>
      <w:r w:rsidRPr="005D6441">
        <w:rPr>
          <w:rFonts w:eastAsia="Calibri"/>
          <w:b/>
          <w:sz w:val="24"/>
          <w:szCs w:val="24"/>
        </w:rPr>
        <w:t xml:space="preserve"> величина значимости критерия 55%</w:t>
      </w:r>
      <w:r w:rsidRPr="005D6441">
        <w:rPr>
          <w:rFonts w:eastAsia="Calibri"/>
          <w:sz w:val="24"/>
          <w:szCs w:val="24"/>
        </w:rPr>
        <w:t>.</w:t>
      </w:r>
    </w:p>
    <w:p w14:paraId="7CB87515"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Оценка проводится с привлечением российских и (или) иностранных экспертов.</w:t>
      </w:r>
    </w:p>
    <w:p w14:paraId="4B70948C" w14:textId="77777777" w:rsidR="003350D6" w:rsidRPr="005D6441"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5D6441">
        <w:rPr>
          <w:rFonts w:eastAsia="Calibri"/>
          <w:sz w:val="24"/>
          <w:szCs w:val="24"/>
        </w:rPr>
        <w:t xml:space="preserve">Оценка по каждому </w:t>
      </w:r>
      <w:r w:rsidRPr="005D6441">
        <w:rPr>
          <w:sz w:val="24"/>
          <w:szCs w:val="24"/>
        </w:rPr>
        <w:t>показателю критерия оценки</w:t>
      </w:r>
      <w:r w:rsidRPr="005D6441">
        <w:rPr>
          <w:rFonts w:eastAsia="Calibri"/>
          <w:sz w:val="24"/>
          <w:szCs w:val="24"/>
        </w:rPr>
        <w:t xml:space="preserve"> </w:t>
      </w:r>
      <w:r w:rsidRPr="005D6441">
        <w:rPr>
          <w:sz w:val="24"/>
          <w:szCs w:val="24"/>
        </w:rPr>
        <w:t>осуществляется с использованием 100-балльной шкалы оценки.</w:t>
      </w:r>
      <w:r w:rsidRPr="005D6441">
        <w:rPr>
          <w:rFonts w:eastAsia="Calibri"/>
          <w:sz w:val="24"/>
          <w:szCs w:val="24"/>
        </w:rPr>
        <w:t xml:space="preserve"> Оценка, выставленная по </w:t>
      </w:r>
      <w:r w:rsidRPr="005D6441">
        <w:rPr>
          <w:sz w:val="24"/>
          <w:szCs w:val="24"/>
        </w:rPr>
        <w:t>100-балльной шкале,</w:t>
      </w:r>
      <w:r w:rsidRPr="005D6441">
        <w:rPr>
          <w:rFonts w:eastAsia="Calibri"/>
          <w:sz w:val="24"/>
          <w:szCs w:val="24"/>
        </w:rPr>
        <w:t xml:space="preserve"> пересчитывается в итоговую оценку по показателю критерия в соответствии с величиной значимости 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5D6441">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5D6441" w14:paraId="6E19E664" w14:textId="77777777" w:rsidTr="00B1260F">
        <w:trPr>
          <w:trHeight w:val="667"/>
          <w:jc w:val="center"/>
        </w:trPr>
        <w:tc>
          <w:tcPr>
            <w:tcW w:w="2910" w:type="dxa"/>
            <w:vAlign w:val="center"/>
          </w:tcPr>
          <w:p w14:paraId="38FFAAAF" w14:textId="77777777" w:rsidR="00B1260F" w:rsidRPr="005D6441" w:rsidRDefault="00B1260F" w:rsidP="006C7F6A">
            <w:pPr>
              <w:pStyle w:val="Bodytext1"/>
              <w:shd w:val="clear" w:color="auto" w:fill="auto"/>
              <w:tabs>
                <w:tab w:val="left" w:pos="0"/>
                <w:tab w:val="left" w:pos="426"/>
              </w:tabs>
              <w:spacing w:line="240" w:lineRule="auto"/>
              <w:ind w:firstLine="0"/>
              <w:rPr>
                <w:bCs/>
                <w:sz w:val="22"/>
                <w:szCs w:val="22"/>
              </w:rPr>
            </w:pPr>
            <w:r w:rsidRPr="005D6441">
              <w:rPr>
                <w:bCs/>
                <w:sz w:val="22"/>
                <w:szCs w:val="22"/>
              </w:rPr>
              <w:t>Критерии и показатели критерия оценки</w:t>
            </w:r>
          </w:p>
        </w:tc>
        <w:tc>
          <w:tcPr>
            <w:tcW w:w="3748" w:type="dxa"/>
            <w:vAlign w:val="center"/>
          </w:tcPr>
          <w:p w14:paraId="4343BDA9" w14:textId="77777777" w:rsidR="00B1260F" w:rsidRPr="005D6441" w:rsidRDefault="00B1260F" w:rsidP="006C7F6A">
            <w:pPr>
              <w:pStyle w:val="Bodytext1"/>
              <w:shd w:val="clear" w:color="auto" w:fill="auto"/>
              <w:tabs>
                <w:tab w:val="left" w:pos="0"/>
                <w:tab w:val="left" w:pos="426"/>
              </w:tabs>
              <w:spacing w:line="240" w:lineRule="auto"/>
              <w:ind w:firstLine="0"/>
              <w:rPr>
                <w:bCs/>
                <w:sz w:val="22"/>
                <w:szCs w:val="22"/>
              </w:rPr>
            </w:pPr>
            <w:r w:rsidRPr="005D6441">
              <w:rPr>
                <w:sz w:val="22"/>
                <w:szCs w:val="22"/>
              </w:rPr>
              <w:t>Содержание показателя критерия оценки</w:t>
            </w:r>
          </w:p>
        </w:tc>
        <w:tc>
          <w:tcPr>
            <w:tcW w:w="1441" w:type="dxa"/>
            <w:vAlign w:val="center"/>
          </w:tcPr>
          <w:p w14:paraId="18CFDE2E" w14:textId="77777777" w:rsidR="00B1260F" w:rsidRPr="005D6441" w:rsidRDefault="00B1260F" w:rsidP="004C7C06">
            <w:pPr>
              <w:pStyle w:val="Bodytext1"/>
              <w:shd w:val="clear" w:color="auto" w:fill="auto"/>
              <w:tabs>
                <w:tab w:val="left" w:pos="0"/>
                <w:tab w:val="left" w:pos="426"/>
              </w:tabs>
              <w:spacing w:line="240" w:lineRule="auto"/>
              <w:ind w:firstLine="0"/>
              <w:rPr>
                <w:bCs/>
                <w:sz w:val="22"/>
                <w:szCs w:val="22"/>
              </w:rPr>
            </w:pPr>
            <w:r w:rsidRPr="005D6441">
              <w:rPr>
                <w:bCs/>
                <w:sz w:val="22"/>
                <w:szCs w:val="22"/>
              </w:rPr>
              <w:t xml:space="preserve">Величина значимости </w:t>
            </w:r>
            <w:r w:rsidRPr="005D6441">
              <w:rPr>
                <w:sz w:val="22"/>
                <w:szCs w:val="22"/>
              </w:rPr>
              <w:t>показателя критерия оценки</w:t>
            </w:r>
          </w:p>
        </w:tc>
        <w:tc>
          <w:tcPr>
            <w:tcW w:w="1662" w:type="dxa"/>
            <w:vAlign w:val="center"/>
          </w:tcPr>
          <w:p w14:paraId="798B3FC2" w14:textId="77777777" w:rsidR="00B1260F" w:rsidRPr="005D6441" w:rsidRDefault="00B1260F" w:rsidP="006C7F6A">
            <w:pPr>
              <w:jc w:val="center"/>
              <w:rPr>
                <w:rFonts w:ascii="Times New Roman" w:eastAsia="Times New Roman" w:hAnsi="Times New Roman" w:cs="Times New Roman"/>
                <w:bCs/>
                <w:color w:val="auto"/>
                <w:sz w:val="22"/>
                <w:szCs w:val="22"/>
                <w:lang w:eastAsia="en-US"/>
              </w:rPr>
            </w:pPr>
            <w:r w:rsidRPr="005D6441">
              <w:rPr>
                <w:rFonts w:ascii="Times New Roman" w:eastAsia="Times New Roman" w:hAnsi="Times New Roman" w:cs="Times New Roman"/>
                <w:bCs/>
                <w:color w:val="auto"/>
                <w:sz w:val="22"/>
                <w:szCs w:val="22"/>
                <w:lang w:eastAsia="en-US"/>
              </w:rPr>
              <w:t xml:space="preserve">Максимальный балл с </w:t>
            </w:r>
            <w:r w:rsidR="00262D13" w:rsidRPr="005D6441">
              <w:rPr>
                <w:rFonts w:ascii="Times New Roman" w:eastAsia="Times New Roman" w:hAnsi="Times New Roman" w:cs="Times New Roman"/>
                <w:bCs/>
                <w:color w:val="auto"/>
                <w:sz w:val="22"/>
                <w:szCs w:val="22"/>
                <w:lang w:eastAsia="en-US"/>
              </w:rPr>
              <w:t>учетом величин значимости критерия и показателя</w:t>
            </w:r>
          </w:p>
        </w:tc>
      </w:tr>
      <w:tr w:rsidR="004C7C06" w:rsidRPr="005D6441" w14:paraId="455066BE" w14:textId="77777777" w:rsidTr="00A10ADE">
        <w:trPr>
          <w:trHeight w:val="349"/>
          <w:jc w:val="center"/>
        </w:trPr>
        <w:tc>
          <w:tcPr>
            <w:tcW w:w="9761" w:type="dxa"/>
            <w:gridSpan w:val="4"/>
            <w:vAlign w:val="center"/>
          </w:tcPr>
          <w:p w14:paraId="72A88056" w14:textId="77777777" w:rsidR="004C7C06"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rPr>
              <w:t>Критерий 1. Научный и научно-технический потенциал и материально-техническая база проекта</w:t>
            </w:r>
            <w:r w:rsidRPr="005D6441">
              <w:rPr>
                <w:b/>
                <w:bCs/>
                <w:sz w:val="22"/>
                <w:szCs w:val="22"/>
                <w:lang w:val="ru-RU"/>
              </w:rPr>
              <w:t xml:space="preserve"> (величина значимости критерия </w:t>
            </w:r>
            <w:r w:rsidRPr="005D6441">
              <w:rPr>
                <w:b/>
                <w:bCs/>
                <w:sz w:val="22"/>
                <w:szCs w:val="22"/>
              </w:rPr>
              <w:t>20%</w:t>
            </w:r>
            <w:r w:rsidRPr="005D6441">
              <w:rPr>
                <w:b/>
                <w:bCs/>
                <w:sz w:val="22"/>
                <w:szCs w:val="22"/>
                <w:lang w:val="ru-RU"/>
              </w:rPr>
              <w:t>)</w:t>
            </w:r>
          </w:p>
        </w:tc>
      </w:tr>
      <w:tr w:rsidR="00B1260F" w:rsidRPr="005D6441" w14:paraId="1382F4AB" w14:textId="77777777" w:rsidTr="00B1260F">
        <w:trPr>
          <w:jc w:val="center"/>
        </w:trPr>
        <w:tc>
          <w:tcPr>
            <w:tcW w:w="2910" w:type="dxa"/>
          </w:tcPr>
          <w:p w14:paraId="38825879"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7B88DE70"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4CCA6FA3"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40%</w:t>
            </w:r>
          </w:p>
        </w:tc>
        <w:tc>
          <w:tcPr>
            <w:tcW w:w="1662" w:type="dxa"/>
            <w:vAlign w:val="center"/>
          </w:tcPr>
          <w:p w14:paraId="0D29B149" w14:textId="77777777" w:rsidR="00B1260F" w:rsidRPr="005D6441" w:rsidRDefault="00B1260F" w:rsidP="006C7F6A">
            <w:pPr>
              <w:widowControl/>
              <w:jc w:val="center"/>
              <w:rPr>
                <w:rFonts w:ascii="Times New Roman" w:eastAsia="Times New Roman" w:hAnsi="Times New Roman" w:cs="Times New Roman"/>
                <w:color w:val="auto"/>
                <w:sz w:val="22"/>
                <w:szCs w:val="22"/>
              </w:rPr>
            </w:pPr>
            <w:r w:rsidRPr="005D6441">
              <w:rPr>
                <w:rFonts w:ascii="Times New Roman" w:hAnsi="Times New Roman" w:cs="Times New Roman"/>
                <w:sz w:val="22"/>
                <w:szCs w:val="22"/>
              </w:rPr>
              <w:t>8,00</w:t>
            </w:r>
          </w:p>
        </w:tc>
      </w:tr>
      <w:tr w:rsidR="00B1260F" w:rsidRPr="005D6441" w14:paraId="7E75237E" w14:textId="77777777" w:rsidTr="00B1260F">
        <w:trPr>
          <w:jc w:val="center"/>
        </w:trPr>
        <w:tc>
          <w:tcPr>
            <w:tcW w:w="2910" w:type="dxa"/>
          </w:tcPr>
          <w:p w14:paraId="21F111F9"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1.2. Научно-технический потенциал Иностранного партнера</w:t>
            </w:r>
          </w:p>
        </w:tc>
        <w:tc>
          <w:tcPr>
            <w:tcW w:w="3748" w:type="dxa"/>
          </w:tcPr>
          <w:p w14:paraId="384B4CBB" w14:textId="77777777" w:rsidR="00B1260F" w:rsidRPr="005D6441" w:rsidRDefault="00B1260F" w:rsidP="006C7F6A">
            <w:pPr>
              <w:pStyle w:val="Bodytext1"/>
              <w:shd w:val="clear" w:color="auto" w:fill="auto"/>
              <w:tabs>
                <w:tab w:val="left" w:pos="0"/>
                <w:tab w:val="left" w:pos="426"/>
              </w:tabs>
              <w:spacing w:line="240" w:lineRule="auto"/>
              <w:ind w:firstLine="0"/>
              <w:jc w:val="left"/>
              <w:rPr>
                <w:sz w:val="22"/>
                <w:szCs w:val="22"/>
              </w:rPr>
            </w:pPr>
            <w:r w:rsidRPr="005D6441">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3BCB828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35%</w:t>
            </w:r>
          </w:p>
        </w:tc>
        <w:tc>
          <w:tcPr>
            <w:tcW w:w="1662" w:type="dxa"/>
            <w:vAlign w:val="center"/>
          </w:tcPr>
          <w:p w14:paraId="095AE0F7"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7,00</w:t>
            </w:r>
          </w:p>
        </w:tc>
      </w:tr>
      <w:tr w:rsidR="00B1260F" w:rsidRPr="005D6441" w14:paraId="7E354406" w14:textId="77777777" w:rsidTr="00B1260F">
        <w:trPr>
          <w:jc w:val="center"/>
        </w:trPr>
        <w:tc>
          <w:tcPr>
            <w:tcW w:w="2910" w:type="dxa"/>
          </w:tcPr>
          <w:p w14:paraId="6EDF88B7"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1.3. Материально-техническая база организации</w:t>
            </w:r>
          </w:p>
        </w:tc>
        <w:tc>
          <w:tcPr>
            <w:tcW w:w="3748" w:type="dxa"/>
          </w:tcPr>
          <w:p w14:paraId="108CBCB5"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r w:rsidR="004C7C06" w:rsidRPr="005D6441">
              <w:rPr>
                <w:sz w:val="22"/>
                <w:szCs w:val="22"/>
                <w:lang w:val="ru-RU"/>
              </w:rPr>
              <w:t xml:space="preserve"> или подтвержденного доступа к ним</w:t>
            </w:r>
            <w:r w:rsidRPr="005D6441">
              <w:rPr>
                <w:sz w:val="22"/>
                <w:szCs w:val="22"/>
              </w:rPr>
              <w:t>)</w:t>
            </w:r>
          </w:p>
        </w:tc>
        <w:tc>
          <w:tcPr>
            <w:tcW w:w="1441" w:type="dxa"/>
            <w:vAlign w:val="center"/>
          </w:tcPr>
          <w:p w14:paraId="023038B6"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25%</w:t>
            </w:r>
          </w:p>
        </w:tc>
        <w:tc>
          <w:tcPr>
            <w:tcW w:w="1662" w:type="dxa"/>
            <w:vAlign w:val="center"/>
          </w:tcPr>
          <w:p w14:paraId="0EFC4023"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5,00</w:t>
            </w:r>
          </w:p>
        </w:tc>
      </w:tr>
      <w:tr w:rsidR="00B1260F" w:rsidRPr="005D6441" w14:paraId="13E6D1AA" w14:textId="77777777" w:rsidTr="00B1260F">
        <w:trPr>
          <w:trHeight w:val="117"/>
          <w:jc w:val="center"/>
        </w:trPr>
        <w:tc>
          <w:tcPr>
            <w:tcW w:w="6658" w:type="dxa"/>
            <w:gridSpan w:val="2"/>
            <w:vAlign w:val="center"/>
          </w:tcPr>
          <w:p w14:paraId="5C7F8BB2"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критерию 1</w:t>
            </w:r>
          </w:p>
        </w:tc>
        <w:tc>
          <w:tcPr>
            <w:tcW w:w="1441" w:type="dxa"/>
            <w:vAlign w:val="center"/>
          </w:tcPr>
          <w:p w14:paraId="241F0CB3" w14:textId="77777777" w:rsidR="00B1260F"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lang w:val="ru-RU"/>
              </w:rPr>
              <w:t>100%</w:t>
            </w:r>
          </w:p>
        </w:tc>
        <w:tc>
          <w:tcPr>
            <w:tcW w:w="1662" w:type="dxa"/>
            <w:vAlign w:val="center"/>
          </w:tcPr>
          <w:p w14:paraId="5636EB1E"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20</w:t>
            </w:r>
          </w:p>
        </w:tc>
      </w:tr>
      <w:tr w:rsidR="004C7C06" w:rsidRPr="005D6441" w14:paraId="1DCF7771" w14:textId="77777777" w:rsidTr="00A10ADE">
        <w:trPr>
          <w:trHeight w:val="688"/>
          <w:jc w:val="center"/>
        </w:trPr>
        <w:tc>
          <w:tcPr>
            <w:tcW w:w="9761" w:type="dxa"/>
            <w:gridSpan w:val="4"/>
            <w:vAlign w:val="center"/>
          </w:tcPr>
          <w:p w14:paraId="19063297" w14:textId="77777777" w:rsidR="004C7C06"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rPr>
              <w:t>Критерий 2. Квалификация, опыт работы и научные достижения привлеченных к реализации проекта работников организации</w:t>
            </w:r>
            <w:r w:rsidRPr="005D6441">
              <w:rPr>
                <w:b/>
                <w:bCs/>
                <w:sz w:val="22"/>
                <w:szCs w:val="22"/>
                <w:lang w:val="ru-RU"/>
              </w:rPr>
              <w:t xml:space="preserve"> (величина значимости критерия </w:t>
            </w:r>
            <w:r w:rsidRPr="005D6441">
              <w:rPr>
                <w:b/>
                <w:bCs/>
                <w:sz w:val="22"/>
                <w:szCs w:val="22"/>
              </w:rPr>
              <w:t>25%</w:t>
            </w:r>
            <w:r w:rsidRPr="005D6441">
              <w:rPr>
                <w:b/>
                <w:bCs/>
                <w:sz w:val="22"/>
                <w:szCs w:val="22"/>
                <w:lang w:val="ru-RU"/>
              </w:rPr>
              <w:t>)</w:t>
            </w:r>
          </w:p>
        </w:tc>
      </w:tr>
      <w:tr w:rsidR="00B1260F" w:rsidRPr="005D6441" w14:paraId="45404A61" w14:textId="77777777" w:rsidTr="00B1260F">
        <w:trPr>
          <w:jc w:val="center"/>
        </w:trPr>
        <w:tc>
          <w:tcPr>
            <w:tcW w:w="2910" w:type="dxa"/>
            <w:vAlign w:val="center"/>
          </w:tcPr>
          <w:p w14:paraId="3B25E073" w14:textId="77777777" w:rsidR="00B1260F" w:rsidRPr="005D6441" w:rsidRDefault="00B1260F" w:rsidP="004C7C06">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2.1. </w:t>
            </w:r>
            <w:r w:rsidR="004C7C06" w:rsidRPr="005D6441">
              <w:rPr>
                <w:bCs/>
                <w:sz w:val="22"/>
                <w:szCs w:val="22"/>
                <w:lang w:val="ru-RU"/>
              </w:rPr>
              <w:t>Квалификация</w:t>
            </w:r>
            <w:r w:rsidRPr="005D6441">
              <w:rPr>
                <w:bCs/>
                <w:sz w:val="22"/>
                <w:szCs w:val="22"/>
              </w:rPr>
              <w:t xml:space="preserve"> российских ключевых исполнителей проекта</w:t>
            </w:r>
          </w:p>
        </w:tc>
        <w:tc>
          <w:tcPr>
            <w:tcW w:w="3748" w:type="dxa"/>
          </w:tcPr>
          <w:p w14:paraId="372070AC"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728F489A"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7DE13F24" w14:textId="77777777" w:rsidR="00B1260F" w:rsidRPr="005D6441" w:rsidRDefault="00B1260F" w:rsidP="006C7F6A">
            <w:pPr>
              <w:widowControl/>
              <w:jc w:val="center"/>
              <w:rPr>
                <w:rFonts w:ascii="Times New Roman" w:eastAsia="Times New Roman" w:hAnsi="Times New Roman" w:cs="Times New Roman"/>
                <w:color w:val="auto"/>
                <w:sz w:val="22"/>
                <w:szCs w:val="22"/>
              </w:rPr>
            </w:pPr>
            <w:r w:rsidRPr="005D6441">
              <w:rPr>
                <w:rFonts w:ascii="Times New Roman" w:hAnsi="Times New Roman" w:cs="Times New Roman"/>
                <w:sz w:val="22"/>
                <w:szCs w:val="22"/>
              </w:rPr>
              <w:t>5,00</w:t>
            </w:r>
          </w:p>
        </w:tc>
      </w:tr>
      <w:tr w:rsidR="00B1260F" w:rsidRPr="005D6441" w14:paraId="09B3E86A" w14:textId="77777777" w:rsidTr="00B1260F">
        <w:trPr>
          <w:jc w:val="center"/>
        </w:trPr>
        <w:tc>
          <w:tcPr>
            <w:tcW w:w="2910" w:type="dxa"/>
            <w:vAlign w:val="center"/>
          </w:tcPr>
          <w:p w14:paraId="4E724048"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2.2. Наличие у российских ключевых исполнителей проекта научных публикаций по направлению исследований</w:t>
            </w:r>
          </w:p>
        </w:tc>
        <w:tc>
          <w:tcPr>
            <w:tcW w:w="3748" w:type="dxa"/>
            <w:vAlign w:val="center"/>
          </w:tcPr>
          <w:p w14:paraId="1018EA38"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Наличие у ключевых исполнителей проекта достаточной квалификации, подтвержденной публикациями по направлению исследований</w:t>
            </w:r>
          </w:p>
        </w:tc>
        <w:tc>
          <w:tcPr>
            <w:tcW w:w="1441" w:type="dxa"/>
            <w:vAlign w:val="center"/>
          </w:tcPr>
          <w:p w14:paraId="26DE149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40%</w:t>
            </w:r>
          </w:p>
        </w:tc>
        <w:tc>
          <w:tcPr>
            <w:tcW w:w="1662" w:type="dxa"/>
            <w:vAlign w:val="center"/>
          </w:tcPr>
          <w:p w14:paraId="30C8280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10,00</w:t>
            </w:r>
          </w:p>
        </w:tc>
      </w:tr>
      <w:tr w:rsidR="00B1260F" w:rsidRPr="005D6441" w14:paraId="18D6D105" w14:textId="77777777" w:rsidTr="00B1260F">
        <w:trPr>
          <w:jc w:val="center"/>
        </w:trPr>
        <w:tc>
          <w:tcPr>
            <w:tcW w:w="2910" w:type="dxa"/>
            <w:vAlign w:val="center"/>
          </w:tcPr>
          <w:p w14:paraId="55E7DE82"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5D6441">
              <w:rPr>
                <w:bCs/>
                <w:sz w:val="22"/>
                <w:szCs w:val="22"/>
              </w:rPr>
              <w:t>направлению исследований</w:t>
            </w:r>
          </w:p>
        </w:tc>
        <w:tc>
          <w:tcPr>
            <w:tcW w:w="3748" w:type="dxa"/>
            <w:vAlign w:val="center"/>
          </w:tcPr>
          <w:p w14:paraId="3B4FFD50"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06B5C8F9"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40%</w:t>
            </w:r>
          </w:p>
        </w:tc>
        <w:tc>
          <w:tcPr>
            <w:tcW w:w="1662" w:type="dxa"/>
            <w:vAlign w:val="center"/>
          </w:tcPr>
          <w:p w14:paraId="06EBA2F2"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10,00</w:t>
            </w:r>
          </w:p>
        </w:tc>
      </w:tr>
      <w:tr w:rsidR="00B1260F" w:rsidRPr="005D6441" w14:paraId="73504891" w14:textId="77777777" w:rsidTr="006C7F6A">
        <w:trPr>
          <w:trHeight w:val="184"/>
          <w:jc w:val="center"/>
        </w:trPr>
        <w:tc>
          <w:tcPr>
            <w:tcW w:w="6658" w:type="dxa"/>
            <w:gridSpan w:val="2"/>
            <w:vAlign w:val="center"/>
          </w:tcPr>
          <w:p w14:paraId="041D5BA7"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критерию 2</w:t>
            </w:r>
          </w:p>
        </w:tc>
        <w:tc>
          <w:tcPr>
            <w:tcW w:w="1441" w:type="dxa"/>
            <w:vAlign w:val="center"/>
          </w:tcPr>
          <w:p w14:paraId="7551B6EF" w14:textId="77777777" w:rsidR="00B1260F" w:rsidRPr="005D6441" w:rsidRDefault="004C7C06" w:rsidP="004C7C06">
            <w:pPr>
              <w:pStyle w:val="Bodytext1"/>
              <w:shd w:val="clear" w:color="auto" w:fill="auto"/>
              <w:tabs>
                <w:tab w:val="left" w:pos="0"/>
                <w:tab w:val="left" w:pos="426"/>
              </w:tabs>
              <w:spacing w:line="240" w:lineRule="auto"/>
              <w:ind w:firstLine="0"/>
              <w:rPr>
                <w:b/>
                <w:bCs/>
                <w:sz w:val="22"/>
                <w:szCs w:val="22"/>
              </w:rPr>
            </w:pPr>
            <w:r w:rsidRPr="005D6441">
              <w:rPr>
                <w:b/>
                <w:bCs/>
                <w:sz w:val="22"/>
                <w:szCs w:val="22"/>
                <w:lang w:val="ru-RU"/>
              </w:rPr>
              <w:t>100%</w:t>
            </w:r>
          </w:p>
        </w:tc>
        <w:tc>
          <w:tcPr>
            <w:tcW w:w="1662" w:type="dxa"/>
            <w:vAlign w:val="center"/>
          </w:tcPr>
          <w:p w14:paraId="5AE3E18A"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25</w:t>
            </w:r>
          </w:p>
        </w:tc>
      </w:tr>
      <w:tr w:rsidR="004C7C06" w:rsidRPr="005D6441" w14:paraId="22C16448" w14:textId="77777777" w:rsidTr="00A10ADE">
        <w:trPr>
          <w:trHeight w:val="485"/>
          <w:jc w:val="center"/>
        </w:trPr>
        <w:tc>
          <w:tcPr>
            <w:tcW w:w="9761" w:type="dxa"/>
            <w:gridSpan w:val="4"/>
            <w:vAlign w:val="center"/>
          </w:tcPr>
          <w:p w14:paraId="69FCCFEB" w14:textId="77777777" w:rsidR="004C7C06"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rPr>
              <w:t xml:space="preserve">Критерий 3. </w:t>
            </w:r>
            <w:r w:rsidRPr="005D6441">
              <w:rPr>
                <w:b/>
                <w:iCs/>
                <w:sz w:val="22"/>
                <w:szCs w:val="22"/>
              </w:rPr>
              <w:t>К</w:t>
            </w:r>
            <w:r w:rsidRPr="005D6441">
              <w:rPr>
                <w:rFonts w:eastAsia="Calibri"/>
                <w:b/>
                <w:sz w:val="22"/>
                <w:szCs w:val="22"/>
              </w:rPr>
              <w:t>ачество проекта, в том числе актуальность проекта, целостность проекта, значимость результатов его реализации</w:t>
            </w:r>
            <w:r w:rsidRPr="005D6441">
              <w:rPr>
                <w:rFonts w:eastAsia="Calibri"/>
                <w:b/>
                <w:sz w:val="22"/>
                <w:szCs w:val="22"/>
                <w:lang w:val="ru-RU"/>
              </w:rPr>
              <w:t xml:space="preserve"> </w:t>
            </w:r>
            <w:r w:rsidRPr="005D6441">
              <w:rPr>
                <w:b/>
                <w:bCs/>
                <w:sz w:val="22"/>
                <w:szCs w:val="22"/>
                <w:lang w:val="ru-RU"/>
              </w:rPr>
              <w:t xml:space="preserve">(величина значимости критерия </w:t>
            </w:r>
            <w:r w:rsidRPr="005D6441">
              <w:rPr>
                <w:b/>
                <w:bCs/>
                <w:sz w:val="22"/>
                <w:szCs w:val="22"/>
              </w:rPr>
              <w:t>55%</w:t>
            </w:r>
            <w:r w:rsidRPr="005D6441">
              <w:rPr>
                <w:b/>
                <w:bCs/>
                <w:sz w:val="22"/>
                <w:szCs w:val="22"/>
                <w:lang w:val="ru-RU"/>
              </w:rPr>
              <w:t>)</w:t>
            </w:r>
          </w:p>
        </w:tc>
      </w:tr>
      <w:tr w:rsidR="00B1260F" w:rsidRPr="005D6441" w14:paraId="045208D9" w14:textId="77777777" w:rsidTr="00B1260F">
        <w:trPr>
          <w:jc w:val="center"/>
        </w:trPr>
        <w:tc>
          <w:tcPr>
            <w:tcW w:w="2910" w:type="dxa"/>
          </w:tcPr>
          <w:p w14:paraId="7030E5EF"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3.1. Актуальность и научно-технический уровень планируемых к получению результатов </w:t>
            </w:r>
          </w:p>
        </w:tc>
        <w:tc>
          <w:tcPr>
            <w:tcW w:w="3748" w:type="dxa"/>
          </w:tcPr>
          <w:p w14:paraId="1EF2027A"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 xml:space="preserve">Актуальность и значимость </w:t>
            </w:r>
            <w:r w:rsidR="004C7C06" w:rsidRPr="005D6441">
              <w:rPr>
                <w:bCs/>
                <w:sz w:val="22"/>
                <w:szCs w:val="22"/>
              </w:rPr>
              <w:t xml:space="preserve">планируемых к получению результатов </w:t>
            </w:r>
            <w:r w:rsidRPr="005D6441">
              <w:rPr>
                <w:sz w:val="22"/>
                <w:szCs w:val="22"/>
              </w:rPr>
              <w:t>проекта для развития исследований в предметной области проекта</w:t>
            </w:r>
            <w:r w:rsidR="004C7C06" w:rsidRPr="005D6441">
              <w:rPr>
                <w:sz w:val="22"/>
                <w:szCs w:val="22"/>
                <w:lang w:val="ru-RU"/>
              </w:rPr>
              <w:t xml:space="preserve"> и реализации приоритетов Стратегии научно-технологического развития Российской Федерации</w:t>
            </w:r>
            <w:r w:rsidRPr="005D6441">
              <w:rPr>
                <w:sz w:val="22"/>
                <w:szCs w:val="22"/>
              </w:rPr>
              <w:t>, соответствие предлагаемых исследований мировым тенденциям и</w:t>
            </w:r>
            <w:r w:rsidRPr="005D6441">
              <w:rPr>
                <w:b/>
                <w:sz w:val="22"/>
                <w:szCs w:val="22"/>
              </w:rPr>
              <w:t xml:space="preserve"> </w:t>
            </w:r>
            <w:r w:rsidRPr="005D6441">
              <w:rPr>
                <w:sz w:val="22"/>
                <w:szCs w:val="22"/>
              </w:rPr>
              <w:t>мировому уровню развития технологий в предметной области проекта</w:t>
            </w:r>
          </w:p>
        </w:tc>
        <w:tc>
          <w:tcPr>
            <w:tcW w:w="1441" w:type="dxa"/>
            <w:vAlign w:val="center"/>
          </w:tcPr>
          <w:p w14:paraId="4555D78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0939AA97"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11,00</w:t>
            </w:r>
          </w:p>
        </w:tc>
      </w:tr>
      <w:tr w:rsidR="00B1260F" w:rsidRPr="005D6441" w14:paraId="00A0028A" w14:textId="77777777" w:rsidTr="00B1260F">
        <w:trPr>
          <w:jc w:val="center"/>
        </w:trPr>
        <w:tc>
          <w:tcPr>
            <w:tcW w:w="2910" w:type="dxa"/>
          </w:tcPr>
          <w:p w14:paraId="5A2A23D4"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3.2. Востребованность и конкурентоспособность планируемых к получению результатов</w:t>
            </w:r>
          </w:p>
        </w:tc>
        <w:tc>
          <w:tcPr>
            <w:tcW w:w="3748" w:type="dxa"/>
          </w:tcPr>
          <w:p w14:paraId="1DAD624C"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1FA0AEC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725D4EAC"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11,00</w:t>
            </w:r>
          </w:p>
        </w:tc>
      </w:tr>
      <w:tr w:rsidR="00B1260F" w:rsidRPr="005D6441" w14:paraId="2F58BA8D" w14:textId="77777777" w:rsidTr="00B1260F">
        <w:trPr>
          <w:jc w:val="center"/>
        </w:trPr>
        <w:tc>
          <w:tcPr>
            <w:tcW w:w="2910" w:type="dxa"/>
          </w:tcPr>
          <w:p w14:paraId="158E2AE6"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3.3. Проработанность плана работ, выполняемых за счет средств гранта</w:t>
            </w:r>
          </w:p>
        </w:tc>
        <w:tc>
          <w:tcPr>
            <w:tcW w:w="3748" w:type="dxa"/>
            <w:vAlign w:val="center"/>
          </w:tcPr>
          <w:p w14:paraId="0A1066F7" w14:textId="77777777" w:rsidR="00B1260F" w:rsidRPr="005D6441" w:rsidRDefault="00B1260F" w:rsidP="008F6500">
            <w:pPr>
              <w:pStyle w:val="Bodytext1"/>
              <w:shd w:val="clear" w:color="auto" w:fill="auto"/>
              <w:tabs>
                <w:tab w:val="left" w:pos="0"/>
                <w:tab w:val="left" w:pos="426"/>
              </w:tabs>
              <w:spacing w:line="240" w:lineRule="auto"/>
              <w:ind w:firstLine="0"/>
              <w:jc w:val="left"/>
              <w:rPr>
                <w:sz w:val="22"/>
                <w:szCs w:val="22"/>
              </w:rPr>
            </w:pPr>
            <w:r w:rsidRPr="005D6441">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sidRPr="005D6441">
              <w:rPr>
                <w:sz w:val="22"/>
                <w:szCs w:val="22"/>
                <w:lang w:val="ru-RU"/>
              </w:rPr>
              <w:t>Соответствие планируемой к разработке</w:t>
            </w:r>
            <w:r w:rsidR="008F6500" w:rsidRPr="005D6441">
              <w:rPr>
                <w:sz w:val="22"/>
                <w:szCs w:val="22"/>
                <w:lang w:val="ru-RU"/>
              </w:rPr>
              <w:t xml:space="preserve"> </w:t>
            </w:r>
            <w:r w:rsidRPr="005D6441">
              <w:rPr>
                <w:sz w:val="22"/>
                <w:szCs w:val="22"/>
              </w:rPr>
              <w:t>научной и научно-технической документации ожидаемым результатам</w:t>
            </w:r>
          </w:p>
        </w:tc>
        <w:tc>
          <w:tcPr>
            <w:tcW w:w="1441" w:type="dxa"/>
            <w:vAlign w:val="center"/>
          </w:tcPr>
          <w:p w14:paraId="324AD38E"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15%</w:t>
            </w:r>
          </w:p>
        </w:tc>
        <w:tc>
          <w:tcPr>
            <w:tcW w:w="1662" w:type="dxa"/>
            <w:vAlign w:val="center"/>
          </w:tcPr>
          <w:p w14:paraId="7BA2CB28"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8,25</w:t>
            </w:r>
          </w:p>
        </w:tc>
      </w:tr>
      <w:tr w:rsidR="00B1260F" w:rsidRPr="005D6441" w14:paraId="7128873B" w14:textId="77777777" w:rsidTr="00B1260F">
        <w:trPr>
          <w:jc w:val="center"/>
        </w:trPr>
        <w:tc>
          <w:tcPr>
            <w:tcW w:w="2910" w:type="dxa"/>
          </w:tcPr>
          <w:p w14:paraId="79F97C93"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3.4. Согласованность и целостность совместного проекта </w:t>
            </w:r>
          </w:p>
        </w:tc>
        <w:tc>
          <w:tcPr>
            <w:tcW w:w="3748" w:type="dxa"/>
          </w:tcPr>
          <w:p w14:paraId="732D0CEF"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иностранными организациями. Обоснованность необходимости проведения совместных 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22561EA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5CE2501E"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11,00</w:t>
            </w:r>
          </w:p>
        </w:tc>
      </w:tr>
      <w:tr w:rsidR="00B1260F" w:rsidRPr="005D6441" w14:paraId="1806671B" w14:textId="77777777" w:rsidTr="00B1260F">
        <w:trPr>
          <w:jc w:val="center"/>
        </w:trPr>
        <w:tc>
          <w:tcPr>
            <w:tcW w:w="2910" w:type="dxa"/>
          </w:tcPr>
          <w:p w14:paraId="3AD8D7B2"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3.5. Потенциал Индустриального партнера (опыт кооперации и коммерциализации)</w:t>
            </w:r>
          </w:p>
        </w:tc>
        <w:tc>
          <w:tcPr>
            <w:tcW w:w="3748" w:type="dxa"/>
          </w:tcPr>
          <w:p w14:paraId="2BD7ABD8" w14:textId="77777777" w:rsidR="00B1260F" w:rsidRPr="005D6441" w:rsidRDefault="00B1260F" w:rsidP="008F6500">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Наличие опыта Индустриального партнера в совместной реализации НИОК</w:t>
            </w:r>
            <w:r w:rsidR="008F6500" w:rsidRPr="005D6441">
              <w:rPr>
                <w:sz w:val="22"/>
                <w:szCs w:val="22"/>
                <w:lang w:val="ru-RU"/>
              </w:rPr>
              <w:t xml:space="preserve">ТР </w:t>
            </w:r>
            <w:r w:rsidRPr="005D6441">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5D6441">
              <w:rPr>
                <w:sz w:val="22"/>
                <w:szCs w:val="22"/>
              </w:rPr>
              <w:t>НИОК</w:t>
            </w:r>
            <w:r w:rsidR="008F6500" w:rsidRPr="005D6441">
              <w:rPr>
                <w:sz w:val="22"/>
                <w:szCs w:val="22"/>
                <w:lang w:val="ru-RU"/>
              </w:rPr>
              <w:t>ТР</w:t>
            </w:r>
            <w:r w:rsidRPr="005D6441">
              <w:rPr>
                <w:sz w:val="22"/>
                <w:szCs w:val="22"/>
              </w:rPr>
              <w:t xml:space="preserve"> в собственном производстве</w:t>
            </w:r>
          </w:p>
        </w:tc>
        <w:tc>
          <w:tcPr>
            <w:tcW w:w="1441" w:type="dxa"/>
            <w:vAlign w:val="center"/>
          </w:tcPr>
          <w:p w14:paraId="0BE851B1"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w:t>
            </w:r>
          </w:p>
        </w:tc>
        <w:tc>
          <w:tcPr>
            <w:tcW w:w="1662" w:type="dxa"/>
            <w:vAlign w:val="center"/>
          </w:tcPr>
          <w:p w14:paraId="6A92AD11"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2,75</w:t>
            </w:r>
          </w:p>
        </w:tc>
      </w:tr>
      <w:tr w:rsidR="00B1260F" w:rsidRPr="005D6441" w14:paraId="57D90EA7" w14:textId="77777777" w:rsidTr="00B1260F">
        <w:trPr>
          <w:jc w:val="center"/>
        </w:trPr>
        <w:tc>
          <w:tcPr>
            <w:tcW w:w="2910" w:type="dxa"/>
          </w:tcPr>
          <w:p w14:paraId="48AE28EF"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3.6. Финансовое обеспечение (средства гранта)</w:t>
            </w:r>
          </w:p>
        </w:tc>
        <w:tc>
          <w:tcPr>
            <w:tcW w:w="3748" w:type="dxa"/>
          </w:tcPr>
          <w:p w14:paraId="5C654685" w14:textId="77777777" w:rsidR="00B1260F" w:rsidRPr="005D6441" w:rsidRDefault="00B1260F" w:rsidP="006C7F6A">
            <w:pPr>
              <w:pStyle w:val="Bodytext1"/>
              <w:shd w:val="clear" w:color="auto" w:fill="auto"/>
              <w:tabs>
                <w:tab w:val="left" w:pos="0"/>
                <w:tab w:val="left" w:pos="426"/>
              </w:tabs>
              <w:spacing w:line="240" w:lineRule="auto"/>
              <w:ind w:firstLine="0"/>
              <w:jc w:val="left"/>
              <w:rPr>
                <w:sz w:val="22"/>
                <w:szCs w:val="22"/>
              </w:rPr>
            </w:pPr>
            <w:r w:rsidRPr="005D6441">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344F3329"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w:t>
            </w:r>
          </w:p>
        </w:tc>
        <w:tc>
          <w:tcPr>
            <w:tcW w:w="1662" w:type="dxa"/>
            <w:vAlign w:val="center"/>
          </w:tcPr>
          <w:p w14:paraId="5D6A7360"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5,50</w:t>
            </w:r>
          </w:p>
        </w:tc>
      </w:tr>
      <w:tr w:rsidR="00B1260F" w:rsidRPr="005D6441" w14:paraId="00539332" w14:textId="77777777" w:rsidTr="00B1260F">
        <w:trPr>
          <w:jc w:val="center"/>
        </w:trPr>
        <w:tc>
          <w:tcPr>
            <w:tcW w:w="2910" w:type="dxa"/>
          </w:tcPr>
          <w:p w14:paraId="3D140245"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3.7. Финансовое обеспечение (средства софинансирования)</w:t>
            </w:r>
          </w:p>
        </w:tc>
        <w:tc>
          <w:tcPr>
            <w:tcW w:w="3748" w:type="dxa"/>
          </w:tcPr>
          <w:p w14:paraId="6B19CBF9" w14:textId="6E62BCF7" w:rsidR="00B1260F" w:rsidRPr="005D6441" w:rsidRDefault="00F56857" w:rsidP="00262D13">
            <w:pPr>
              <w:pStyle w:val="Bodytext1"/>
              <w:shd w:val="clear" w:color="auto" w:fill="auto"/>
              <w:tabs>
                <w:tab w:val="left" w:pos="0"/>
                <w:tab w:val="left" w:pos="426"/>
              </w:tabs>
              <w:spacing w:line="240" w:lineRule="auto"/>
              <w:ind w:firstLine="0"/>
              <w:jc w:val="left"/>
              <w:rPr>
                <w:bCs/>
                <w:sz w:val="22"/>
                <w:szCs w:val="22"/>
              </w:rPr>
            </w:pPr>
            <w:r w:rsidRPr="00F56857">
              <w:rPr>
                <w:sz w:val="22"/>
                <w:szCs w:val="22"/>
              </w:rPr>
              <w:t>0 баллов – отсутствие превышения объема средств, привлеченных иностранной организацией для реализации проекта, по отношению к минимальному значению, установленному объявлением; далее прибавляется по 1 баллу за каждое превышение на 0,1% объема средств, привлеченных иностранной организацией для реализации проекта, по отношению к минимальному значению, установленному объявлением; 100 баллов – превышение на 10% и более объема средств, привлеченных иностранной организацией для реализации проекта, по отношению к минимальному значению, установленному объявлением</w:t>
            </w:r>
          </w:p>
        </w:tc>
        <w:tc>
          <w:tcPr>
            <w:tcW w:w="1441" w:type="dxa"/>
            <w:vAlign w:val="center"/>
          </w:tcPr>
          <w:p w14:paraId="57B2F1C3"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w:t>
            </w:r>
          </w:p>
        </w:tc>
        <w:tc>
          <w:tcPr>
            <w:tcW w:w="1662" w:type="dxa"/>
            <w:vAlign w:val="center"/>
          </w:tcPr>
          <w:p w14:paraId="06F1ABAC"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5,50</w:t>
            </w:r>
          </w:p>
        </w:tc>
      </w:tr>
      <w:tr w:rsidR="00B1260F" w:rsidRPr="005D6441" w14:paraId="34A6494B" w14:textId="77777777" w:rsidTr="006C7F6A">
        <w:trPr>
          <w:trHeight w:val="82"/>
          <w:jc w:val="center"/>
        </w:trPr>
        <w:tc>
          <w:tcPr>
            <w:tcW w:w="6658" w:type="dxa"/>
            <w:gridSpan w:val="2"/>
            <w:vAlign w:val="center"/>
          </w:tcPr>
          <w:p w14:paraId="21429100"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критерию 3</w:t>
            </w:r>
          </w:p>
        </w:tc>
        <w:tc>
          <w:tcPr>
            <w:tcW w:w="1441" w:type="dxa"/>
            <w:vAlign w:val="center"/>
          </w:tcPr>
          <w:p w14:paraId="11C16A72" w14:textId="77777777" w:rsidR="00B1260F" w:rsidRPr="005D6441" w:rsidRDefault="008F6500" w:rsidP="008F6500">
            <w:pPr>
              <w:pStyle w:val="Bodytext1"/>
              <w:shd w:val="clear" w:color="auto" w:fill="auto"/>
              <w:tabs>
                <w:tab w:val="left" w:pos="0"/>
                <w:tab w:val="left" w:pos="426"/>
              </w:tabs>
              <w:spacing w:line="240" w:lineRule="auto"/>
              <w:ind w:firstLine="0"/>
              <w:rPr>
                <w:b/>
                <w:bCs/>
                <w:sz w:val="22"/>
                <w:szCs w:val="22"/>
              </w:rPr>
            </w:pPr>
            <w:r w:rsidRPr="005D6441">
              <w:rPr>
                <w:b/>
                <w:bCs/>
                <w:sz w:val="22"/>
                <w:szCs w:val="22"/>
                <w:lang w:val="ru-RU"/>
              </w:rPr>
              <w:t>100%</w:t>
            </w:r>
          </w:p>
        </w:tc>
        <w:tc>
          <w:tcPr>
            <w:tcW w:w="1662" w:type="dxa"/>
            <w:vAlign w:val="center"/>
          </w:tcPr>
          <w:p w14:paraId="441D572E"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55</w:t>
            </w:r>
          </w:p>
        </w:tc>
      </w:tr>
      <w:tr w:rsidR="00B1260F" w:rsidRPr="005D6441" w14:paraId="1BF496BE" w14:textId="77777777" w:rsidTr="00B1260F">
        <w:trPr>
          <w:trHeight w:val="85"/>
          <w:jc w:val="center"/>
        </w:trPr>
        <w:tc>
          <w:tcPr>
            <w:tcW w:w="6658" w:type="dxa"/>
            <w:gridSpan w:val="2"/>
            <w:vAlign w:val="center"/>
          </w:tcPr>
          <w:p w14:paraId="6A5683F5"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заявке</w:t>
            </w:r>
          </w:p>
        </w:tc>
        <w:tc>
          <w:tcPr>
            <w:tcW w:w="1441" w:type="dxa"/>
            <w:vAlign w:val="center"/>
          </w:tcPr>
          <w:p w14:paraId="1411334F" w14:textId="77777777" w:rsidR="00B1260F" w:rsidRPr="005D6441" w:rsidRDefault="008F6500" w:rsidP="008F6500">
            <w:pPr>
              <w:pStyle w:val="Bodytext1"/>
              <w:shd w:val="clear" w:color="auto" w:fill="auto"/>
              <w:tabs>
                <w:tab w:val="left" w:pos="0"/>
                <w:tab w:val="left" w:pos="426"/>
              </w:tabs>
              <w:spacing w:line="240" w:lineRule="auto"/>
              <w:ind w:firstLine="0"/>
              <w:rPr>
                <w:b/>
                <w:bCs/>
                <w:sz w:val="22"/>
                <w:szCs w:val="22"/>
              </w:rPr>
            </w:pPr>
            <w:r w:rsidRPr="005D6441">
              <w:rPr>
                <w:b/>
                <w:bCs/>
                <w:sz w:val="22"/>
                <w:szCs w:val="22"/>
                <w:lang w:val="ru-RU"/>
              </w:rPr>
              <w:t>100%</w:t>
            </w:r>
          </w:p>
        </w:tc>
        <w:tc>
          <w:tcPr>
            <w:tcW w:w="1662" w:type="dxa"/>
            <w:vAlign w:val="center"/>
          </w:tcPr>
          <w:p w14:paraId="72EA275A"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100</w:t>
            </w:r>
          </w:p>
        </w:tc>
      </w:tr>
    </w:tbl>
    <w:p w14:paraId="1147B1FF" w14:textId="77777777" w:rsidR="00F8128C" w:rsidRPr="005D6441"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0684353E"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9.9. Второй этап рассмотрения заявок (оценка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 (протокола рассмотрения заявок), с учетом даты, указанной в п. 1.13 настоящего приложения к объявлению.</w:t>
      </w:r>
    </w:p>
    <w:p w14:paraId="18FB4871"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9.10. Конкурсная комиссия проводит оценку заявок и формирует рейтинг заявок на основании перечня характеристик, указанных в пункте 5 Правил, а также с учетом критериев, предусмотренных пунктом 9.8. настоящего приложения к объявлению. </w:t>
      </w:r>
    </w:p>
    <w:p w14:paraId="7B16E460"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Значения характеристик, указанных в пункте 1.5, должны быть приведены в заявке в положительных (не ниже минимальных) значениях.</w:t>
      </w:r>
    </w:p>
    <w:p w14:paraId="38442219"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color w:val="000000"/>
          <w:sz w:val="24"/>
          <w:szCs w:val="24"/>
        </w:rPr>
        <w:t>Если показатель по объему денежных средств, привлеченных иностранной организацией для реализации проекта, указанный в подпункте «г» пункта 1.5,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28DCF03A"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9.11.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5D6441">
        <w:rPr>
          <w:sz w:val="24"/>
          <w:szCs w:val="24"/>
        </w:rPr>
        <w:t>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3EF89E10"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9.12.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p>
    <w:p w14:paraId="62D4A01B"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9.13.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5D6441">
        <w:rPr>
          <w:rFonts w:eastAsia="Calibri"/>
          <w:sz w:val="24"/>
          <w:szCs w:val="24"/>
          <w:lang w:val="ru-RU"/>
        </w:rPr>
        <w:t xml:space="preserve">от </w:t>
      </w:r>
      <w:r w:rsidRPr="005D6441">
        <w:rPr>
          <w:rFonts w:eastAsia="Calibri"/>
          <w:sz w:val="24"/>
          <w:szCs w:val="24"/>
        </w:rPr>
        <w:t xml:space="preserve">максимального количества баллов </w:t>
      </w:r>
      <w:r w:rsidR="00A10ADE" w:rsidRPr="005D6441">
        <w:rPr>
          <w:rFonts w:eastAsia="Calibri"/>
          <w:sz w:val="24"/>
          <w:szCs w:val="24"/>
          <w:lang w:val="ru-RU"/>
        </w:rPr>
        <w:t xml:space="preserve">итоговых </w:t>
      </w:r>
      <w:proofErr w:type="spellStart"/>
      <w:r w:rsidRPr="005D6441">
        <w:rPr>
          <w:rFonts w:eastAsia="Calibri"/>
          <w:sz w:val="24"/>
          <w:szCs w:val="24"/>
        </w:rPr>
        <w:t>оцен</w:t>
      </w:r>
      <w:r w:rsidR="00A10ADE" w:rsidRPr="005D6441">
        <w:rPr>
          <w:rFonts w:eastAsia="Calibri"/>
          <w:sz w:val="24"/>
          <w:szCs w:val="24"/>
          <w:lang w:val="ru-RU"/>
        </w:rPr>
        <w:t>о</w:t>
      </w:r>
      <w:proofErr w:type="spellEnd"/>
      <w:r w:rsidRPr="005D6441">
        <w:rPr>
          <w:rFonts w:eastAsia="Calibri"/>
          <w:sz w:val="24"/>
          <w:szCs w:val="24"/>
        </w:rPr>
        <w:t xml:space="preserve">к </w:t>
      </w:r>
      <w:proofErr w:type="spellStart"/>
      <w:r w:rsidRPr="005D6441">
        <w:rPr>
          <w:rFonts w:eastAsia="Calibri"/>
          <w:sz w:val="24"/>
          <w:szCs w:val="24"/>
        </w:rPr>
        <w:t>заяв</w:t>
      </w:r>
      <w:r w:rsidR="00A10ADE" w:rsidRPr="005D6441">
        <w:rPr>
          <w:rFonts w:eastAsia="Calibri"/>
          <w:sz w:val="24"/>
          <w:szCs w:val="24"/>
          <w:lang w:val="ru-RU"/>
        </w:rPr>
        <w:t>о</w:t>
      </w:r>
      <w:proofErr w:type="spellEnd"/>
      <w:r w:rsidRPr="005D6441">
        <w:rPr>
          <w:rFonts w:eastAsia="Calibri"/>
          <w:sz w:val="24"/>
          <w:szCs w:val="24"/>
        </w:rPr>
        <w:t xml:space="preserve">к, предусмотренных настоящим приложением к объявлению. </w:t>
      </w:r>
    </w:p>
    <w:p w14:paraId="120F12EA"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9.14. Конкурсная комиссия вправе не определять победителя отбора в случае, если по результатам оценки заявок на участие в </w:t>
      </w:r>
      <w:r w:rsidRPr="005D6441">
        <w:rPr>
          <w:rFonts w:eastAsia="Calibri"/>
          <w:color w:val="000000"/>
          <w:sz w:val="24"/>
          <w:szCs w:val="24"/>
        </w:rPr>
        <w:t>отборе</w:t>
      </w:r>
      <w:r w:rsidRPr="005D6441">
        <w:rPr>
          <w:rFonts w:eastAsia="Calibri"/>
          <w:sz w:val="24"/>
          <w:szCs w:val="24"/>
        </w:rPr>
        <w:t xml:space="preserve"> будет определено, что все заявки на участие в </w:t>
      </w:r>
      <w:r w:rsidRPr="005D6441">
        <w:rPr>
          <w:rFonts w:eastAsia="Calibri"/>
          <w:color w:val="000000"/>
          <w:sz w:val="24"/>
          <w:szCs w:val="24"/>
        </w:rPr>
        <w:t xml:space="preserve">отборе </w:t>
      </w:r>
      <w:r w:rsidRPr="005D6441">
        <w:rPr>
          <w:rFonts w:eastAsia="Calibri"/>
          <w:sz w:val="24"/>
          <w:szCs w:val="24"/>
        </w:rPr>
        <w:t xml:space="preserve">получили менее 50 процентов </w:t>
      </w:r>
      <w:r w:rsidR="008F6500" w:rsidRPr="005D6441">
        <w:rPr>
          <w:rFonts w:eastAsia="Calibri"/>
          <w:sz w:val="24"/>
          <w:szCs w:val="24"/>
          <w:lang w:val="ru-RU"/>
        </w:rPr>
        <w:t xml:space="preserve">от </w:t>
      </w:r>
      <w:r w:rsidRPr="005D6441">
        <w:rPr>
          <w:rFonts w:eastAsia="Calibri"/>
          <w:sz w:val="24"/>
          <w:szCs w:val="24"/>
        </w:rPr>
        <w:t xml:space="preserve">максимального количества баллов </w:t>
      </w:r>
      <w:r w:rsidR="00A10ADE" w:rsidRPr="005D6441">
        <w:rPr>
          <w:rFonts w:eastAsia="Calibri"/>
          <w:sz w:val="24"/>
          <w:szCs w:val="24"/>
          <w:lang w:val="ru-RU"/>
        </w:rPr>
        <w:t xml:space="preserve">итоговых </w:t>
      </w:r>
      <w:proofErr w:type="spellStart"/>
      <w:r w:rsidRPr="005D6441">
        <w:rPr>
          <w:rFonts w:eastAsia="Calibri"/>
          <w:sz w:val="24"/>
          <w:szCs w:val="24"/>
        </w:rPr>
        <w:t>оцен</w:t>
      </w:r>
      <w:r w:rsidR="00A10ADE" w:rsidRPr="005D6441">
        <w:rPr>
          <w:rFonts w:eastAsia="Calibri"/>
          <w:sz w:val="24"/>
          <w:szCs w:val="24"/>
          <w:lang w:val="ru-RU"/>
        </w:rPr>
        <w:t>о</w:t>
      </w:r>
      <w:proofErr w:type="spellEnd"/>
      <w:r w:rsidRPr="005D6441">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67554C15"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9.15. Результаты оценки заявок оформляются протоколом </w:t>
      </w:r>
      <w:r w:rsidR="00052A1F" w:rsidRPr="005D6441">
        <w:rPr>
          <w:rFonts w:eastAsia="Calibri"/>
          <w:sz w:val="24"/>
          <w:szCs w:val="24"/>
          <w:lang w:val="ru-RU"/>
        </w:rPr>
        <w:t>оценки заявок</w:t>
      </w:r>
      <w:r w:rsidRPr="005D6441">
        <w:rPr>
          <w:rFonts w:eastAsia="Calibri"/>
          <w:sz w:val="24"/>
          <w:szCs w:val="24"/>
        </w:rPr>
        <w:t xml:space="preserve">, в котором указываются наименование и организатор отбора,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52A1F" w:rsidRPr="005D6441">
        <w:rPr>
          <w:rFonts w:eastAsia="Calibri"/>
          <w:sz w:val="24"/>
          <w:szCs w:val="24"/>
          <w:lang w:val="ru-RU"/>
        </w:rPr>
        <w:t>оценки заявок</w:t>
      </w:r>
      <w:r w:rsidRPr="005D6441">
        <w:rPr>
          <w:rFonts w:eastAsia="Calibri"/>
          <w:sz w:val="24"/>
          <w:szCs w:val="24"/>
        </w:rPr>
        <w:t xml:space="preserve"> подписывается всеми членами конкурсной комиссии, принявшими участие в оценке заявок, и размещается на портале и при необходимости на официальном сайте Минобрнауки России в сети «Интернет» не позднее 2 рабочих дней после принятия решения конкурсной комиссией.</w:t>
      </w:r>
    </w:p>
    <w:p w14:paraId="4E54C0DB" w14:textId="77777777" w:rsidR="00170943" w:rsidRPr="005D6441"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62973667"/>
      <w:bookmarkStart w:id="96" w:name="_Toc65681576"/>
      <w:r w:rsidRPr="005D6441">
        <w:rPr>
          <w:sz w:val="24"/>
          <w:szCs w:val="24"/>
          <w:lang w:val="ru-RU"/>
        </w:rPr>
        <w:t xml:space="preserve">10. </w:t>
      </w:r>
      <w:r w:rsidR="00472AD0" w:rsidRPr="005D6441">
        <w:rPr>
          <w:sz w:val="24"/>
          <w:szCs w:val="24"/>
          <w:lang w:val="ru-RU"/>
        </w:rPr>
        <w:t>Порядок заключения соглашения о предоставлении гранта</w:t>
      </w:r>
      <w:bookmarkEnd w:id="92"/>
      <w:bookmarkEnd w:id="93"/>
      <w:bookmarkEnd w:id="94"/>
      <w:bookmarkEnd w:id="95"/>
      <w:r w:rsidR="00472AD0" w:rsidRPr="005D6441">
        <w:rPr>
          <w:sz w:val="24"/>
          <w:szCs w:val="24"/>
          <w:lang w:val="ru-RU"/>
        </w:rPr>
        <w:t xml:space="preserve"> </w:t>
      </w:r>
      <w:bookmarkEnd w:id="96"/>
    </w:p>
    <w:p w14:paraId="24777BBC" w14:textId="77777777" w:rsidR="003131CD" w:rsidRPr="005D6441"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eastAsia="en-US"/>
        </w:rPr>
        <w:t>1</w:t>
      </w:r>
      <w:r w:rsidR="00BC2D18" w:rsidRPr="005D6441">
        <w:rPr>
          <w:sz w:val="24"/>
          <w:szCs w:val="24"/>
          <w:lang w:val="ru-RU" w:eastAsia="en-US"/>
        </w:rPr>
        <w:t>0</w:t>
      </w:r>
      <w:r w:rsidRPr="005D6441">
        <w:rPr>
          <w:sz w:val="24"/>
          <w:szCs w:val="24"/>
          <w:lang w:val="ru-RU" w:eastAsia="en-US"/>
        </w:rPr>
        <w:t xml:space="preserve">.1. </w:t>
      </w:r>
      <w:r w:rsidR="003131CD" w:rsidRPr="005D6441">
        <w:rPr>
          <w:sz w:val="24"/>
          <w:szCs w:val="24"/>
          <w:lang w:val="ru-RU" w:eastAsia="en-US"/>
        </w:rPr>
        <w:t>Основанием заключения сог</w:t>
      </w:r>
      <w:r w:rsidR="00AA07E5" w:rsidRPr="005D6441">
        <w:rPr>
          <w:sz w:val="24"/>
          <w:szCs w:val="24"/>
          <w:lang w:val="ru-RU" w:eastAsia="en-US"/>
        </w:rPr>
        <w:t>лашения о предоставлении гранта</w:t>
      </w:r>
      <w:r w:rsidR="00901F3B" w:rsidRPr="005D6441">
        <w:rPr>
          <w:sz w:val="24"/>
          <w:szCs w:val="24"/>
          <w:lang w:val="ru-RU" w:eastAsia="en-US"/>
        </w:rPr>
        <w:t xml:space="preserve"> </w:t>
      </w:r>
      <w:r w:rsidR="003131CD" w:rsidRPr="005D6441">
        <w:rPr>
          <w:sz w:val="24"/>
          <w:szCs w:val="24"/>
          <w:lang w:val="ru-RU" w:eastAsia="en-US"/>
        </w:rPr>
        <w:t xml:space="preserve">является </w:t>
      </w:r>
      <w:r w:rsidR="00D12CD9" w:rsidRPr="005D6441">
        <w:rPr>
          <w:sz w:val="24"/>
          <w:szCs w:val="24"/>
          <w:lang w:val="ru-RU" w:eastAsia="en-US"/>
        </w:rPr>
        <w:t xml:space="preserve">признание участника отбора </w:t>
      </w:r>
      <w:r w:rsidR="003131CD" w:rsidRPr="005D6441">
        <w:rPr>
          <w:sz w:val="24"/>
          <w:szCs w:val="24"/>
          <w:lang w:val="ru-RU" w:eastAsia="en-US"/>
        </w:rPr>
        <w:t>побед</w:t>
      </w:r>
      <w:r w:rsidR="00D12CD9" w:rsidRPr="005D6441">
        <w:rPr>
          <w:sz w:val="24"/>
          <w:szCs w:val="24"/>
          <w:lang w:val="ru-RU" w:eastAsia="en-US"/>
        </w:rPr>
        <w:t>ителем</w:t>
      </w:r>
      <w:r w:rsidR="003131CD" w:rsidRPr="005D6441">
        <w:rPr>
          <w:sz w:val="24"/>
          <w:szCs w:val="24"/>
          <w:lang w:val="ru-RU" w:eastAsia="en-US"/>
        </w:rPr>
        <w:t xml:space="preserve"> </w:t>
      </w:r>
      <w:r w:rsidR="00313948" w:rsidRPr="005D6441">
        <w:rPr>
          <w:sz w:val="24"/>
          <w:szCs w:val="24"/>
          <w:lang w:val="ru-RU" w:eastAsia="en-US"/>
        </w:rPr>
        <w:t>отбор</w:t>
      </w:r>
      <w:r w:rsidR="00D12CD9" w:rsidRPr="005D6441">
        <w:rPr>
          <w:sz w:val="24"/>
          <w:szCs w:val="24"/>
          <w:lang w:val="ru-RU" w:eastAsia="en-US"/>
        </w:rPr>
        <w:t>а</w:t>
      </w:r>
      <w:r w:rsidR="003131CD" w:rsidRPr="005D6441">
        <w:rPr>
          <w:sz w:val="24"/>
          <w:szCs w:val="24"/>
          <w:lang w:val="ru-RU" w:eastAsia="en-US"/>
        </w:rPr>
        <w:t>.</w:t>
      </w:r>
      <w:r w:rsidR="00840AD4" w:rsidRPr="005D6441">
        <w:rPr>
          <w:sz w:val="24"/>
          <w:szCs w:val="24"/>
          <w:lang w:val="ru-RU" w:eastAsia="en-US"/>
        </w:rPr>
        <w:t xml:space="preserve"> </w:t>
      </w:r>
    </w:p>
    <w:p w14:paraId="16D29D89" w14:textId="77777777" w:rsidR="003D012F"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BC2D18" w:rsidRPr="005D6441">
        <w:rPr>
          <w:sz w:val="24"/>
          <w:szCs w:val="24"/>
          <w:lang w:val="ru-RU"/>
        </w:rPr>
        <w:t>0</w:t>
      </w:r>
      <w:r w:rsidRPr="005D6441">
        <w:rPr>
          <w:sz w:val="24"/>
          <w:szCs w:val="24"/>
          <w:lang w:val="ru-RU"/>
        </w:rPr>
        <w:t xml:space="preserve">.2. </w:t>
      </w:r>
      <w:r w:rsidR="00576BFC" w:rsidRPr="005D6441">
        <w:rPr>
          <w:sz w:val="24"/>
          <w:szCs w:val="24"/>
          <w:lang w:val="ru-RU"/>
        </w:rPr>
        <w:t xml:space="preserve">Минобрнауки России </w:t>
      </w:r>
      <w:r w:rsidR="00B73205" w:rsidRPr="005D6441">
        <w:rPr>
          <w:sz w:val="24"/>
          <w:szCs w:val="24"/>
          <w:lang w:val="ru-RU"/>
        </w:rPr>
        <w:t xml:space="preserve">в течение 30 рабочих дней </w:t>
      </w:r>
      <w:r w:rsidR="00774DD2" w:rsidRPr="005D6441">
        <w:rPr>
          <w:rFonts w:eastAsia="Calibri"/>
          <w:sz w:val="24"/>
          <w:szCs w:val="24"/>
          <w:lang w:val="ru-RU" w:eastAsia="en-US"/>
        </w:rPr>
        <w:t xml:space="preserve">со дня размещения протокола оценки заявок на </w:t>
      </w:r>
      <w:r w:rsidR="00BC2D18" w:rsidRPr="005D6441">
        <w:rPr>
          <w:rFonts w:eastAsia="Calibri"/>
          <w:sz w:val="24"/>
          <w:szCs w:val="24"/>
          <w:lang w:val="ru-RU" w:eastAsia="en-US"/>
        </w:rPr>
        <w:t>п</w:t>
      </w:r>
      <w:r w:rsidR="00774DD2" w:rsidRPr="005D6441">
        <w:rPr>
          <w:rFonts w:eastAsia="Calibri"/>
          <w:sz w:val="24"/>
          <w:szCs w:val="24"/>
          <w:lang w:val="ru-RU" w:eastAsia="en-US"/>
        </w:rPr>
        <w:t>ортале</w:t>
      </w:r>
      <w:r w:rsidR="00BC2D18" w:rsidRPr="005D6441">
        <w:rPr>
          <w:rFonts w:eastAsia="Calibri"/>
          <w:sz w:val="24"/>
          <w:szCs w:val="24"/>
          <w:lang w:val="ru-RU" w:eastAsia="en-US"/>
        </w:rPr>
        <w:t>, а также при необходимости на</w:t>
      </w:r>
      <w:r w:rsidR="00774DD2" w:rsidRPr="005D6441">
        <w:rPr>
          <w:rFonts w:eastAsia="Calibri"/>
          <w:sz w:val="24"/>
          <w:szCs w:val="24"/>
          <w:lang w:val="ru-RU" w:eastAsia="en-US"/>
        </w:rPr>
        <w:t xml:space="preserve"> официальном сайте </w:t>
      </w:r>
      <w:r w:rsidR="00AA07E5" w:rsidRPr="005D6441">
        <w:rPr>
          <w:rFonts w:eastAsia="Calibri"/>
          <w:sz w:val="24"/>
          <w:szCs w:val="24"/>
          <w:lang w:val="ru-RU" w:eastAsia="en-US"/>
        </w:rPr>
        <w:t>Минобрнауки России в сети «Интернет»</w:t>
      </w:r>
      <w:r w:rsidR="00774DD2" w:rsidRPr="005D6441">
        <w:rPr>
          <w:rFonts w:eastAsia="Calibri"/>
          <w:sz w:val="24"/>
          <w:szCs w:val="24"/>
          <w:lang w:val="ru-RU" w:eastAsia="en-US"/>
        </w:rPr>
        <w:t xml:space="preserve"> заключает с получателем гранта в </w:t>
      </w:r>
      <w:r w:rsidR="00BC2D18" w:rsidRPr="005D6441">
        <w:rPr>
          <w:rFonts w:eastAsia="Calibri"/>
          <w:sz w:val="24"/>
          <w:szCs w:val="24"/>
          <w:lang w:val="ru-RU" w:eastAsia="en-US"/>
        </w:rPr>
        <w:t xml:space="preserve">системе </w:t>
      </w:r>
      <w:r w:rsidR="00AA07E5" w:rsidRPr="005D6441">
        <w:rPr>
          <w:rFonts w:eastAsia="Calibri"/>
          <w:sz w:val="24"/>
          <w:szCs w:val="24"/>
          <w:lang w:val="ru-RU" w:eastAsia="en-US"/>
        </w:rPr>
        <w:t>«Электронный бюджет»</w:t>
      </w:r>
      <w:r w:rsidR="00774DD2" w:rsidRPr="005D6441">
        <w:rPr>
          <w:rFonts w:eastAsia="Calibri"/>
          <w:sz w:val="24"/>
          <w:szCs w:val="24"/>
          <w:lang w:val="ru-RU" w:eastAsia="en-US"/>
        </w:rPr>
        <w:t xml:space="preserve"> соглашение о предоставлении гранта</w:t>
      </w:r>
      <w:r w:rsidR="003D012F" w:rsidRPr="005D6441">
        <w:rPr>
          <w:rFonts w:eastAsia="Calibri"/>
          <w:sz w:val="24"/>
          <w:szCs w:val="24"/>
          <w:lang w:val="ru-RU" w:eastAsia="en-US"/>
        </w:rPr>
        <w:t>.</w:t>
      </w:r>
    </w:p>
    <w:p w14:paraId="28F25A20" w14:textId="77777777" w:rsidR="001328F7" w:rsidRPr="005D6441"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5D6441">
        <w:rPr>
          <w:rFonts w:eastAsia="Calibri"/>
          <w:sz w:val="24"/>
          <w:szCs w:val="24"/>
          <w:lang w:val="ru-RU" w:eastAsia="en-US"/>
        </w:rPr>
        <w:t xml:space="preserve">Соглашение о предоставлении гранта </w:t>
      </w:r>
      <w:r w:rsidR="00AF6A1C" w:rsidRPr="005D6441">
        <w:rPr>
          <w:rFonts w:eastAsia="Calibri"/>
          <w:sz w:val="24"/>
          <w:szCs w:val="24"/>
          <w:lang w:val="ru-RU" w:eastAsia="en-US"/>
        </w:rPr>
        <w:t>(</w:t>
      </w:r>
      <w:r w:rsidRPr="005D6441">
        <w:rPr>
          <w:rFonts w:eastAsia="Calibri"/>
          <w:sz w:val="24"/>
          <w:szCs w:val="24"/>
          <w:lang w:val="ru-RU" w:eastAsia="en-US"/>
        </w:rPr>
        <w:t xml:space="preserve">дополнительное соглашение о внесении </w:t>
      </w:r>
      <w:r w:rsidR="00A564E0" w:rsidRPr="005D6441">
        <w:rPr>
          <w:rFonts w:eastAsia="Calibri"/>
          <w:sz w:val="24"/>
          <w:szCs w:val="24"/>
          <w:lang w:val="ru-RU" w:eastAsia="en-US"/>
        </w:rPr>
        <w:t xml:space="preserve">в соглашение о предоставлении гранта </w:t>
      </w:r>
      <w:r w:rsidRPr="005D6441">
        <w:rPr>
          <w:rFonts w:eastAsia="Calibri"/>
          <w:sz w:val="24"/>
          <w:szCs w:val="24"/>
          <w:lang w:val="ru-RU" w:eastAsia="en-US"/>
        </w:rPr>
        <w:t>изменений</w:t>
      </w:r>
      <w:r w:rsidR="00A564E0" w:rsidRPr="005D6441">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5D6441">
        <w:rPr>
          <w:rFonts w:eastAsia="Calibri"/>
          <w:sz w:val="24"/>
          <w:szCs w:val="24"/>
          <w:lang w:val="ru-RU" w:eastAsia="en-US"/>
        </w:rPr>
        <w:t>)</w:t>
      </w:r>
      <w:r w:rsidR="00A564E0" w:rsidRPr="005D6441">
        <w:rPr>
          <w:rFonts w:eastAsia="Calibri"/>
          <w:sz w:val="24"/>
          <w:szCs w:val="24"/>
          <w:lang w:val="ru-RU" w:eastAsia="en-US"/>
        </w:rPr>
        <w:t xml:space="preserve"> заключается в соответствии с типов</w:t>
      </w:r>
      <w:r w:rsidR="00AF6A1C" w:rsidRPr="005D6441">
        <w:rPr>
          <w:rFonts w:eastAsia="Calibri"/>
          <w:sz w:val="24"/>
          <w:szCs w:val="24"/>
          <w:lang w:val="ru-RU" w:eastAsia="en-US"/>
        </w:rPr>
        <w:t>ой</w:t>
      </w:r>
      <w:r w:rsidR="00A564E0" w:rsidRPr="005D6441">
        <w:rPr>
          <w:rFonts w:eastAsia="Calibri"/>
          <w:sz w:val="24"/>
          <w:szCs w:val="24"/>
          <w:lang w:val="ru-RU" w:eastAsia="en-US"/>
        </w:rPr>
        <w:t xml:space="preserve"> форм</w:t>
      </w:r>
      <w:r w:rsidR="00AF6A1C" w:rsidRPr="005D6441">
        <w:rPr>
          <w:rFonts w:eastAsia="Calibri"/>
          <w:sz w:val="24"/>
          <w:szCs w:val="24"/>
          <w:lang w:val="ru-RU" w:eastAsia="en-US"/>
        </w:rPr>
        <w:t>ой</w:t>
      </w:r>
      <w:r w:rsidR="00A564E0" w:rsidRPr="005D6441">
        <w:rPr>
          <w:rFonts w:eastAsia="Calibri"/>
          <w:sz w:val="24"/>
          <w:szCs w:val="24"/>
          <w:lang w:val="ru-RU" w:eastAsia="en-US"/>
        </w:rPr>
        <w:t>, утвержденн</w:t>
      </w:r>
      <w:r w:rsidR="00AF6A1C" w:rsidRPr="005D6441">
        <w:rPr>
          <w:rFonts w:eastAsia="Calibri"/>
          <w:sz w:val="24"/>
          <w:szCs w:val="24"/>
          <w:lang w:val="ru-RU" w:eastAsia="en-US"/>
        </w:rPr>
        <w:t>ой</w:t>
      </w:r>
      <w:r w:rsidR="00774DD2" w:rsidRPr="005D6441">
        <w:rPr>
          <w:rFonts w:eastAsia="Calibri"/>
          <w:sz w:val="24"/>
          <w:szCs w:val="24"/>
          <w:lang w:val="ru-RU" w:eastAsia="en-US"/>
        </w:rPr>
        <w:t xml:space="preserve"> </w:t>
      </w:r>
      <w:r w:rsidR="00A564E0" w:rsidRPr="005D6441">
        <w:rPr>
          <w:sz w:val="24"/>
          <w:szCs w:val="24"/>
          <w:lang w:val="ru-RU"/>
        </w:rPr>
        <w:t>Министерством</w:t>
      </w:r>
      <w:r w:rsidR="001F7C88" w:rsidRPr="005D6441">
        <w:rPr>
          <w:sz w:val="24"/>
          <w:szCs w:val="24"/>
          <w:lang w:val="ru-RU"/>
        </w:rPr>
        <w:t xml:space="preserve"> фина</w:t>
      </w:r>
      <w:r w:rsidR="00D67EF8" w:rsidRPr="005D6441">
        <w:rPr>
          <w:sz w:val="24"/>
          <w:szCs w:val="24"/>
          <w:lang w:val="ru-RU"/>
        </w:rPr>
        <w:t>нсов Российской Федерации</w:t>
      </w:r>
      <w:r w:rsidR="002B7B4B" w:rsidRPr="005D6441">
        <w:rPr>
          <w:w w:val="102"/>
          <w:sz w:val="24"/>
          <w:szCs w:val="24"/>
          <w:lang w:val="ru-RU"/>
        </w:rPr>
        <w:t>.</w:t>
      </w:r>
    </w:p>
    <w:p w14:paraId="747850CB" w14:textId="77777777" w:rsidR="00F45476"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rFonts w:eastAsia="Calibri"/>
          <w:sz w:val="24"/>
          <w:szCs w:val="24"/>
          <w:lang w:val="ru-RU" w:eastAsia="en-US"/>
        </w:rPr>
        <w:t>1</w:t>
      </w:r>
      <w:r w:rsidR="00BC2D18" w:rsidRPr="005D6441">
        <w:rPr>
          <w:rFonts w:eastAsia="Calibri"/>
          <w:sz w:val="24"/>
          <w:szCs w:val="24"/>
          <w:lang w:val="ru-RU" w:eastAsia="en-US"/>
        </w:rPr>
        <w:t>0</w:t>
      </w:r>
      <w:r w:rsidRPr="005D6441">
        <w:rPr>
          <w:rFonts w:eastAsia="Calibri"/>
          <w:sz w:val="24"/>
          <w:szCs w:val="24"/>
          <w:lang w:val="ru-RU" w:eastAsia="en-US"/>
        </w:rPr>
        <w:t xml:space="preserve">.3. </w:t>
      </w:r>
      <w:r w:rsidR="00F45476" w:rsidRPr="005D6441">
        <w:rPr>
          <w:rFonts w:eastAsia="Calibri"/>
          <w:sz w:val="24"/>
          <w:szCs w:val="24"/>
          <w:lang w:val="ru-RU" w:eastAsia="en-US"/>
        </w:rPr>
        <w:t xml:space="preserve">Получатель гранта </w:t>
      </w:r>
      <w:r w:rsidR="003236C5" w:rsidRPr="005D6441">
        <w:rPr>
          <w:sz w:val="24"/>
          <w:szCs w:val="24"/>
          <w:lang w:val="ru-RU"/>
        </w:rPr>
        <w:t>на дату не ранее чем за 30 календарных дней до дня заключения</w:t>
      </w:r>
      <w:r w:rsidR="00F45476" w:rsidRPr="005D6441">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46C06D6A"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а) получатель гранта </w:t>
      </w:r>
      <w:r w:rsidR="00FE4E2C" w:rsidRPr="005D6441">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5D6441">
        <w:rPr>
          <w:sz w:val="24"/>
          <w:szCs w:val="24"/>
          <w:lang w:val="ru-RU"/>
        </w:rPr>
        <w:t>;</w:t>
      </w:r>
    </w:p>
    <w:p w14:paraId="5F32441D"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б) получатель гранта </w:t>
      </w:r>
      <w:r w:rsidR="00ED662F" w:rsidRPr="005D6441">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5D6441">
        <w:rPr>
          <w:sz w:val="24"/>
          <w:szCs w:val="24"/>
          <w:lang w:val="ru-RU"/>
        </w:rPr>
        <w:t>;</w:t>
      </w:r>
    </w:p>
    <w:p w14:paraId="266BE6C0"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в) получатель гранта </w:t>
      </w:r>
      <w:r w:rsidR="003236C5" w:rsidRPr="005D6441">
        <w:rPr>
          <w:rFonts w:eastAsia="Calibri"/>
          <w:sz w:val="24"/>
          <w:szCs w:val="24"/>
          <w:lang w:val="ru-RU" w:eastAsia="en-US"/>
        </w:rPr>
        <w:t>не является получателем</w:t>
      </w:r>
      <w:r w:rsidR="00ED662F" w:rsidRPr="005D6441">
        <w:rPr>
          <w:rFonts w:eastAsia="Calibri"/>
          <w:sz w:val="24"/>
          <w:szCs w:val="24"/>
          <w:lang w:val="ru-RU" w:eastAsia="en-US"/>
        </w:rPr>
        <w:t xml:space="preserve"> средств из федерального бюджета </w:t>
      </w:r>
      <w:r w:rsidR="003236C5" w:rsidRPr="005D6441">
        <w:rPr>
          <w:rFonts w:eastAsia="Calibri"/>
          <w:sz w:val="24"/>
          <w:szCs w:val="24"/>
          <w:lang w:val="ru-RU" w:eastAsia="en-US"/>
        </w:rPr>
        <w:t>в соответствии с</w:t>
      </w:r>
      <w:r w:rsidR="00ED662F" w:rsidRPr="005D6441">
        <w:rPr>
          <w:rFonts w:eastAsia="Calibri"/>
          <w:sz w:val="24"/>
          <w:szCs w:val="24"/>
          <w:lang w:val="ru-RU" w:eastAsia="en-US"/>
        </w:rPr>
        <w:t xml:space="preserve"> ины</w:t>
      </w:r>
      <w:r w:rsidR="003236C5" w:rsidRPr="005D6441">
        <w:rPr>
          <w:rFonts w:eastAsia="Calibri"/>
          <w:sz w:val="24"/>
          <w:szCs w:val="24"/>
          <w:lang w:val="ru-RU" w:eastAsia="en-US"/>
        </w:rPr>
        <w:t>ми</w:t>
      </w:r>
      <w:r w:rsidR="00ED662F" w:rsidRPr="005D6441">
        <w:rPr>
          <w:rFonts w:eastAsia="Calibri"/>
          <w:sz w:val="24"/>
          <w:szCs w:val="24"/>
          <w:lang w:val="ru-RU" w:eastAsia="en-US"/>
        </w:rPr>
        <w:t xml:space="preserve"> нормативны</w:t>
      </w:r>
      <w:r w:rsidR="003236C5" w:rsidRPr="005D6441">
        <w:rPr>
          <w:rFonts w:eastAsia="Calibri"/>
          <w:sz w:val="24"/>
          <w:szCs w:val="24"/>
          <w:lang w:val="ru-RU" w:eastAsia="en-US"/>
        </w:rPr>
        <w:t>ми</w:t>
      </w:r>
      <w:r w:rsidR="00ED662F" w:rsidRPr="005D6441">
        <w:rPr>
          <w:rFonts w:eastAsia="Calibri"/>
          <w:sz w:val="24"/>
          <w:szCs w:val="24"/>
          <w:lang w:val="ru-RU" w:eastAsia="en-US"/>
        </w:rPr>
        <w:t xml:space="preserve"> правовы</w:t>
      </w:r>
      <w:r w:rsidR="003236C5" w:rsidRPr="005D6441">
        <w:rPr>
          <w:rFonts w:eastAsia="Calibri"/>
          <w:sz w:val="24"/>
          <w:szCs w:val="24"/>
          <w:lang w:val="ru-RU" w:eastAsia="en-US"/>
        </w:rPr>
        <w:t>ми</w:t>
      </w:r>
      <w:r w:rsidR="00ED662F" w:rsidRPr="005D6441">
        <w:rPr>
          <w:rFonts w:eastAsia="Calibri"/>
          <w:sz w:val="24"/>
          <w:szCs w:val="24"/>
          <w:lang w:val="ru-RU" w:eastAsia="en-US"/>
        </w:rPr>
        <w:t xml:space="preserve"> акт</w:t>
      </w:r>
      <w:r w:rsidR="003236C5" w:rsidRPr="005D6441">
        <w:rPr>
          <w:rFonts w:eastAsia="Calibri"/>
          <w:sz w:val="24"/>
          <w:szCs w:val="24"/>
          <w:lang w:val="ru-RU" w:eastAsia="en-US"/>
        </w:rPr>
        <w:t>ами</w:t>
      </w:r>
      <w:r w:rsidR="00ED662F" w:rsidRPr="005D6441">
        <w:rPr>
          <w:rFonts w:eastAsia="Calibri"/>
          <w:sz w:val="24"/>
          <w:szCs w:val="24"/>
          <w:lang w:val="ru-RU" w:eastAsia="en-US"/>
        </w:rPr>
        <w:t xml:space="preserve"> Российской Федерации на цели</w:t>
      </w:r>
      <w:r w:rsidR="00EC3FBD" w:rsidRPr="005D6441">
        <w:rPr>
          <w:sz w:val="24"/>
          <w:szCs w:val="24"/>
          <w:lang w:val="ru-RU"/>
        </w:rPr>
        <w:t>, указанные в пункте 1</w:t>
      </w:r>
      <w:r w:rsidRPr="005D6441">
        <w:rPr>
          <w:sz w:val="24"/>
          <w:szCs w:val="24"/>
          <w:lang w:val="ru-RU"/>
        </w:rPr>
        <w:t xml:space="preserve"> Правил;</w:t>
      </w:r>
    </w:p>
    <w:p w14:paraId="148021E7" w14:textId="77777777" w:rsidR="00F45476" w:rsidRPr="005D6441"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5D6441">
        <w:rPr>
          <w:sz w:val="24"/>
          <w:szCs w:val="24"/>
          <w:lang w:val="ru-RU"/>
        </w:rPr>
        <w:t xml:space="preserve"> и (или)</w:t>
      </w:r>
      <w:r w:rsidRPr="005D6441">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5D6441">
        <w:rPr>
          <w:sz w:val="24"/>
          <w:szCs w:val="24"/>
          <w:lang w:val="ru-RU"/>
        </w:rPr>
        <w:t>указанных иностранных юридических лиц</w:t>
      </w:r>
      <w:r w:rsidRPr="005D6441">
        <w:rPr>
          <w:sz w:val="24"/>
          <w:szCs w:val="24"/>
          <w:lang w:val="ru-RU"/>
        </w:rPr>
        <w:t xml:space="preserve"> в совокупности превышает 25 процентов</w:t>
      </w:r>
      <w:r w:rsidR="00F45476" w:rsidRPr="005D6441">
        <w:rPr>
          <w:sz w:val="24"/>
          <w:szCs w:val="24"/>
          <w:lang w:val="ru-RU"/>
        </w:rPr>
        <w:t>;</w:t>
      </w:r>
    </w:p>
    <w:p w14:paraId="12A15FB5"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д) получатель гранта </w:t>
      </w:r>
      <w:r w:rsidR="002821F8" w:rsidRPr="005D6441">
        <w:rPr>
          <w:sz w:val="24"/>
          <w:szCs w:val="24"/>
          <w:lang w:val="ru-RU"/>
        </w:rPr>
        <w:t xml:space="preserve">не находится в процессе </w:t>
      </w:r>
      <w:r w:rsidR="003236C5" w:rsidRPr="005D6441">
        <w:rPr>
          <w:sz w:val="24"/>
          <w:szCs w:val="24"/>
          <w:lang w:val="ru-RU"/>
        </w:rPr>
        <w:t xml:space="preserve">ликвидации, </w:t>
      </w:r>
      <w:r w:rsidR="002821F8" w:rsidRPr="005D6441">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5D6441">
        <w:rPr>
          <w:sz w:val="24"/>
          <w:szCs w:val="24"/>
          <w:lang w:val="ru-RU"/>
        </w:rPr>
        <w:t>;</w:t>
      </w:r>
    </w:p>
    <w:p w14:paraId="53E14C7D"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е) </w:t>
      </w:r>
      <w:r w:rsidR="002821F8" w:rsidRPr="005D6441">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5D6441">
        <w:rPr>
          <w:sz w:val="24"/>
          <w:szCs w:val="24"/>
          <w:lang w:val="ru-RU"/>
        </w:rPr>
        <w:t>получателя гранта.</w:t>
      </w:r>
    </w:p>
    <w:p w14:paraId="054037EC" w14:textId="77777777" w:rsidR="00941172"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rFonts w:eastAsia="Calibri"/>
          <w:sz w:val="24"/>
          <w:szCs w:val="24"/>
          <w:lang w:val="ru-RU" w:eastAsia="en-US"/>
        </w:rPr>
        <w:t>1</w:t>
      </w:r>
      <w:r w:rsidR="003236C5" w:rsidRPr="005D6441">
        <w:rPr>
          <w:rFonts w:eastAsia="Calibri"/>
          <w:sz w:val="24"/>
          <w:szCs w:val="24"/>
          <w:lang w:val="ru-RU" w:eastAsia="en-US"/>
        </w:rPr>
        <w:t>0</w:t>
      </w:r>
      <w:r w:rsidRPr="005D6441">
        <w:rPr>
          <w:rFonts w:eastAsia="Calibri"/>
          <w:sz w:val="24"/>
          <w:szCs w:val="24"/>
          <w:lang w:val="ru-RU" w:eastAsia="en-US"/>
        </w:rPr>
        <w:t xml:space="preserve">.4. </w:t>
      </w:r>
      <w:r w:rsidR="00910325" w:rsidRPr="005D6441">
        <w:rPr>
          <w:rFonts w:eastAsia="Calibri"/>
          <w:sz w:val="24"/>
          <w:szCs w:val="24"/>
          <w:lang w:val="ru-RU" w:eastAsia="en-US"/>
        </w:rPr>
        <w:t>Для заключения соглашения о предоставлении гранта получатель гранта</w:t>
      </w:r>
      <w:r w:rsidR="008E790A" w:rsidRPr="005D6441">
        <w:rPr>
          <w:rFonts w:eastAsia="Calibri"/>
          <w:sz w:val="24"/>
          <w:szCs w:val="24"/>
          <w:lang w:val="ru-RU" w:eastAsia="en-US"/>
        </w:rPr>
        <w:t xml:space="preserve"> </w:t>
      </w:r>
      <w:r w:rsidR="00824F41" w:rsidRPr="005D6441">
        <w:rPr>
          <w:rFonts w:eastAsia="Calibri"/>
          <w:sz w:val="24"/>
          <w:szCs w:val="24"/>
          <w:lang w:val="ru-RU" w:eastAsia="en-US"/>
        </w:rPr>
        <w:t>в течение 5</w:t>
      </w:r>
      <w:r w:rsidR="008E790A" w:rsidRPr="005D6441">
        <w:rPr>
          <w:rFonts w:eastAsia="Calibri"/>
          <w:sz w:val="24"/>
          <w:szCs w:val="24"/>
          <w:lang w:val="ru-RU" w:eastAsia="en-US"/>
        </w:rPr>
        <w:t xml:space="preserve"> рабочих дней после признания его победителем</w:t>
      </w:r>
      <w:r w:rsidR="00910325" w:rsidRPr="005D6441">
        <w:rPr>
          <w:rFonts w:eastAsia="Calibri"/>
          <w:sz w:val="24"/>
          <w:szCs w:val="24"/>
          <w:lang w:val="ru-RU" w:eastAsia="en-US"/>
        </w:rPr>
        <w:t xml:space="preserve"> представляет </w:t>
      </w:r>
      <w:r w:rsidR="00D67EF8" w:rsidRPr="005D6441">
        <w:rPr>
          <w:rFonts w:eastAsia="Calibri"/>
          <w:sz w:val="24"/>
          <w:szCs w:val="24"/>
          <w:lang w:val="ru-RU" w:eastAsia="en-US"/>
        </w:rPr>
        <w:t xml:space="preserve">в Минобрнауки России </w:t>
      </w:r>
      <w:r w:rsidR="00910325" w:rsidRPr="005D6441">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5D6441">
        <w:rPr>
          <w:rFonts w:eastAsia="Calibri"/>
          <w:sz w:val="24"/>
          <w:szCs w:val="24"/>
          <w:lang w:val="ru-RU" w:eastAsia="en-US"/>
        </w:rPr>
        <w:t>пункте 1</w:t>
      </w:r>
      <w:r w:rsidR="003236C5" w:rsidRPr="005D6441">
        <w:rPr>
          <w:rFonts w:eastAsia="Calibri"/>
          <w:sz w:val="24"/>
          <w:szCs w:val="24"/>
          <w:lang w:val="ru-RU" w:eastAsia="en-US"/>
        </w:rPr>
        <w:t>0</w:t>
      </w:r>
      <w:r w:rsidR="00576BFC" w:rsidRPr="005D6441">
        <w:rPr>
          <w:rFonts w:eastAsia="Calibri"/>
          <w:sz w:val="24"/>
          <w:szCs w:val="24"/>
          <w:lang w:val="ru-RU" w:eastAsia="en-US"/>
        </w:rPr>
        <w:t xml:space="preserve">.3. настоящего </w:t>
      </w:r>
      <w:r w:rsidR="008E790A" w:rsidRPr="005D6441">
        <w:rPr>
          <w:rFonts w:eastAsia="Calibri"/>
          <w:sz w:val="24"/>
          <w:szCs w:val="24"/>
          <w:lang w:val="ru-RU" w:eastAsia="en-US"/>
        </w:rPr>
        <w:t xml:space="preserve">приложения к </w:t>
      </w:r>
      <w:r w:rsidR="00576BFC" w:rsidRPr="005D6441">
        <w:rPr>
          <w:rFonts w:eastAsia="Calibri"/>
          <w:sz w:val="24"/>
          <w:szCs w:val="24"/>
          <w:lang w:val="ru-RU" w:eastAsia="en-US"/>
        </w:rPr>
        <w:t>объявлени</w:t>
      </w:r>
      <w:r w:rsidR="008E790A" w:rsidRPr="005D6441">
        <w:rPr>
          <w:rFonts w:eastAsia="Calibri"/>
          <w:sz w:val="24"/>
          <w:szCs w:val="24"/>
          <w:lang w:val="ru-RU" w:eastAsia="en-US"/>
        </w:rPr>
        <w:t>ю</w:t>
      </w:r>
      <w:r w:rsidR="00576BFC" w:rsidRPr="005D6441">
        <w:rPr>
          <w:rFonts w:eastAsia="Calibri"/>
          <w:sz w:val="24"/>
          <w:szCs w:val="24"/>
          <w:lang w:val="ru-RU" w:eastAsia="en-US"/>
        </w:rPr>
        <w:t>.</w:t>
      </w:r>
      <w:r w:rsidR="00941172" w:rsidRPr="005D6441">
        <w:rPr>
          <w:rFonts w:eastAsia="Calibri"/>
          <w:sz w:val="24"/>
          <w:szCs w:val="24"/>
          <w:lang w:val="ru-RU" w:eastAsia="en-US"/>
        </w:rPr>
        <w:t xml:space="preserve"> </w:t>
      </w:r>
    </w:p>
    <w:p w14:paraId="0BAE0A6A" w14:textId="77777777" w:rsidR="00576BFC" w:rsidRPr="005D6441"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5D6441">
        <w:rPr>
          <w:rFonts w:eastAsia="Calibri"/>
          <w:sz w:val="24"/>
          <w:szCs w:val="24"/>
          <w:lang w:val="ru-RU" w:eastAsia="en-US"/>
        </w:rPr>
        <w:t>1</w:t>
      </w:r>
      <w:r w:rsidR="003236C5" w:rsidRPr="005D6441">
        <w:rPr>
          <w:rFonts w:eastAsia="Calibri"/>
          <w:sz w:val="24"/>
          <w:szCs w:val="24"/>
          <w:lang w:val="ru-RU" w:eastAsia="en-US"/>
        </w:rPr>
        <w:t>0</w:t>
      </w:r>
      <w:r w:rsidRPr="005D6441">
        <w:rPr>
          <w:rFonts w:eastAsia="Calibri"/>
          <w:sz w:val="24"/>
          <w:szCs w:val="24"/>
          <w:lang w:val="ru-RU" w:eastAsia="en-US"/>
        </w:rPr>
        <w:t xml:space="preserve">.5. </w:t>
      </w:r>
      <w:r w:rsidR="00FC3EE2" w:rsidRPr="005D6441">
        <w:rPr>
          <w:rFonts w:eastAsia="Calibri"/>
          <w:sz w:val="24"/>
          <w:szCs w:val="24"/>
          <w:lang w:val="ru-RU" w:eastAsia="en-US"/>
        </w:rPr>
        <w:t>До</w:t>
      </w:r>
      <w:r w:rsidR="00941172" w:rsidRPr="005D6441">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5D6441">
        <w:rPr>
          <w:rFonts w:eastAsia="Calibri"/>
          <w:sz w:val="24"/>
          <w:szCs w:val="24"/>
          <w:lang w:val="ru-RU" w:eastAsia="en-US"/>
        </w:rPr>
        <w:t xml:space="preserve">указанного в подпункте «в» п. </w:t>
      </w:r>
      <w:r w:rsidR="003236C5" w:rsidRPr="005D6441">
        <w:rPr>
          <w:rFonts w:eastAsia="Calibri"/>
          <w:sz w:val="24"/>
          <w:szCs w:val="24"/>
          <w:lang w:val="ru-RU" w:eastAsia="en-US"/>
        </w:rPr>
        <w:t>5</w:t>
      </w:r>
      <w:r w:rsidR="000A33BF" w:rsidRPr="005D6441">
        <w:rPr>
          <w:rFonts w:eastAsia="Calibri"/>
          <w:sz w:val="24"/>
          <w:szCs w:val="24"/>
          <w:lang w:val="ru-RU" w:eastAsia="en-US"/>
        </w:rPr>
        <w:t>.7</w:t>
      </w:r>
      <w:r w:rsidR="00C23700" w:rsidRPr="005D6441">
        <w:rPr>
          <w:rFonts w:eastAsia="Calibri"/>
          <w:sz w:val="24"/>
          <w:szCs w:val="24"/>
          <w:lang w:val="ru-RU" w:eastAsia="en-US"/>
        </w:rPr>
        <w:t>.</w:t>
      </w:r>
      <w:r w:rsidR="000A33BF" w:rsidRPr="005D6441">
        <w:rPr>
          <w:rFonts w:eastAsia="Calibri"/>
          <w:sz w:val="24"/>
          <w:szCs w:val="24"/>
          <w:lang w:val="ru-RU" w:eastAsia="en-US"/>
        </w:rPr>
        <w:t xml:space="preserve"> настоящего </w:t>
      </w:r>
      <w:r w:rsidR="00EC3FBD" w:rsidRPr="005D6441">
        <w:rPr>
          <w:rFonts w:eastAsia="Calibri"/>
          <w:sz w:val="24"/>
          <w:szCs w:val="24"/>
          <w:lang w:val="ru-RU" w:eastAsia="en-US"/>
        </w:rPr>
        <w:t>приложения к объявлению</w:t>
      </w:r>
      <w:r w:rsidR="000A33BF" w:rsidRPr="005D6441">
        <w:rPr>
          <w:rFonts w:eastAsia="Calibri"/>
          <w:sz w:val="24"/>
          <w:szCs w:val="24"/>
          <w:lang w:val="ru-RU" w:eastAsia="en-US"/>
        </w:rPr>
        <w:t xml:space="preserve">, </w:t>
      </w:r>
      <w:r w:rsidR="00941172" w:rsidRPr="005D6441">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5D6441">
        <w:rPr>
          <w:rFonts w:eastAsia="Calibri"/>
          <w:sz w:val="24"/>
          <w:szCs w:val="24"/>
          <w:lang w:val="ru-RU" w:eastAsia="en-US"/>
        </w:rPr>
        <w:t xml:space="preserve"> работ научного исследования</w:t>
      </w:r>
      <w:r w:rsidR="00941172" w:rsidRPr="005D6441">
        <w:rPr>
          <w:rFonts w:eastAsia="Calibri"/>
          <w:sz w:val="24"/>
          <w:szCs w:val="24"/>
          <w:lang w:val="ru-RU" w:eastAsia="en-US"/>
        </w:rPr>
        <w:t xml:space="preserve">, сроки выполнения работ, объемы финансирования, </w:t>
      </w:r>
      <w:r w:rsidR="000A33BF" w:rsidRPr="005D6441">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5D6441">
        <w:rPr>
          <w:rStyle w:val="ad"/>
          <w:rFonts w:eastAsia="Calibri"/>
          <w:sz w:val="22"/>
          <w:szCs w:val="22"/>
          <w:lang w:val="ru-RU" w:eastAsia="en-US"/>
        </w:rPr>
        <w:footnoteReference w:id="7"/>
      </w:r>
      <w:r w:rsidR="000D7B53" w:rsidRPr="005D6441">
        <w:rPr>
          <w:rFonts w:eastAsia="Calibri"/>
          <w:color w:val="000000"/>
          <w:sz w:val="24"/>
          <w:szCs w:val="24"/>
          <w:lang w:val="ru-RU" w:eastAsia="en-US"/>
        </w:rPr>
        <w:t>.</w:t>
      </w:r>
    </w:p>
    <w:p w14:paraId="2ED24865" w14:textId="77777777" w:rsidR="00910325"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3236C5" w:rsidRPr="005D6441">
        <w:rPr>
          <w:sz w:val="24"/>
          <w:szCs w:val="24"/>
          <w:lang w:val="ru-RU"/>
        </w:rPr>
        <w:t>0</w:t>
      </w:r>
      <w:r w:rsidRPr="005D6441">
        <w:rPr>
          <w:sz w:val="24"/>
          <w:szCs w:val="24"/>
          <w:lang w:val="ru-RU"/>
        </w:rPr>
        <w:t xml:space="preserve">.6. </w:t>
      </w:r>
      <w:r w:rsidR="00C33A5C" w:rsidRPr="005D6441">
        <w:rPr>
          <w:sz w:val="24"/>
          <w:szCs w:val="24"/>
          <w:lang w:val="ru-RU"/>
        </w:rPr>
        <w:t xml:space="preserve">Минобрнауки России </w:t>
      </w:r>
      <w:r w:rsidR="00910325" w:rsidRPr="005D6441">
        <w:rPr>
          <w:sz w:val="24"/>
          <w:szCs w:val="24"/>
          <w:lang w:val="ru-RU"/>
        </w:rPr>
        <w:t>в срок, не превышающий 20 рабочих дней, рассматривает документы, указанные в</w:t>
      </w:r>
      <w:r w:rsidR="00EC3FBD" w:rsidRPr="005D6441">
        <w:rPr>
          <w:sz w:val="24"/>
          <w:szCs w:val="24"/>
          <w:lang w:val="ru-RU"/>
        </w:rPr>
        <w:t xml:space="preserve"> пункте 1</w:t>
      </w:r>
      <w:r w:rsidR="003236C5" w:rsidRPr="005D6441">
        <w:rPr>
          <w:sz w:val="24"/>
          <w:szCs w:val="24"/>
          <w:lang w:val="ru-RU"/>
        </w:rPr>
        <w:t>0</w:t>
      </w:r>
      <w:r w:rsidR="00EC3FBD" w:rsidRPr="005D6441">
        <w:rPr>
          <w:sz w:val="24"/>
          <w:szCs w:val="24"/>
          <w:lang w:val="ru-RU"/>
        </w:rPr>
        <w:t>.4</w:t>
      </w:r>
      <w:r w:rsidR="00D67EF8" w:rsidRPr="005D6441">
        <w:rPr>
          <w:sz w:val="24"/>
          <w:szCs w:val="24"/>
          <w:lang w:val="ru-RU"/>
        </w:rPr>
        <w:t>.</w:t>
      </w:r>
      <w:r w:rsidR="00D67EF8" w:rsidRPr="005D6441">
        <w:rPr>
          <w:rFonts w:eastAsia="Calibri"/>
          <w:sz w:val="24"/>
          <w:szCs w:val="24"/>
          <w:lang w:val="ru-RU"/>
        </w:rPr>
        <w:t xml:space="preserve"> </w:t>
      </w:r>
    </w:p>
    <w:p w14:paraId="543013E5" w14:textId="77777777" w:rsidR="00910325"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3236C5" w:rsidRPr="005D6441">
        <w:rPr>
          <w:sz w:val="24"/>
          <w:szCs w:val="24"/>
          <w:lang w:val="ru-RU"/>
        </w:rPr>
        <w:t>0</w:t>
      </w:r>
      <w:r w:rsidRPr="005D6441">
        <w:rPr>
          <w:sz w:val="24"/>
          <w:szCs w:val="24"/>
          <w:lang w:val="ru-RU"/>
        </w:rPr>
        <w:t xml:space="preserve">.7. </w:t>
      </w:r>
      <w:r w:rsidR="00D67EF8" w:rsidRPr="005D6441">
        <w:rPr>
          <w:sz w:val="24"/>
          <w:szCs w:val="24"/>
          <w:lang w:val="ru-RU"/>
        </w:rPr>
        <w:t xml:space="preserve">Минобрнауки России </w:t>
      </w:r>
      <w:r w:rsidR="00910325" w:rsidRPr="005D6441">
        <w:rPr>
          <w:sz w:val="24"/>
          <w:szCs w:val="24"/>
          <w:lang w:val="ru-RU"/>
        </w:rPr>
        <w:t>отказывает получателю гранта в предоставлении гранта по следующим основаниям:</w:t>
      </w:r>
    </w:p>
    <w:p w14:paraId="537823CA" w14:textId="77777777" w:rsidR="00910325" w:rsidRPr="005D6441"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а) </w:t>
      </w:r>
      <w:r w:rsidR="00910325" w:rsidRPr="005D6441">
        <w:rPr>
          <w:sz w:val="24"/>
          <w:szCs w:val="24"/>
          <w:lang w:val="ru-RU"/>
        </w:rPr>
        <w:t xml:space="preserve">несоответствие получателя гранта требованиям, установленным </w:t>
      </w:r>
      <w:hyperlink w:anchor="P188" w:history="1">
        <w:r w:rsidR="00910325" w:rsidRPr="005D6441">
          <w:rPr>
            <w:sz w:val="24"/>
            <w:szCs w:val="24"/>
            <w:lang w:val="ru-RU"/>
          </w:rPr>
          <w:t xml:space="preserve">пунктом </w:t>
        </w:r>
        <w:r w:rsidRPr="005D6441">
          <w:rPr>
            <w:sz w:val="24"/>
            <w:szCs w:val="24"/>
            <w:lang w:val="ru-RU"/>
          </w:rPr>
          <w:t>1</w:t>
        </w:r>
        <w:r w:rsidR="00C05B1B" w:rsidRPr="005D6441">
          <w:rPr>
            <w:sz w:val="24"/>
            <w:szCs w:val="24"/>
            <w:lang w:val="ru-RU"/>
          </w:rPr>
          <w:t>0</w:t>
        </w:r>
        <w:r w:rsidRPr="005D6441">
          <w:rPr>
            <w:sz w:val="24"/>
            <w:szCs w:val="24"/>
            <w:lang w:val="ru-RU"/>
          </w:rPr>
          <w:t>.3</w:t>
        </w:r>
      </w:hyperlink>
      <w:r w:rsidR="00D67EF8" w:rsidRPr="005D6441">
        <w:rPr>
          <w:sz w:val="24"/>
          <w:szCs w:val="24"/>
          <w:lang w:val="ru-RU"/>
        </w:rPr>
        <w:t xml:space="preserve">. настоящего </w:t>
      </w:r>
      <w:r w:rsidR="00182D00" w:rsidRPr="005D6441">
        <w:rPr>
          <w:sz w:val="24"/>
          <w:szCs w:val="24"/>
          <w:lang w:val="ru-RU"/>
        </w:rPr>
        <w:t xml:space="preserve">приложения к </w:t>
      </w:r>
      <w:r w:rsidR="00D67EF8" w:rsidRPr="005D6441">
        <w:rPr>
          <w:sz w:val="24"/>
          <w:szCs w:val="24"/>
          <w:lang w:val="ru-RU"/>
        </w:rPr>
        <w:t>объявлени</w:t>
      </w:r>
      <w:r w:rsidR="00182D00" w:rsidRPr="005D6441">
        <w:rPr>
          <w:sz w:val="24"/>
          <w:szCs w:val="24"/>
          <w:lang w:val="ru-RU"/>
        </w:rPr>
        <w:t>ю</w:t>
      </w:r>
      <w:r w:rsidR="00910325" w:rsidRPr="005D6441">
        <w:rPr>
          <w:sz w:val="24"/>
          <w:szCs w:val="24"/>
          <w:lang w:val="ru-RU"/>
        </w:rPr>
        <w:t>;</w:t>
      </w:r>
    </w:p>
    <w:p w14:paraId="4301CFEE" w14:textId="77777777" w:rsidR="00D67EF8" w:rsidRPr="005D6441"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б) </w:t>
      </w:r>
      <w:r w:rsidR="00910325" w:rsidRPr="005D6441">
        <w:rPr>
          <w:sz w:val="24"/>
          <w:szCs w:val="24"/>
          <w:lang w:val="ru-RU"/>
        </w:rPr>
        <w:t xml:space="preserve">установление факта недостоверности информации, содержащейся в документах, </w:t>
      </w:r>
      <w:r w:rsidRPr="005D6441">
        <w:rPr>
          <w:sz w:val="24"/>
          <w:szCs w:val="24"/>
          <w:lang w:val="ru-RU"/>
        </w:rPr>
        <w:t>представленных в соответствии с пунктом 1</w:t>
      </w:r>
      <w:r w:rsidR="00C05B1B" w:rsidRPr="005D6441">
        <w:rPr>
          <w:sz w:val="24"/>
          <w:szCs w:val="24"/>
          <w:lang w:val="ru-RU"/>
        </w:rPr>
        <w:t>0</w:t>
      </w:r>
      <w:r w:rsidRPr="005D6441">
        <w:rPr>
          <w:sz w:val="24"/>
          <w:szCs w:val="24"/>
          <w:lang w:val="ru-RU"/>
        </w:rPr>
        <w:t>.4</w:t>
      </w:r>
      <w:r w:rsidR="00D67EF8" w:rsidRPr="005D6441">
        <w:rPr>
          <w:sz w:val="24"/>
          <w:szCs w:val="24"/>
          <w:lang w:val="ru-RU"/>
        </w:rPr>
        <w:t>.</w:t>
      </w:r>
      <w:r w:rsidRPr="005D6441">
        <w:rPr>
          <w:sz w:val="24"/>
          <w:szCs w:val="24"/>
          <w:lang w:val="ru-RU"/>
        </w:rPr>
        <w:t xml:space="preserve"> </w:t>
      </w:r>
      <w:r w:rsidR="00D67EF8" w:rsidRPr="005D6441">
        <w:rPr>
          <w:sz w:val="24"/>
          <w:szCs w:val="24"/>
          <w:lang w:val="ru-RU"/>
        </w:rPr>
        <w:t xml:space="preserve">настоящего </w:t>
      </w:r>
      <w:r w:rsidR="008D1FFC" w:rsidRPr="005D6441">
        <w:rPr>
          <w:sz w:val="24"/>
          <w:szCs w:val="24"/>
          <w:lang w:val="ru-RU"/>
        </w:rPr>
        <w:t xml:space="preserve">приложения к </w:t>
      </w:r>
      <w:r w:rsidR="00D67EF8" w:rsidRPr="005D6441">
        <w:rPr>
          <w:sz w:val="24"/>
          <w:szCs w:val="24"/>
          <w:lang w:val="ru-RU"/>
        </w:rPr>
        <w:t>объявлени</w:t>
      </w:r>
      <w:r w:rsidR="008D1FFC" w:rsidRPr="005D6441">
        <w:rPr>
          <w:sz w:val="24"/>
          <w:szCs w:val="24"/>
          <w:lang w:val="ru-RU"/>
        </w:rPr>
        <w:t>ю</w:t>
      </w:r>
      <w:r w:rsidR="00D67EF8" w:rsidRPr="005D6441">
        <w:rPr>
          <w:sz w:val="24"/>
          <w:szCs w:val="24"/>
          <w:lang w:val="ru-RU"/>
        </w:rPr>
        <w:t xml:space="preserve">. </w:t>
      </w:r>
    </w:p>
    <w:p w14:paraId="3792A53E" w14:textId="77777777" w:rsidR="00B03128" w:rsidRPr="005D6441"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0</w:t>
      </w:r>
      <w:r w:rsidR="00D67EF8" w:rsidRPr="005D6441">
        <w:rPr>
          <w:sz w:val="24"/>
          <w:szCs w:val="24"/>
          <w:lang w:val="ru-RU"/>
        </w:rPr>
        <w:t>.</w:t>
      </w:r>
      <w:r w:rsidR="00EE4116" w:rsidRPr="005D6441">
        <w:rPr>
          <w:sz w:val="24"/>
          <w:szCs w:val="24"/>
          <w:lang w:val="ru-RU"/>
        </w:rPr>
        <w:t>8</w:t>
      </w:r>
      <w:r w:rsidR="00D67EF8" w:rsidRPr="005D6441">
        <w:rPr>
          <w:sz w:val="24"/>
          <w:szCs w:val="24"/>
          <w:lang w:val="ru-RU"/>
        </w:rPr>
        <w:t xml:space="preserve">. </w:t>
      </w:r>
      <w:r w:rsidR="00B03128" w:rsidRPr="005D6441">
        <w:rPr>
          <w:sz w:val="24"/>
          <w:szCs w:val="24"/>
          <w:lang w:val="ru-RU"/>
        </w:rPr>
        <w:t>Срок, в теч</w:t>
      </w:r>
      <w:r w:rsidR="00C33A5C" w:rsidRPr="005D6441">
        <w:rPr>
          <w:sz w:val="24"/>
          <w:szCs w:val="24"/>
          <w:lang w:val="ru-RU"/>
        </w:rPr>
        <w:t>ение которого получатель гранта</w:t>
      </w:r>
      <w:r w:rsidR="00B03128" w:rsidRPr="005D6441">
        <w:rPr>
          <w:sz w:val="24"/>
          <w:szCs w:val="24"/>
          <w:lang w:val="ru-RU"/>
        </w:rPr>
        <w:t xml:space="preserve"> должен подписать соглашение, составляет 5 рабочих дней с даты направления </w:t>
      </w:r>
      <w:r w:rsidR="00D67EF8" w:rsidRPr="005D6441">
        <w:rPr>
          <w:sz w:val="24"/>
          <w:szCs w:val="24"/>
          <w:lang w:val="ru-RU"/>
        </w:rPr>
        <w:t xml:space="preserve">Минобрнауки России </w:t>
      </w:r>
      <w:r w:rsidR="00B03128" w:rsidRPr="005D6441">
        <w:rPr>
          <w:sz w:val="24"/>
          <w:szCs w:val="24"/>
          <w:lang w:val="ru-RU"/>
        </w:rPr>
        <w:t xml:space="preserve">проекта соглашения через </w:t>
      </w:r>
      <w:r w:rsidR="00C05B1B" w:rsidRPr="005D6441">
        <w:rPr>
          <w:sz w:val="24"/>
          <w:szCs w:val="24"/>
          <w:lang w:val="ru-RU"/>
        </w:rPr>
        <w:t xml:space="preserve">систему </w:t>
      </w:r>
      <w:r w:rsidR="00B03128" w:rsidRPr="005D6441">
        <w:rPr>
          <w:sz w:val="24"/>
          <w:szCs w:val="24"/>
          <w:lang w:val="ru-RU"/>
        </w:rPr>
        <w:t xml:space="preserve">«Электронный бюджет». В случае </w:t>
      </w:r>
      <w:r w:rsidR="00A30925" w:rsidRPr="005D6441">
        <w:rPr>
          <w:sz w:val="24"/>
          <w:szCs w:val="24"/>
          <w:lang w:val="ru-RU"/>
        </w:rPr>
        <w:t>не подписания</w:t>
      </w:r>
      <w:r w:rsidR="00B03128" w:rsidRPr="005D6441">
        <w:rPr>
          <w:sz w:val="24"/>
          <w:szCs w:val="24"/>
          <w:lang w:val="ru-RU"/>
        </w:rPr>
        <w:t xml:space="preserve"> </w:t>
      </w:r>
      <w:r w:rsidR="009923F5" w:rsidRPr="005D6441">
        <w:rPr>
          <w:sz w:val="24"/>
          <w:szCs w:val="24"/>
          <w:lang w:val="ru-RU"/>
        </w:rPr>
        <w:t>получателем гранта</w:t>
      </w:r>
      <w:r w:rsidR="00EF0A80" w:rsidRPr="005D6441">
        <w:rPr>
          <w:sz w:val="24"/>
          <w:szCs w:val="24"/>
          <w:lang w:val="ru-RU"/>
        </w:rPr>
        <w:t xml:space="preserve"> </w:t>
      </w:r>
      <w:r w:rsidR="00B03128" w:rsidRPr="005D6441">
        <w:rPr>
          <w:sz w:val="24"/>
          <w:szCs w:val="24"/>
          <w:lang w:val="ru-RU"/>
        </w:rPr>
        <w:t xml:space="preserve">соглашения в указанный срок, </w:t>
      </w:r>
      <w:r w:rsidR="009923F5" w:rsidRPr="005D6441">
        <w:rPr>
          <w:sz w:val="24"/>
          <w:szCs w:val="24"/>
          <w:lang w:val="ru-RU"/>
        </w:rPr>
        <w:t>получатель гра</w:t>
      </w:r>
      <w:r w:rsidR="00A01975" w:rsidRPr="005D6441">
        <w:rPr>
          <w:sz w:val="24"/>
          <w:szCs w:val="24"/>
          <w:lang w:val="ru-RU"/>
        </w:rPr>
        <w:t>н</w:t>
      </w:r>
      <w:r w:rsidR="009923F5" w:rsidRPr="005D6441">
        <w:rPr>
          <w:sz w:val="24"/>
          <w:szCs w:val="24"/>
          <w:lang w:val="ru-RU"/>
        </w:rPr>
        <w:t>та</w:t>
      </w:r>
      <w:r w:rsidR="00EF0A80" w:rsidRPr="005D6441">
        <w:rPr>
          <w:sz w:val="24"/>
          <w:szCs w:val="24"/>
          <w:lang w:val="ru-RU"/>
        </w:rPr>
        <w:t xml:space="preserve"> </w:t>
      </w:r>
      <w:r w:rsidR="00393E95" w:rsidRPr="005D6441">
        <w:rPr>
          <w:sz w:val="24"/>
          <w:szCs w:val="24"/>
          <w:lang w:val="ru-RU"/>
        </w:rPr>
        <w:t>признается</w:t>
      </w:r>
      <w:r w:rsidR="00B03128" w:rsidRPr="005D6441">
        <w:rPr>
          <w:sz w:val="24"/>
          <w:szCs w:val="24"/>
          <w:lang w:val="ru-RU"/>
        </w:rPr>
        <w:t xml:space="preserve"> уклонившимся от заключения соглашения.</w:t>
      </w:r>
    </w:p>
    <w:p w14:paraId="0FDA15D1" w14:textId="77777777" w:rsidR="00823D1E"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BC2D18" w:rsidRPr="005D6441">
        <w:rPr>
          <w:sz w:val="24"/>
          <w:szCs w:val="24"/>
          <w:lang w:val="ru-RU"/>
        </w:rPr>
        <w:t>0</w:t>
      </w:r>
      <w:r w:rsidRPr="005D6441">
        <w:rPr>
          <w:sz w:val="24"/>
          <w:szCs w:val="24"/>
          <w:lang w:val="ru-RU"/>
        </w:rPr>
        <w:t xml:space="preserve">.9. </w:t>
      </w:r>
      <w:r w:rsidR="00823D1E" w:rsidRPr="005D6441">
        <w:rPr>
          <w:sz w:val="24"/>
          <w:szCs w:val="24"/>
          <w:lang w:val="ru-RU"/>
        </w:rPr>
        <w:t>В случае отказа</w:t>
      </w:r>
      <w:r w:rsidR="00393E95" w:rsidRPr="005D6441">
        <w:rPr>
          <w:sz w:val="24"/>
          <w:szCs w:val="24"/>
          <w:lang w:val="ru-RU"/>
        </w:rPr>
        <w:t xml:space="preserve"> </w:t>
      </w:r>
      <w:r w:rsidR="00295A8A" w:rsidRPr="005D6441">
        <w:rPr>
          <w:sz w:val="24"/>
          <w:szCs w:val="24"/>
          <w:lang w:val="ru-RU"/>
        </w:rPr>
        <w:t xml:space="preserve">получателя гранта </w:t>
      </w:r>
      <w:r w:rsidR="00DA6808" w:rsidRPr="005D6441">
        <w:rPr>
          <w:sz w:val="24"/>
          <w:szCs w:val="24"/>
          <w:lang w:val="ru-RU"/>
        </w:rPr>
        <w:t>от заключения соглашения</w:t>
      </w:r>
      <w:r w:rsidR="00295A8A" w:rsidRPr="005D6441">
        <w:rPr>
          <w:sz w:val="24"/>
          <w:szCs w:val="24"/>
          <w:lang w:val="ru-RU"/>
        </w:rPr>
        <w:t xml:space="preserve"> </w:t>
      </w:r>
      <w:r w:rsidR="00823D1E" w:rsidRPr="005D6441">
        <w:rPr>
          <w:sz w:val="24"/>
          <w:szCs w:val="24"/>
          <w:lang w:val="ru-RU"/>
        </w:rPr>
        <w:t>право заключения соглашения</w:t>
      </w:r>
      <w:r w:rsidR="00295A8A" w:rsidRPr="005D6441">
        <w:rPr>
          <w:sz w:val="24"/>
          <w:szCs w:val="24"/>
          <w:lang w:val="ru-RU"/>
        </w:rPr>
        <w:t xml:space="preserve"> </w:t>
      </w:r>
      <w:r w:rsidR="00823D1E" w:rsidRPr="005D6441">
        <w:rPr>
          <w:sz w:val="24"/>
          <w:szCs w:val="24"/>
          <w:lang w:val="ru-RU"/>
        </w:rPr>
        <w:t xml:space="preserve">предоставляется участнику </w:t>
      </w:r>
      <w:r w:rsidR="00295A8A" w:rsidRPr="005D6441">
        <w:rPr>
          <w:sz w:val="24"/>
          <w:szCs w:val="24"/>
          <w:lang w:val="ru-RU"/>
        </w:rPr>
        <w:t>отбора</w:t>
      </w:r>
      <w:r w:rsidR="00823D1E" w:rsidRPr="005D6441">
        <w:rPr>
          <w:sz w:val="24"/>
          <w:szCs w:val="24"/>
          <w:lang w:val="ru-RU"/>
        </w:rPr>
        <w:t xml:space="preserve">, чья заявка по итогам </w:t>
      </w:r>
      <w:r w:rsidR="00295A8A" w:rsidRPr="005D6441">
        <w:rPr>
          <w:sz w:val="24"/>
          <w:szCs w:val="24"/>
          <w:lang w:val="ru-RU"/>
        </w:rPr>
        <w:t xml:space="preserve">отбора </w:t>
      </w:r>
      <w:r w:rsidR="00823D1E" w:rsidRPr="005D6441">
        <w:rPr>
          <w:sz w:val="24"/>
          <w:szCs w:val="24"/>
          <w:lang w:val="ru-RU"/>
        </w:rPr>
        <w:t xml:space="preserve">получила </w:t>
      </w:r>
      <w:r w:rsidR="009018C0" w:rsidRPr="005D6441">
        <w:rPr>
          <w:sz w:val="24"/>
          <w:szCs w:val="24"/>
          <w:lang w:val="ru-RU"/>
        </w:rPr>
        <w:t>следующ</w:t>
      </w:r>
      <w:r w:rsidR="00295A8A" w:rsidRPr="005D6441">
        <w:rPr>
          <w:sz w:val="24"/>
          <w:szCs w:val="24"/>
          <w:lang w:val="ru-RU"/>
        </w:rPr>
        <w:t xml:space="preserve">ий порядковый номер </w:t>
      </w:r>
      <w:r w:rsidR="009018C0" w:rsidRPr="005D6441">
        <w:rPr>
          <w:sz w:val="24"/>
          <w:szCs w:val="24"/>
          <w:lang w:val="ru-RU"/>
        </w:rPr>
        <w:t>после заяв</w:t>
      </w:r>
      <w:r w:rsidR="00393E95" w:rsidRPr="005D6441">
        <w:rPr>
          <w:sz w:val="24"/>
          <w:szCs w:val="24"/>
          <w:lang w:val="ru-RU"/>
        </w:rPr>
        <w:t>ок</w:t>
      </w:r>
      <w:r w:rsidR="009018C0" w:rsidRPr="005D6441">
        <w:rPr>
          <w:sz w:val="24"/>
          <w:szCs w:val="24"/>
          <w:lang w:val="ru-RU"/>
        </w:rPr>
        <w:t xml:space="preserve"> </w:t>
      </w:r>
      <w:r w:rsidR="00295A8A" w:rsidRPr="005D6441">
        <w:rPr>
          <w:sz w:val="24"/>
          <w:szCs w:val="24"/>
          <w:lang w:val="ru-RU"/>
        </w:rPr>
        <w:t>организаций</w:t>
      </w:r>
      <w:r w:rsidR="009923F5" w:rsidRPr="005D6441">
        <w:rPr>
          <w:sz w:val="24"/>
          <w:szCs w:val="24"/>
          <w:lang w:val="ru-RU"/>
        </w:rPr>
        <w:t xml:space="preserve"> </w:t>
      </w:r>
      <w:r w:rsidR="00295A8A" w:rsidRPr="005D6441">
        <w:rPr>
          <w:sz w:val="24"/>
          <w:szCs w:val="24"/>
          <w:lang w:val="ru-RU"/>
        </w:rPr>
        <w:t>-</w:t>
      </w:r>
      <w:r w:rsidR="009923F5" w:rsidRPr="005D6441">
        <w:rPr>
          <w:sz w:val="24"/>
          <w:szCs w:val="24"/>
          <w:lang w:val="ru-RU"/>
        </w:rPr>
        <w:t xml:space="preserve"> </w:t>
      </w:r>
      <w:r w:rsidR="009018C0" w:rsidRPr="005D6441">
        <w:rPr>
          <w:sz w:val="24"/>
          <w:szCs w:val="24"/>
          <w:lang w:val="ru-RU"/>
        </w:rPr>
        <w:t>победител</w:t>
      </w:r>
      <w:r w:rsidR="00393E95" w:rsidRPr="005D6441">
        <w:rPr>
          <w:sz w:val="24"/>
          <w:szCs w:val="24"/>
          <w:lang w:val="ru-RU"/>
        </w:rPr>
        <w:t>ей</w:t>
      </w:r>
      <w:r w:rsidR="009018C0" w:rsidRPr="005D6441">
        <w:rPr>
          <w:sz w:val="24"/>
          <w:szCs w:val="24"/>
          <w:lang w:val="ru-RU"/>
        </w:rPr>
        <w:t xml:space="preserve"> </w:t>
      </w:r>
      <w:r w:rsidR="00295A8A" w:rsidRPr="005D6441">
        <w:rPr>
          <w:sz w:val="24"/>
          <w:szCs w:val="24"/>
          <w:lang w:val="ru-RU"/>
        </w:rPr>
        <w:t>отбора</w:t>
      </w:r>
      <w:r w:rsidR="00823D1E" w:rsidRPr="005D6441">
        <w:rPr>
          <w:sz w:val="24"/>
          <w:szCs w:val="24"/>
          <w:lang w:val="ru-RU"/>
        </w:rPr>
        <w:t>.</w:t>
      </w:r>
    </w:p>
    <w:p w14:paraId="3C83A1AE" w14:textId="77777777" w:rsidR="00472AD0" w:rsidRPr="005D6441"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62973668"/>
      <w:r w:rsidRPr="005D6441">
        <w:rPr>
          <w:sz w:val="24"/>
          <w:szCs w:val="24"/>
          <w:lang w:val="ru-RU"/>
        </w:rPr>
        <w:t xml:space="preserve">11. </w:t>
      </w:r>
      <w:r w:rsidR="00472AD0" w:rsidRPr="005D6441">
        <w:rPr>
          <w:sz w:val="24"/>
          <w:szCs w:val="24"/>
          <w:lang w:val="ru-RU"/>
        </w:rPr>
        <w:t>Порядок внесения изменений в объявление</w:t>
      </w:r>
      <w:bookmarkEnd w:id="97"/>
      <w:bookmarkEnd w:id="98"/>
      <w:bookmarkEnd w:id="99"/>
    </w:p>
    <w:p w14:paraId="20DE773D" w14:textId="77777777" w:rsidR="00472AD0" w:rsidRPr="005D6441"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5D6441">
        <w:rPr>
          <w:sz w:val="24"/>
          <w:szCs w:val="24"/>
          <w:lang w:val="ru-RU"/>
        </w:rPr>
        <w:t>1</w:t>
      </w:r>
      <w:r w:rsidR="00C05B1B" w:rsidRPr="005D6441">
        <w:rPr>
          <w:sz w:val="24"/>
          <w:szCs w:val="24"/>
          <w:lang w:val="ru-RU"/>
        </w:rPr>
        <w:t>1</w:t>
      </w:r>
      <w:r w:rsidRPr="005D6441">
        <w:rPr>
          <w:sz w:val="24"/>
          <w:szCs w:val="24"/>
          <w:lang w:val="ru-RU"/>
        </w:rPr>
        <w:t xml:space="preserve">.1. </w:t>
      </w:r>
      <w:r w:rsidR="00472AD0" w:rsidRPr="005D6441">
        <w:rPr>
          <w:sz w:val="24"/>
          <w:szCs w:val="24"/>
          <w:lang w:val="ru-RU"/>
        </w:rPr>
        <w:t>Минобрнауки России вправе вносить изменения в объявление</w:t>
      </w:r>
      <w:r w:rsidR="001E4E28" w:rsidRPr="005D6441">
        <w:rPr>
          <w:sz w:val="24"/>
          <w:szCs w:val="24"/>
          <w:lang w:val="ru-RU"/>
        </w:rPr>
        <w:t>, а также отказаться от проведения отбора</w:t>
      </w:r>
      <w:r w:rsidR="00CA4108" w:rsidRPr="005D6441">
        <w:rPr>
          <w:sz w:val="24"/>
          <w:szCs w:val="24"/>
          <w:lang w:val="ru-RU"/>
        </w:rPr>
        <w:t xml:space="preserve"> в течение первой половины </w:t>
      </w:r>
      <w:r w:rsidR="00CA4108" w:rsidRPr="005D6441">
        <w:rPr>
          <w:rFonts w:eastAsia="Calibri"/>
          <w:sz w:val="24"/>
          <w:szCs w:val="24"/>
          <w:lang w:val="ru-RU" w:eastAsia="en-US"/>
        </w:rPr>
        <w:t xml:space="preserve">срока, предусмотренного </w:t>
      </w:r>
      <w:r w:rsidR="001E4E28" w:rsidRPr="005D6441">
        <w:rPr>
          <w:rFonts w:eastAsia="Calibri"/>
          <w:sz w:val="24"/>
          <w:szCs w:val="24"/>
          <w:lang w:val="ru-RU" w:eastAsia="en-US"/>
        </w:rPr>
        <w:t xml:space="preserve">в объявлении </w:t>
      </w:r>
      <w:r w:rsidR="001E4E28" w:rsidRPr="005D6441">
        <w:rPr>
          <w:sz w:val="24"/>
          <w:szCs w:val="24"/>
        </w:rPr>
        <w:t>о проведении отбора для подачи заявок, в случае:</w:t>
      </w:r>
    </w:p>
    <w:p w14:paraId="11912FA3"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изменения объема лимитов бюджетных обязательств, доведенных до Минобрнауки России на цели, указанные в пункте 1 Правил;</w:t>
      </w:r>
    </w:p>
    <w:p w14:paraId="09DD36D7"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принятия Минобрнауки России по согласованию с координационным комитетом</w:t>
      </w:r>
      <w:r w:rsidRPr="005D6441">
        <w:rPr>
          <w:rStyle w:val="ad"/>
        </w:rPr>
        <w:footnoteReference w:id="8"/>
      </w:r>
      <w:r w:rsidRPr="005D6441">
        <w:rPr>
          <w:rFonts w:ascii="Times New Roman" w:hAnsi="Times New Roman" w:cs="Times New Roman"/>
        </w:rPr>
        <w:t xml:space="preserve"> решения о нецелесообразности проведения отбора;</w:t>
      </w:r>
    </w:p>
    <w:p w14:paraId="068D998B"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в случаях возникновения необходимости уточнения условий отбора.</w:t>
      </w:r>
    </w:p>
    <w:p w14:paraId="01482F42"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4949AE93"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1</w:t>
      </w:r>
      <w:r w:rsidR="001E4E28" w:rsidRPr="005D6441">
        <w:rPr>
          <w:sz w:val="24"/>
          <w:szCs w:val="24"/>
          <w:lang w:val="ru-RU"/>
        </w:rPr>
        <w:t>.2</w:t>
      </w:r>
      <w:r w:rsidRPr="005D6441">
        <w:rPr>
          <w:sz w:val="24"/>
          <w:szCs w:val="24"/>
          <w:lang w:val="ru-RU"/>
        </w:rPr>
        <w:t xml:space="preserve">. </w:t>
      </w:r>
      <w:r w:rsidR="00225750" w:rsidRPr="005D6441">
        <w:rPr>
          <w:sz w:val="24"/>
          <w:szCs w:val="24"/>
          <w:lang w:val="ru-RU"/>
        </w:rPr>
        <w:t>Участники отбора самостоятельно отслеживают изменения, вносимые</w:t>
      </w:r>
      <w:r w:rsidR="00304E2D" w:rsidRPr="005D6441">
        <w:rPr>
          <w:sz w:val="24"/>
          <w:szCs w:val="24"/>
          <w:lang w:val="ru-RU"/>
        </w:rPr>
        <w:t xml:space="preserve"> в </w:t>
      </w:r>
      <w:r w:rsidR="00225750" w:rsidRPr="005D6441">
        <w:rPr>
          <w:sz w:val="24"/>
          <w:szCs w:val="24"/>
          <w:lang w:val="ru-RU"/>
        </w:rPr>
        <w:t>объявление.</w:t>
      </w:r>
    </w:p>
    <w:p w14:paraId="2ABB0EB4"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1</w:t>
      </w:r>
      <w:r w:rsidR="001E4E28" w:rsidRPr="005D6441">
        <w:rPr>
          <w:sz w:val="24"/>
          <w:szCs w:val="24"/>
          <w:lang w:val="ru-RU"/>
        </w:rPr>
        <w:t>.3</w:t>
      </w:r>
      <w:r w:rsidRPr="005D6441">
        <w:rPr>
          <w:sz w:val="24"/>
          <w:szCs w:val="24"/>
          <w:lang w:val="ru-RU"/>
        </w:rPr>
        <w:t xml:space="preserve">. </w:t>
      </w:r>
      <w:r w:rsidR="00225750" w:rsidRPr="005D6441">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652FD167" w14:textId="77777777" w:rsidR="00225750" w:rsidRPr="005D6441"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62973669"/>
      <w:r w:rsidRPr="005D6441">
        <w:rPr>
          <w:sz w:val="24"/>
          <w:szCs w:val="24"/>
          <w:lang w:val="ru-RU"/>
        </w:rPr>
        <w:t xml:space="preserve">12. </w:t>
      </w:r>
      <w:r w:rsidR="00225750" w:rsidRPr="005D6441">
        <w:rPr>
          <w:sz w:val="24"/>
          <w:szCs w:val="24"/>
          <w:lang w:val="ru-RU"/>
        </w:rPr>
        <w:t>Порядок разъяснени</w:t>
      </w:r>
      <w:r w:rsidR="00FE7056" w:rsidRPr="005D6441">
        <w:rPr>
          <w:sz w:val="24"/>
          <w:szCs w:val="24"/>
          <w:lang w:val="ru-RU"/>
        </w:rPr>
        <w:t>я</w:t>
      </w:r>
      <w:r w:rsidR="00225750" w:rsidRPr="005D6441">
        <w:rPr>
          <w:sz w:val="24"/>
          <w:szCs w:val="24"/>
          <w:lang w:val="ru-RU"/>
        </w:rPr>
        <w:t xml:space="preserve"> положений объявления</w:t>
      </w:r>
      <w:bookmarkEnd w:id="100"/>
      <w:bookmarkEnd w:id="101"/>
      <w:bookmarkEnd w:id="102"/>
      <w:bookmarkEnd w:id="103"/>
      <w:r w:rsidR="00225750" w:rsidRPr="005D6441">
        <w:rPr>
          <w:sz w:val="24"/>
          <w:szCs w:val="24"/>
          <w:lang w:val="ru-RU"/>
        </w:rPr>
        <w:t xml:space="preserve"> </w:t>
      </w:r>
    </w:p>
    <w:p w14:paraId="7681373A"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2</w:t>
      </w:r>
      <w:r w:rsidRPr="005D6441">
        <w:rPr>
          <w:sz w:val="24"/>
          <w:szCs w:val="24"/>
          <w:lang w:val="ru-RU"/>
        </w:rPr>
        <w:t xml:space="preserve">.1. </w:t>
      </w:r>
      <w:r w:rsidR="00225750" w:rsidRPr="005D6441">
        <w:rPr>
          <w:sz w:val="24"/>
          <w:szCs w:val="24"/>
          <w:lang w:val="ru-RU"/>
        </w:rPr>
        <w:t xml:space="preserve">Участник отбора вправе направить в письменной форме или в </w:t>
      </w:r>
      <w:r w:rsidR="00712ABD" w:rsidRPr="005D6441">
        <w:rPr>
          <w:sz w:val="24"/>
          <w:szCs w:val="24"/>
          <w:lang w:val="ru-RU"/>
        </w:rPr>
        <w:t xml:space="preserve">электронной </w:t>
      </w:r>
      <w:r w:rsidR="00225750" w:rsidRPr="005D6441">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5D6441">
        <w:rPr>
          <w:sz w:val="24"/>
          <w:szCs w:val="24"/>
          <w:lang w:val="ru-RU"/>
        </w:rPr>
        <w:t xml:space="preserve">приложении к </w:t>
      </w:r>
      <w:r w:rsidR="00225750" w:rsidRPr="005D6441">
        <w:rPr>
          <w:sz w:val="24"/>
          <w:szCs w:val="24"/>
          <w:lang w:val="ru-RU"/>
        </w:rPr>
        <w:t>объявлени</w:t>
      </w:r>
      <w:r w:rsidR="00F1626E" w:rsidRPr="005D6441">
        <w:rPr>
          <w:sz w:val="24"/>
          <w:szCs w:val="24"/>
          <w:lang w:val="ru-RU"/>
        </w:rPr>
        <w:t>ю</w:t>
      </w:r>
      <w:r w:rsidR="00225750" w:rsidRPr="005D6441">
        <w:rPr>
          <w:sz w:val="24"/>
          <w:szCs w:val="24"/>
          <w:lang w:val="ru-RU"/>
        </w:rPr>
        <w:t xml:space="preserve">, запрос о разъяснении положений объявления. </w:t>
      </w:r>
    </w:p>
    <w:p w14:paraId="5630B1F7" w14:textId="77777777" w:rsidR="00225750" w:rsidRPr="005D6441"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2</w:t>
      </w:r>
      <w:r w:rsidR="000959F1" w:rsidRPr="005D6441">
        <w:rPr>
          <w:sz w:val="24"/>
          <w:szCs w:val="24"/>
          <w:lang w:val="ru-RU"/>
        </w:rPr>
        <w:t xml:space="preserve">.2. </w:t>
      </w:r>
      <w:r w:rsidR="00225750" w:rsidRPr="005D6441">
        <w:rPr>
          <w:sz w:val="24"/>
          <w:szCs w:val="24"/>
          <w:lang w:val="ru-RU"/>
        </w:rPr>
        <w:t>В запросе указываются:</w:t>
      </w:r>
    </w:p>
    <w:p w14:paraId="2528415A"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наименование отбора и организатор отбора;</w:t>
      </w:r>
    </w:p>
    <w:p w14:paraId="145FCD66"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наименование организации, направившей запрос, и её место</w:t>
      </w:r>
      <w:r w:rsidR="00FE7056" w:rsidRPr="005D6441">
        <w:rPr>
          <w:sz w:val="24"/>
          <w:szCs w:val="24"/>
          <w:lang w:val="ru-RU"/>
        </w:rPr>
        <w:t xml:space="preserve"> </w:t>
      </w:r>
      <w:r w:rsidRPr="005D6441">
        <w:rPr>
          <w:sz w:val="24"/>
          <w:szCs w:val="24"/>
          <w:lang w:val="ru-RU"/>
        </w:rPr>
        <w:t>нахождени</w:t>
      </w:r>
      <w:r w:rsidR="00FE7056" w:rsidRPr="005D6441">
        <w:rPr>
          <w:sz w:val="24"/>
          <w:szCs w:val="24"/>
          <w:lang w:val="ru-RU"/>
        </w:rPr>
        <w:t>я</w:t>
      </w:r>
      <w:r w:rsidRPr="005D6441">
        <w:rPr>
          <w:sz w:val="24"/>
          <w:szCs w:val="24"/>
          <w:lang w:val="ru-RU"/>
        </w:rPr>
        <w:t>;</w:t>
      </w:r>
    </w:p>
    <w:p w14:paraId="3A578245"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пункт объ</w:t>
      </w:r>
      <w:r w:rsidR="00D67EF8" w:rsidRPr="005D6441">
        <w:rPr>
          <w:sz w:val="24"/>
          <w:szCs w:val="24"/>
          <w:lang w:val="ru-RU"/>
        </w:rPr>
        <w:t>я</w:t>
      </w:r>
      <w:r w:rsidRPr="005D6441">
        <w:rPr>
          <w:sz w:val="24"/>
          <w:szCs w:val="24"/>
          <w:lang w:val="ru-RU"/>
        </w:rPr>
        <w:t>вления, требующий разъяснения;</w:t>
      </w:r>
    </w:p>
    <w:p w14:paraId="4A2D5E18"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вопросы, требующие разъяснения;</w:t>
      </w:r>
    </w:p>
    <w:p w14:paraId="497F8E11"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3D7A09BA"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Запрос должен быть подписан руководителем организации или иным уполномоченным лицом.</w:t>
      </w:r>
    </w:p>
    <w:p w14:paraId="0DD3FF76"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2</w:t>
      </w:r>
      <w:r w:rsidRPr="005D6441">
        <w:rPr>
          <w:sz w:val="24"/>
          <w:szCs w:val="24"/>
          <w:lang w:val="ru-RU"/>
        </w:rPr>
        <w:t xml:space="preserve">.3. </w:t>
      </w:r>
      <w:r w:rsidR="00225750" w:rsidRPr="005D6441">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18FC1202"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873C3C" w:rsidRPr="005D6441">
        <w:rPr>
          <w:sz w:val="24"/>
          <w:szCs w:val="24"/>
          <w:lang w:val="ru-RU"/>
        </w:rPr>
        <w:t>2</w:t>
      </w:r>
      <w:r w:rsidRPr="005D6441">
        <w:rPr>
          <w:sz w:val="24"/>
          <w:szCs w:val="24"/>
          <w:lang w:val="ru-RU"/>
        </w:rPr>
        <w:t xml:space="preserve">.4. </w:t>
      </w:r>
      <w:r w:rsidR="00225750" w:rsidRPr="005D6441">
        <w:rPr>
          <w:sz w:val="24"/>
          <w:szCs w:val="24"/>
          <w:lang w:val="ru-RU"/>
        </w:rPr>
        <w:t>Начало срока предоставления участникам отбора разъяснений положений</w:t>
      </w:r>
      <w:r w:rsidR="00C33A5C" w:rsidRPr="005D6441">
        <w:rPr>
          <w:sz w:val="24"/>
          <w:szCs w:val="24"/>
          <w:lang w:val="ru-RU"/>
        </w:rPr>
        <w:t xml:space="preserve"> объявления</w:t>
      </w:r>
      <w:r w:rsidR="00E90975" w:rsidRPr="005D6441">
        <w:rPr>
          <w:sz w:val="24"/>
          <w:szCs w:val="24"/>
          <w:lang w:val="ru-RU"/>
        </w:rPr>
        <w:t xml:space="preserve"> </w:t>
      </w:r>
      <w:r w:rsidR="00225750" w:rsidRPr="005D6441">
        <w:rPr>
          <w:sz w:val="24"/>
          <w:szCs w:val="24"/>
          <w:lang w:val="ru-RU"/>
        </w:rPr>
        <w:t xml:space="preserve">– с даты размещения объявления на </w:t>
      </w:r>
      <w:r w:rsidR="00873C3C" w:rsidRPr="005D6441">
        <w:rPr>
          <w:sz w:val="24"/>
          <w:szCs w:val="24"/>
          <w:lang w:val="ru-RU"/>
        </w:rPr>
        <w:t>п</w:t>
      </w:r>
      <w:r w:rsidR="00225750" w:rsidRPr="005D6441">
        <w:rPr>
          <w:sz w:val="24"/>
          <w:szCs w:val="24"/>
          <w:lang w:val="ru-RU"/>
        </w:rPr>
        <w:t xml:space="preserve">ортале и </w:t>
      </w:r>
      <w:r w:rsidR="00873C3C" w:rsidRPr="005D6441">
        <w:rPr>
          <w:sz w:val="24"/>
          <w:szCs w:val="24"/>
          <w:lang w:val="ru-RU"/>
        </w:rPr>
        <w:t xml:space="preserve">при необходимости </w:t>
      </w:r>
      <w:r w:rsidR="00225750" w:rsidRPr="005D6441">
        <w:rPr>
          <w:sz w:val="24"/>
          <w:szCs w:val="24"/>
          <w:lang w:val="ru-RU"/>
        </w:rPr>
        <w:t>на официальном сайте Минобрнауки России в сети «Интернет»</w:t>
      </w:r>
      <w:r w:rsidR="00A84457" w:rsidRPr="005D6441">
        <w:rPr>
          <w:sz w:val="24"/>
          <w:szCs w:val="24"/>
          <w:lang w:val="ru-RU"/>
        </w:rPr>
        <w:t>.</w:t>
      </w:r>
    </w:p>
    <w:p w14:paraId="194B9CCA" w14:textId="55A3C27A" w:rsidR="00225750" w:rsidRPr="005D6441"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5D6441">
        <w:rPr>
          <w:sz w:val="24"/>
          <w:szCs w:val="24"/>
          <w:lang w:val="ru-RU"/>
        </w:rPr>
        <w:t>1</w:t>
      </w:r>
      <w:r w:rsidR="00873C3C" w:rsidRPr="005D6441">
        <w:rPr>
          <w:sz w:val="24"/>
          <w:szCs w:val="24"/>
          <w:lang w:val="ru-RU"/>
        </w:rPr>
        <w:t>2</w:t>
      </w:r>
      <w:r w:rsidRPr="005D6441">
        <w:rPr>
          <w:sz w:val="24"/>
          <w:szCs w:val="24"/>
          <w:lang w:val="ru-RU"/>
        </w:rPr>
        <w:t xml:space="preserve">.5. </w:t>
      </w:r>
      <w:r w:rsidR="00225750" w:rsidRPr="005D6441">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5D6441">
        <w:rPr>
          <w:sz w:val="24"/>
          <w:szCs w:val="24"/>
          <w:lang w:val="ru-RU"/>
        </w:rPr>
        <w:t>за 2 рабочих дня</w:t>
      </w:r>
      <w:r w:rsidR="00225750" w:rsidRPr="005D6441">
        <w:rPr>
          <w:sz w:val="24"/>
          <w:szCs w:val="24"/>
          <w:lang w:val="ru-RU"/>
        </w:rPr>
        <w:t xml:space="preserve"> до дня окончания срока подачи заявок, указанного в объявлении</w:t>
      </w:r>
      <w:r w:rsidR="00A84457" w:rsidRPr="005D6441">
        <w:rPr>
          <w:sz w:val="24"/>
          <w:szCs w:val="24"/>
          <w:lang w:val="ru-RU"/>
        </w:rPr>
        <w:t xml:space="preserve">, а именно </w:t>
      </w:r>
      <w:r w:rsidR="00EB2542" w:rsidRPr="005D6441">
        <w:rPr>
          <w:b/>
          <w:sz w:val="24"/>
          <w:szCs w:val="24"/>
          <w:lang w:val="ru-RU"/>
        </w:rPr>
        <w:t>05</w:t>
      </w:r>
      <w:r w:rsidR="00ED6C46" w:rsidRPr="005D6441">
        <w:rPr>
          <w:b/>
          <w:sz w:val="24"/>
          <w:szCs w:val="24"/>
          <w:lang w:val="ru-RU"/>
        </w:rPr>
        <w:t xml:space="preserve"> </w:t>
      </w:r>
      <w:r w:rsidR="00752648" w:rsidRPr="005D6441">
        <w:rPr>
          <w:b/>
          <w:sz w:val="24"/>
          <w:szCs w:val="24"/>
          <w:lang w:val="ru-RU"/>
        </w:rPr>
        <w:t>феврал</w:t>
      </w:r>
      <w:r w:rsidR="00090954" w:rsidRPr="005D6441">
        <w:rPr>
          <w:b/>
          <w:sz w:val="24"/>
          <w:szCs w:val="24"/>
          <w:lang w:val="ru-RU"/>
        </w:rPr>
        <w:t xml:space="preserve">я </w:t>
      </w:r>
      <w:r w:rsidR="00F55929" w:rsidRPr="005D6441">
        <w:rPr>
          <w:rFonts w:eastAsia="Calibri"/>
          <w:b/>
          <w:sz w:val="24"/>
          <w:szCs w:val="24"/>
          <w:lang w:val="ru-RU" w:eastAsia="en-US"/>
        </w:rPr>
        <w:t>202</w:t>
      </w:r>
      <w:r w:rsidR="001A28C6" w:rsidRPr="005D6441">
        <w:rPr>
          <w:rFonts w:eastAsia="Calibri"/>
          <w:b/>
          <w:sz w:val="24"/>
          <w:szCs w:val="24"/>
          <w:lang w:val="ru-RU" w:eastAsia="en-US"/>
        </w:rPr>
        <w:t>5</w:t>
      </w:r>
      <w:r w:rsidR="007C2864" w:rsidRPr="005D6441">
        <w:rPr>
          <w:rFonts w:eastAsia="Calibri"/>
          <w:b/>
          <w:sz w:val="24"/>
          <w:szCs w:val="24"/>
          <w:lang w:val="ru-RU" w:eastAsia="en-US"/>
        </w:rPr>
        <w:t xml:space="preserve"> г.</w:t>
      </w:r>
    </w:p>
    <w:p w14:paraId="04CA9E7E" w14:textId="77777777" w:rsidR="005770C5" w:rsidRPr="005D6441" w:rsidRDefault="005770C5" w:rsidP="005770C5">
      <w:pPr>
        <w:spacing w:line="360" w:lineRule="auto"/>
        <w:ind w:firstLine="709"/>
        <w:jc w:val="both"/>
        <w:rPr>
          <w:rFonts w:ascii="Times New Roman" w:eastAsia="Times New Roman" w:hAnsi="Times New Roman" w:cs="Times New Roman"/>
          <w:bCs/>
          <w:color w:val="auto"/>
        </w:rPr>
      </w:pPr>
      <w:r w:rsidRPr="005D6441">
        <w:rPr>
          <w:rFonts w:ascii="Times New Roman" w:hAnsi="Times New Roman" w:cs="Times New Roman"/>
        </w:rPr>
        <w:t>1</w:t>
      </w:r>
      <w:r w:rsidR="00873C3C" w:rsidRPr="005D6441">
        <w:rPr>
          <w:rFonts w:ascii="Times New Roman" w:hAnsi="Times New Roman" w:cs="Times New Roman"/>
        </w:rPr>
        <w:t>2</w:t>
      </w:r>
      <w:r w:rsidRPr="005D6441">
        <w:rPr>
          <w:rFonts w:ascii="Times New Roman" w:hAnsi="Times New Roman" w:cs="Times New Roman"/>
        </w:rPr>
        <w:t>.6.</w:t>
      </w:r>
      <w:r w:rsidRPr="005D6441">
        <w:rPr>
          <w:rFonts w:ascii="Times New Roman" w:eastAsia="Times New Roman" w:hAnsi="Times New Roman" w:cs="Times New Roman"/>
          <w:bCs/>
          <w:color w:val="auto"/>
        </w:rPr>
        <w:t xml:space="preserve"> </w:t>
      </w:r>
      <w:r w:rsidRPr="005D6441">
        <w:rPr>
          <w:rFonts w:ascii="Times New Roman" w:eastAsia="Times New Roman" w:hAnsi="Times New Roman" w:cs="Times New Roman"/>
          <w:b/>
          <w:bCs/>
          <w:color w:val="auto"/>
        </w:rPr>
        <w:t xml:space="preserve">По техническим вопросам при работе с </w:t>
      </w:r>
      <w:r w:rsidR="00873C3C" w:rsidRPr="005D6441">
        <w:rPr>
          <w:rFonts w:ascii="Times New Roman" w:eastAsia="Times New Roman" w:hAnsi="Times New Roman" w:cs="Times New Roman"/>
          <w:b/>
          <w:bCs/>
          <w:color w:val="auto"/>
        </w:rPr>
        <w:t>п</w:t>
      </w:r>
      <w:r w:rsidRPr="005D6441">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5D6441">
        <w:rPr>
          <w:rFonts w:ascii="Times New Roman" w:eastAsia="Times New Roman" w:hAnsi="Times New Roman" w:cs="Times New Roman"/>
          <w:bCs/>
          <w:color w:val="auto"/>
        </w:rPr>
        <w:t xml:space="preserve"> </w:t>
      </w:r>
    </w:p>
    <w:p w14:paraId="6C2F0896" w14:textId="77777777" w:rsidR="005770C5" w:rsidRPr="005D6441" w:rsidRDefault="005770C5" w:rsidP="005770C5">
      <w:pPr>
        <w:spacing w:line="360" w:lineRule="auto"/>
        <w:ind w:firstLine="709"/>
        <w:jc w:val="both"/>
        <w:rPr>
          <w:rFonts w:ascii="Times New Roman" w:eastAsia="Times New Roman" w:hAnsi="Times New Roman" w:cs="Times New Roman"/>
          <w:bCs/>
          <w:color w:val="auto"/>
        </w:rPr>
      </w:pPr>
      <w:r w:rsidRPr="005D6441">
        <w:rPr>
          <w:rFonts w:ascii="Times New Roman" w:eastAsia="Times New Roman" w:hAnsi="Times New Roman" w:cs="Times New Roman"/>
          <w:bCs/>
          <w:color w:val="auto"/>
        </w:rPr>
        <w:t xml:space="preserve">1) по телефону горячей линии </w:t>
      </w:r>
      <w:r w:rsidR="008F6500" w:rsidRPr="005D6441">
        <w:rPr>
          <w:rFonts w:ascii="Times New Roman" w:eastAsia="Times New Roman" w:hAnsi="Times New Roman" w:cs="Times New Roman"/>
          <w:bCs/>
          <w:color w:val="auto"/>
        </w:rPr>
        <w:t>+7</w:t>
      </w:r>
      <w:r w:rsidRPr="005D6441">
        <w:rPr>
          <w:rFonts w:ascii="Times New Roman" w:eastAsia="Times New Roman" w:hAnsi="Times New Roman" w:cs="Times New Roman"/>
          <w:bCs/>
          <w:color w:val="auto"/>
        </w:rPr>
        <w:t xml:space="preserve"> (800) 700-27-31;</w:t>
      </w:r>
    </w:p>
    <w:p w14:paraId="636940E6" w14:textId="77777777" w:rsidR="005770C5" w:rsidRPr="005D6441"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5D6441">
        <w:rPr>
          <w:bCs/>
          <w:sz w:val="24"/>
          <w:szCs w:val="24"/>
          <w:lang w:val="ru-RU"/>
        </w:rPr>
        <w:t xml:space="preserve">2) через форму обратной связи в разделе «Техническая поддержка» на </w:t>
      </w:r>
      <w:r w:rsidR="00873C3C" w:rsidRPr="005D6441">
        <w:rPr>
          <w:bCs/>
          <w:sz w:val="24"/>
          <w:szCs w:val="24"/>
          <w:lang w:val="ru-RU"/>
        </w:rPr>
        <w:t>п</w:t>
      </w:r>
      <w:r w:rsidRPr="005D6441">
        <w:rPr>
          <w:bCs/>
          <w:sz w:val="24"/>
          <w:szCs w:val="24"/>
          <w:lang w:val="ru-RU"/>
        </w:rPr>
        <w:t>ортале (</w:t>
      </w:r>
      <w:hyperlink r:id="rId11" w:history="1">
        <w:r w:rsidRPr="005D6441">
          <w:rPr>
            <w:bCs/>
            <w:sz w:val="24"/>
            <w:szCs w:val="24"/>
            <w:lang w:val="ru-RU"/>
          </w:rPr>
          <w:t>https://promote.budget.gov.ru/</w:t>
        </w:r>
      </w:hyperlink>
      <w:r w:rsidRPr="005D6441">
        <w:rPr>
          <w:bCs/>
          <w:sz w:val="24"/>
          <w:szCs w:val="24"/>
          <w:lang w:val="ru-RU"/>
        </w:rPr>
        <w:t>).</w:t>
      </w:r>
    </w:p>
    <w:p w14:paraId="57EBB2A9" w14:textId="77777777" w:rsidR="00D7553E" w:rsidRPr="005D6441"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62973670"/>
      <w:r w:rsidRPr="005D6441">
        <w:rPr>
          <w:sz w:val="24"/>
          <w:szCs w:val="24"/>
          <w:lang w:val="ru-RU"/>
        </w:rPr>
        <w:t xml:space="preserve">13. </w:t>
      </w:r>
      <w:r w:rsidR="00D7553E" w:rsidRPr="005D6441">
        <w:rPr>
          <w:sz w:val="24"/>
          <w:szCs w:val="24"/>
          <w:lang w:val="ru-RU"/>
        </w:rPr>
        <w:t xml:space="preserve">Требования к </w:t>
      </w:r>
      <w:r w:rsidRPr="005D6441">
        <w:rPr>
          <w:sz w:val="24"/>
          <w:szCs w:val="24"/>
          <w:lang w:val="ru-RU"/>
        </w:rPr>
        <w:t>характеристикам (показателям</w:t>
      </w:r>
      <w:r w:rsidR="00D7553E" w:rsidRPr="005D6441">
        <w:rPr>
          <w:sz w:val="24"/>
          <w:szCs w:val="24"/>
          <w:lang w:val="ru-RU"/>
        </w:rPr>
        <w:t>, необходимым для достижения результата предоставления гранта</w:t>
      </w:r>
      <w:bookmarkEnd w:id="104"/>
      <w:bookmarkEnd w:id="105"/>
      <w:r w:rsidRPr="005D6441">
        <w:rPr>
          <w:sz w:val="24"/>
          <w:szCs w:val="24"/>
          <w:lang w:val="ru-RU"/>
        </w:rPr>
        <w:t>)</w:t>
      </w:r>
      <w:bookmarkEnd w:id="106"/>
      <w:r w:rsidR="00D7553E" w:rsidRPr="005D6441">
        <w:rPr>
          <w:sz w:val="24"/>
          <w:szCs w:val="24"/>
          <w:lang w:val="ru-RU"/>
        </w:rPr>
        <w:t xml:space="preserve"> </w:t>
      </w:r>
    </w:p>
    <w:p w14:paraId="0831E7F2" w14:textId="77777777" w:rsidR="00D7553E" w:rsidRPr="005D6441" w:rsidRDefault="00D7553E" w:rsidP="0050393D">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1</w:t>
      </w:r>
      <w:r w:rsidR="00873C3C" w:rsidRPr="005D6441">
        <w:rPr>
          <w:rFonts w:ascii="Times New Roman" w:hAnsi="Times New Roman" w:cs="Times New Roman"/>
          <w:bCs/>
          <w:color w:val="auto"/>
        </w:rPr>
        <w:t>3</w:t>
      </w:r>
      <w:r w:rsidRPr="005D6441">
        <w:rPr>
          <w:rFonts w:ascii="Times New Roman" w:hAnsi="Times New Roman" w:cs="Times New Roman"/>
          <w:bCs/>
          <w:color w:val="auto"/>
        </w:rPr>
        <w:t>.1. Общие требования</w:t>
      </w:r>
    </w:p>
    <w:p w14:paraId="7D9BEDA0" w14:textId="77777777" w:rsidR="00D7553E" w:rsidRPr="005D6441" w:rsidRDefault="00D7553E" w:rsidP="0050393D">
      <w:pPr>
        <w:pStyle w:val="Bodytext1"/>
        <w:shd w:val="clear" w:color="auto" w:fill="auto"/>
        <w:spacing w:line="360" w:lineRule="auto"/>
        <w:ind w:firstLine="709"/>
        <w:jc w:val="both"/>
        <w:rPr>
          <w:bCs/>
          <w:sz w:val="24"/>
          <w:szCs w:val="24"/>
          <w:lang w:val="ru-RU"/>
        </w:rPr>
      </w:pPr>
      <w:r w:rsidRPr="005D6441">
        <w:rPr>
          <w:bCs/>
          <w:sz w:val="24"/>
          <w:szCs w:val="24"/>
          <w:lang w:val="ru-RU"/>
        </w:rPr>
        <w:t>1</w:t>
      </w:r>
      <w:r w:rsidR="00873C3C" w:rsidRPr="005D6441">
        <w:rPr>
          <w:bCs/>
          <w:sz w:val="24"/>
          <w:szCs w:val="24"/>
          <w:lang w:val="ru-RU"/>
        </w:rPr>
        <w:t>3</w:t>
      </w:r>
      <w:r w:rsidRPr="005D6441">
        <w:rPr>
          <w:bCs/>
          <w:sz w:val="24"/>
          <w:szCs w:val="24"/>
          <w:lang w:val="ru-RU"/>
        </w:rPr>
        <w:t>.1.1</w:t>
      </w:r>
      <w:r w:rsidR="0042441D" w:rsidRPr="005D6441">
        <w:rPr>
          <w:bCs/>
          <w:sz w:val="24"/>
          <w:szCs w:val="24"/>
          <w:lang w:val="ru-RU"/>
        </w:rPr>
        <w:t>.</w:t>
      </w:r>
      <w:r w:rsidRPr="005D6441">
        <w:rPr>
          <w:bCs/>
          <w:sz w:val="24"/>
          <w:szCs w:val="24"/>
          <w:lang w:val="ru-RU"/>
        </w:rPr>
        <w:t xml:space="preserve"> Участник отбора принимает на себя обязательства по выполнению требований к </w:t>
      </w:r>
      <w:r w:rsidR="008F6500" w:rsidRPr="005D6441">
        <w:rPr>
          <w:bCs/>
          <w:sz w:val="24"/>
          <w:szCs w:val="24"/>
          <w:lang w:val="ru-RU"/>
        </w:rPr>
        <w:t xml:space="preserve">значениям </w:t>
      </w:r>
      <w:r w:rsidR="00873C3C" w:rsidRPr="005D6441">
        <w:rPr>
          <w:bCs/>
          <w:sz w:val="24"/>
          <w:szCs w:val="24"/>
          <w:lang w:val="ru-RU"/>
        </w:rPr>
        <w:t>характеристик</w:t>
      </w:r>
      <w:r w:rsidRPr="005D6441">
        <w:rPr>
          <w:bCs/>
          <w:sz w:val="24"/>
          <w:szCs w:val="24"/>
          <w:lang w:val="ru-RU"/>
        </w:rPr>
        <w:t xml:space="preserve"> при выполнении проекта, указанны</w:t>
      </w:r>
      <w:r w:rsidR="009923F5" w:rsidRPr="005D6441">
        <w:rPr>
          <w:bCs/>
          <w:sz w:val="24"/>
          <w:szCs w:val="24"/>
          <w:lang w:val="ru-RU"/>
        </w:rPr>
        <w:t>м</w:t>
      </w:r>
      <w:r w:rsidRPr="005D6441">
        <w:rPr>
          <w:bCs/>
          <w:sz w:val="24"/>
          <w:szCs w:val="24"/>
          <w:lang w:val="ru-RU"/>
        </w:rPr>
        <w:t xml:space="preserve"> в настоящем разделе</w:t>
      </w:r>
      <w:r w:rsidR="001A0B03" w:rsidRPr="005D6441">
        <w:rPr>
          <w:bCs/>
          <w:sz w:val="24"/>
          <w:szCs w:val="24"/>
          <w:lang w:val="ru-RU"/>
        </w:rPr>
        <w:t xml:space="preserve">. </w:t>
      </w:r>
    </w:p>
    <w:p w14:paraId="61F81499" w14:textId="77777777" w:rsidR="00D7553E" w:rsidRPr="005D6441" w:rsidRDefault="00D7553E" w:rsidP="0050393D">
      <w:pPr>
        <w:pStyle w:val="Bodytext1"/>
        <w:shd w:val="clear" w:color="auto" w:fill="auto"/>
        <w:spacing w:line="360" w:lineRule="auto"/>
        <w:ind w:firstLine="709"/>
        <w:jc w:val="both"/>
        <w:rPr>
          <w:bCs/>
          <w:sz w:val="24"/>
          <w:szCs w:val="24"/>
          <w:lang w:val="ru-RU"/>
        </w:rPr>
      </w:pPr>
      <w:r w:rsidRPr="005D6441">
        <w:rPr>
          <w:bCs/>
          <w:sz w:val="24"/>
          <w:szCs w:val="24"/>
          <w:lang w:val="ru-RU"/>
        </w:rPr>
        <w:t>1</w:t>
      </w:r>
      <w:r w:rsidR="00263BB1" w:rsidRPr="005D6441">
        <w:rPr>
          <w:bCs/>
          <w:sz w:val="24"/>
          <w:szCs w:val="24"/>
          <w:lang w:val="ru-RU"/>
        </w:rPr>
        <w:t>3</w:t>
      </w:r>
      <w:r w:rsidRPr="005D6441">
        <w:rPr>
          <w:bCs/>
          <w:sz w:val="24"/>
          <w:szCs w:val="24"/>
          <w:lang w:val="ru-RU"/>
        </w:rPr>
        <w:t>.1.2</w:t>
      </w:r>
      <w:r w:rsidR="0042441D" w:rsidRPr="005D6441">
        <w:rPr>
          <w:bCs/>
          <w:sz w:val="24"/>
          <w:szCs w:val="24"/>
          <w:lang w:val="ru-RU"/>
        </w:rPr>
        <w:t>.</w:t>
      </w:r>
      <w:r w:rsidR="00FE7056" w:rsidRPr="005D6441">
        <w:rPr>
          <w:bCs/>
          <w:sz w:val="24"/>
          <w:szCs w:val="24"/>
          <w:lang w:val="ru-RU"/>
        </w:rPr>
        <w:t xml:space="preserve"> Представленные участником отбора </w:t>
      </w:r>
      <w:r w:rsidR="008F6500" w:rsidRPr="005D6441">
        <w:rPr>
          <w:bCs/>
          <w:sz w:val="24"/>
          <w:szCs w:val="24"/>
          <w:lang w:val="ru-RU"/>
        </w:rPr>
        <w:t xml:space="preserve">значения </w:t>
      </w:r>
      <w:r w:rsidR="00263BB1" w:rsidRPr="005D6441">
        <w:rPr>
          <w:bCs/>
          <w:sz w:val="24"/>
          <w:szCs w:val="24"/>
          <w:lang w:val="ru-RU"/>
        </w:rPr>
        <w:t xml:space="preserve">характеристик </w:t>
      </w:r>
      <w:r w:rsidR="00FE7056" w:rsidRPr="005D6441">
        <w:rPr>
          <w:bCs/>
          <w:sz w:val="24"/>
          <w:szCs w:val="24"/>
          <w:lang w:val="ru-RU"/>
        </w:rPr>
        <w:t xml:space="preserve">могут превышать значения </w:t>
      </w:r>
      <w:r w:rsidR="00263BB1" w:rsidRPr="005D6441">
        <w:rPr>
          <w:bCs/>
          <w:sz w:val="24"/>
          <w:szCs w:val="24"/>
          <w:lang w:val="ru-RU"/>
        </w:rPr>
        <w:t>характеристик</w:t>
      </w:r>
      <w:r w:rsidR="00FE7056" w:rsidRPr="005D6441">
        <w:rPr>
          <w:bCs/>
          <w:sz w:val="24"/>
          <w:szCs w:val="24"/>
          <w:lang w:val="ru-RU"/>
        </w:rPr>
        <w:t>, заданные в п. 1</w:t>
      </w:r>
      <w:r w:rsidR="00263BB1" w:rsidRPr="005D6441">
        <w:rPr>
          <w:bCs/>
          <w:sz w:val="24"/>
          <w:szCs w:val="24"/>
          <w:lang w:val="ru-RU"/>
        </w:rPr>
        <w:t>3</w:t>
      </w:r>
      <w:r w:rsidR="00FE7056" w:rsidRPr="005D6441">
        <w:rPr>
          <w:bCs/>
          <w:sz w:val="24"/>
          <w:szCs w:val="24"/>
          <w:lang w:val="ru-RU"/>
        </w:rPr>
        <w:t xml:space="preserve">.2 (быть лучше последних), но не должны быть ниже (хуже) последних. </w:t>
      </w:r>
    </w:p>
    <w:p w14:paraId="053B2CFE" w14:textId="77777777" w:rsidR="00D7553E" w:rsidRPr="005D6441" w:rsidRDefault="00D7553E" w:rsidP="0050393D">
      <w:pPr>
        <w:pStyle w:val="Bodytext1"/>
        <w:shd w:val="clear" w:color="auto" w:fill="auto"/>
        <w:spacing w:line="360" w:lineRule="auto"/>
        <w:ind w:firstLine="709"/>
        <w:jc w:val="both"/>
        <w:rPr>
          <w:bCs/>
          <w:sz w:val="24"/>
          <w:szCs w:val="24"/>
          <w:lang w:val="ru-RU"/>
        </w:rPr>
      </w:pPr>
      <w:r w:rsidRPr="005D6441">
        <w:rPr>
          <w:bCs/>
          <w:sz w:val="24"/>
          <w:szCs w:val="24"/>
          <w:lang w:val="ru-RU"/>
        </w:rPr>
        <w:t>1</w:t>
      </w:r>
      <w:r w:rsidR="00263BB1" w:rsidRPr="005D6441">
        <w:rPr>
          <w:bCs/>
          <w:sz w:val="24"/>
          <w:szCs w:val="24"/>
          <w:lang w:val="ru-RU"/>
        </w:rPr>
        <w:t>3</w:t>
      </w:r>
      <w:r w:rsidRPr="005D6441">
        <w:rPr>
          <w:bCs/>
          <w:sz w:val="24"/>
          <w:szCs w:val="24"/>
          <w:lang w:val="ru-RU"/>
        </w:rPr>
        <w:t>.1.3</w:t>
      </w:r>
      <w:r w:rsidR="0042441D" w:rsidRPr="005D6441">
        <w:rPr>
          <w:bCs/>
          <w:sz w:val="24"/>
          <w:szCs w:val="24"/>
          <w:lang w:val="ru-RU"/>
        </w:rPr>
        <w:t>.</w:t>
      </w:r>
      <w:r w:rsidRPr="005D6441">
        <w:rPr>
          <w:bCs/>
          <w:sz w:val="24"/>
          <w:szCs w:val="24"/>
          <w:lang w:val="ru-RU"/>
        </w:rPr>
        <w:t xml:space="preserve"> Планируемые значения </w:t>
      </w:r>
      <w:r w:rsidR="00263BB1" w:rsidRPr="005D6441">
        <w:rPr>
          <w:bCs/>
          <w:sz w:val="24"/>
          <w:szCs w:val="24"/>
          <w:lang w:val="ru-RU"/>
        </w:rPr>
        <w:t>характеристик</w:t>
      </w:r>
      <w:r w:rsidRPr="005D6441">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5D6441">
        <w:rPr>
          <w:bCs/>
          <w:sz w:val="24"/>
          <w:szCs w:val="24"/>
          <w:lang w:val="ru-RU"/>
        </w:rPr>
        <w:t>3</w:t>
      </w:r>
      <w:r w:rsidRPr="005D6441">
        <w:rPr>
          <w:bCs/>
          <w:sz w:val="24"/>
          <w:szCs w:val="24"/>
          <w:lang w:val="ru-RU"/>
        </w:rPr>
        <w:t>.2</w:t>
      </w:r>
      <w:r w:rsidR="00F24B8A" w:rsidRPr="005D6441">
        <w:rPr>
          <w:bCs/>
          <w:sz w:val="24"/>
          <w:szCs w:val="24"/>
          <w:lang w:val="ru-RU"/>
        </w:rPr>
        <w:t xml:space="preserve"> настоящего приложения к объявлению</w:t>
      </w:r>
      <w:r w:rsidR="001A0B03" w:rsidRPr="005D6441">
        <w:rPr>
          <w:bCs/>
          <w:sz w:val="24"/>
          <w:szCs w:val="24"/>
          <w:lang w:val="ru-RU"/>
        </w:rPr>
        <w:t xml:space="preserve">. </w:t>
      </w:r>
    </w:p>
    <w:p w14:paraId="4A39C5F8" w14:textId="77777777" w:rsidR="004A4AD2" w:rsidRPr="005D6441" w:rsidRDefault="00D7553E" w:rsidP="0050393D">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1</w:t>
      </w:r>
      <w:r w:rsidR="00263BB1" w:rsidRPr="005D6441">
        <w:rPr>
          <w:rFonts w:ascii="Times New Roman" w:hAnsi="Times New Roman" w:cs="Times New Roman"/>
          <w:bCs/>
          <w:color w:val="auto"/>
        </w:rPr>
        <w:t>3</w:t>
      </w:r>
      <w:r w:rsidRPr="005D6441">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5D6441">
        <w:rPr>
          <w:rFonts w:ascii="Times New Roman" w:hAnsi="Times New Roman" w:cs="Times New Roman"/>
          <w:bCs/>
          <w:color w:val="auto"/>
        </w:rPr>
        <w:t>характеристик</w:t>
      </w:r>
      <w:r w:rsidR="004A4AD2" w:rsidRPr="005D6441">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5D6441" w14:paraId="0B4B2AFE" w14:textId="77777777" w:rsidTr="0028038D">
        <w:trPr>
          <w:cantSplit/>
        </w:trPr>
        <w:tc>
          <w:tcPr>
            <w:tcW w:w="852" w:type="dxa"/>
            <w:vMerge w:val="restart"/>
            <w:shd w:val="clear" w:color="auto" w:fill="auto"/>
            <w:vAlign w:val="center"/>
          </w:tcPr>
          <w:p w14:paraId="256C8FB1" w14:textId="77777777" w:rsidR="00935AB7" w:rsidRPr="005D6441" w:rsidRDefault="00935AB7"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п/п</w:t>
            </w:r>
          </w:p>
        </w:tc>
        <w:tc>
          <w:tcPr>
            <w:tcW w:w="5102" w:type="dxa"/>
            <w:vMerge w:val="restart"/>
            <w:shd w:val="clear" w:color="auto" w:fill="auto"/>
            <w:vAlign w:val="center"/>
          </w:tcPr>
          <w:p w14:paraId="50D12F8C" w14:textId="77777777" w:rsidR="00935AB7" w:rsidRPr="005D6441" w:rsidRDefault="00935AB7" w:rsidP="006C537D">
            <w:pPr>
              <w:keepNext/>
              <w:tabs>
                <w:tab w:val="num" w:pos="0"/>
                <w:tab w:val="left" w:pos="709"/>
              </w:tabs>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0419FB2F" w14:textId="77777777" w:rsidR="00935AB7" w:rsidRPr="005D6441" w:rsidRDefault="00935AB7" w:rsidP="0050393D">
            <w:pPr>
              <w:keepNext/>
              <w:tabs>
                <w:tab w:val="left" w:pos="7404"/>
              </w:tabs>
              <w:ind w:left="-108" w:right="-108"/>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73C5EE12" w14:textId="77777777" w:rsidR="00935AB7" w:rsidRPr="005D6441" w:rsidRDefault="00935AB7" w:rsidP="002D1595">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Значение, не менее</w:t>
            </w:r>
          </w:p>
        </w:tc>
      </w:tr>
      <w:tr w:rsidR="00935AB7" w:rsidRPr="005D6441" w14:paraId="0C982AD8" w14:textId="77777777" w:rsidTr="00935AB7">
        <w:trPr>
          <w:cantSplit/>
        </w:trPr>
        <w:tc>
          <w:tcPr>
            <w:tcW w:w="852" w:type="dxa"/>
            <w:vMerge/>
            <w:shd w:val="clear" w:color="auto" w:fill="auto"/>
          </w:tcPr>
          <w:p w14:paraId="5DBD0EE4" w14:textId="77777777" w:rsidR="00935AB7" w:rsidRPr="005D6441"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38F118A5" w14:textId="77777777" w:rsidR="00935AB7" w:rsidRPr="005D6441"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144B474A" w14:textId="77777777" w:rsidR="00935AB7" w:rsidRPr="005D6441"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26FA9117" w14:textId="77777777" w:rsidR="00935AB7" w:rsidRPr="005D6441" w:rsidRDefault="00335830" w:rsidP="00752648">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752648" w:rsidRPr="005D6441">
              <w:rPr>
                <w:rFonts w:ascii="Times New Roman" w:hAnsi="Times New Roman" w:cs="Times New Roman"/>
                <w:color w:val="auto"/>
                <w:sz w:val="22"/>
                <w:szCs w:val="22"/>
              </w:rPr>
              <w:t>6</w:t>
            </w:r>
            <w:r w:rsidR="00935AB7" w:rsidRPr="005D6441">
              <w:rPr>
                <w:rFonts w:ascii="Times New Roman" w:hAnsi="Times New Roman" w:cs="Times New Roman"/>
                <w:color w:val="auto"/>
                <w:sz w:val="22"/>
                <w:szCs w:val="22"/>
              </w:rPr>
              <w:t xml:space="preserve"> год</w:t>
            </w:r>
          </w:p>
        </w:tc>
        <w:tc>
          <w:tcPr>
            <w:tcW w:w="993" w:type="dxa"/>
            <w:shd w:val="clear" w:color="auto" w:fill="auto"/>
          </w:tcPr>
          <w:p w14:paraId="759CE376" w14:textId="77777777" w:rsidR="00935AB7" w:rsidRPr="005D6441" w:rsidRDefault="00335830" w:rsidP="00752648">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752648" w:rsidRPr="005D6441">
              <w:rPr>
                <w:rFonts w:ascii="Times New Roman" w:hAnsi="Times New Roman" w:cs="Times New Roman"/>
                <w:color w:val="auto"/>
                <w:sz w:val="22"/>
                <w:szCs w:val="22"/>
              </w:rPr>
              <w:t>7</w:t>
            </w:r>
            <w:r w:rsidR="00935AB7" w:rsidRPr="005D6441">
              <w:rPr>
                <w:rFonts w:ascii="Times New Roman" w:hAnsi="Times New Roman" w:cs="Times New Roman"/>
                <w:color w:val="auto"/>
                <w:sz w:val="22"/>
                <w:szCs w:val="22"/>
              </w:rPr>
              <w:t xml:space="preserve"> год</w:t>
            </w:r>
          </w:p>
        </w:tc>
        <w:tc>
          <w:tcPr>
            <w:tcW w:w="992" w:type="dxa"/>
          </w:tcPr>
          <w:p w14:paraId="1ECF2A58" w14:textId="77777777" w:rsidR="00935AB7" w:rsidRPr="005D6441" w:rsidRDefault="00335830" w:rsidP="00752648">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752648" w:rsidRPr="005D6441">
              <w:rPr>
                <w:rFonts w:ascii="Times New Roman" w:hAnsi="Times New Roman" w:cs="Times New Roman"/>
                <w:color w:val="auto"/>
                <w:sz w:val="22"/>
                <w:szCs w:val="22"/>
              </w:rPr>
              <w:t>8</w:t>
            </w:r>
            <w:r w:rsidR="00935AB7" w:rsidRPr="005D6441">
              <w:rPr>
                <w:rFonts w:ascii="Times New Roman" w:hAnsi="Times New Roman" w:cs="Times New Roman"/>
                <w:color w:val="auto"/>
                <w:sz w:val="22"/>
                <w:szCs w:val="22"/>
              </w:rPr>
              <w:t xml:space="preserve"> год</w:t>
            </w:r>
          </w:p>
        </w:tc>
      </w:tr>
      <w:tr w:rsidR="00171942" w:rsidRPr="005D6441" w14:paraId="6D621038" w14:textId="77777777" w:rsidTr="0028038D">
        <w:trPr>
          <w:cantSplit/>
        </w:trPr>
        <w:tc>
          <w:tcPr>
            <w:tcW w:w="852" w:type="dxa"/>
            <w:shd w:val="clear" w:color="auto" w:fill="auto"/>
          </w:tcPr>
          <w:p w14:paraId="44B04EC6" w14:textId="77777777" w:rsidR="00171942" w:rsidRPr="005D6441" w:rsidRDefault="00171942" w:rsidP="00171942">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13.2.1.</w:t>
            </w:r>
          </w:p>
        </w:tc>
        <w:tc>
          <w:tcPr>
            <w:tcW w:w="5102" w:type="dxa"/>
            <w:shd w:val="clear" w:color="auto" w:fill="auto"/>
          </w:tcPr>
          <w:p w14:paraId="3ACAE583" w14:textId="77777777" w:rsidR="00171942" w:rsidRPr="005D6441" w:rsidRDefault="00171942" w:rsidP="00171942">
            <w:pPr>
              <w:keepNext/>
              <w:tabs>
                <w:tab w:val="num" w:pos="0"/>
                <w:tab w:val="left" w:pos="709"/>
              </w:tabs>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14D3956E" w14:textId="77777777" w:rsidR="00171942" w:rsidRPr="005D6441" w:rsidRDefault="00171942" w:rsidP="0028038D">
            <w:pPr>
              <w:keepNext/>
              <w:tabs>
                <w:tab w:val="num" w:pos="0"/>
                <w:tab w:val="left" w:pos="781"/>
              </w:tabs>
              <w:ind w:hanging="105"/>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проценты</w:t>
            </w:r>
          </w:p>
        </w:tc>
        <w:tc>
          <w:tcPr>
            <w:tcW w:w="992" w:type="dxa"/>
            <w:shd w:val="clear" w:color="auto" w:fill="auto"/>
            <w:vAlign w:val="center"/>
          </w:tcPr>
          <w:p w14:paraId="14185157" w14:textId="77777777" w:rsidR="00171942" w:rsidRPr="005D6441" w:rsidRDefault="00171942" w:rsidP="0028038D">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30</w:t>
            </w:r>
          </w:p>
        </w:tc>
        <w:tc>
          <w:tcPr>
            <w:tcW w:w="993" w:type="dxa"/>
            <w:shd w:val="clear" w:color="auto" w:fill="auto"/>
            <w:vAlign w:val="center"/>
          </w:tcPr>
          <w:p w14:paraId="03F528D0" w14:textId="77777777" w:rsidR="00171942" w:rsidRPr="005D6441"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30</w:t>
            </w:r>
          </w:p>
        </w:tc>
        <w:tc>
          <w:tcPr>
            <w:tcW w:w="992" w:type="dxa"/>
            <w:vAlign w:val="center"/>
          </w:tcPr>
          <w:p w14:paraId="6F2B5B7F" w14:textId="77777777" w:rsidR="00171942" w:rsidRPr="005D6441"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30</w:t>
            </w:r>
          </w:p>
        </w:tc>
      </w:tr>
      <w:tr w:rsidR="00935AB7" w:rsidRPr="005D6441" w14:paraId="204507C2" w14:textId="77777777" w:rsidTr="0028038D">
        <w:trPr>
          <w:cantSplit/>
        </w:trPr>
        <w:tc>
          <w:tcPr>
            <w:tcW w:w="852" w:type="dxa"/>
            <w:shd w:val="clear" w:color="auto" w:fill="auto"/>
          </w:tcPr>
          <w:p w14:paraId="66152290" w14:textId="77777777" w:rsidR="00935AB7" w:rsidRPr="005D6441" w:rsidRDefault="00171942"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13.2.2.</w:t>
            </w:r>
          </w:p>
        </w:tc>
        <w:tc>
          <w:tcPr>
            <w:tcW w:w="5102" w:type="dxa"/>
            <w:shd w:val="clear" w:color="auto" w:fill="auto"/>
          </w:tcPr>
          <w:p w14:paraId="53DBCFA5" w14:textId="77777777" w:rsidR="00935AB7" w:rsidRPr="005D6441" w:rsidRDefault="00935AB7" w:rsidP="00935AB7">
            <w:pPr>
              <w:keepNext/>
              <w:tabs>
                <w:tab w:val="num" w:pos="0"/>
                <w:tab w:val="left" w:pos="709"/>
              </w:tabs>
              <w:rPr>
                <w:rFonts w:ascii="Times New Roman" w:hAnsi="Times New Roman" w:cs="Times New Roman"/>
                <w:color w:val="auto"/>
                <w:sz w:val="22"/>
                <w:szCs w:val="22"/>
              </w:rPr>
            </w:pPr>
            <w:r w:rsidRPr="005D6441">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5D6441">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5D6441">
              <w:rPr>
                <w:rStyle w:val="ad"/>
                <w:rFonts w:eastAsia="Calibri"/>
                <w:color w:val="auto"/>
                <w:sz w:val="22"/>
                <w:szCs w:val="22"/>
                <w:lang w:eastAsia="en-US"/>
              </w:rPr>
              <w:footnoteReference w:id="9"/>
            </w:r>
          </w:p>
        </w:tc>
        <w:tc>
          <w:tcPr>
            <w:tcW w:w="992" w:type="dxa"/>
            <w:shd w:val="clear" w:color="auto" w:fill="auto"/>
            <w:vAlign w:val="center"/>
          </w:tcPr>
          <w:p w14:paraId="32B9C4E9" w14:textId="77777777" w:rsidR="00935AB7" w:rsidRPr="005D6441" w:rsidRDefault="00935AB7" w:rsidP="0028038D">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vAlign w:val="center"/>
          </w:tcPr>
          <w:p w14:paraId="1BC3DB90" w14:textId="77777777" w:rsidR="00935AB7" w:rsidRPr="005D6441" w:rsidRDefault="0028038D" w:rsidP="0028038D">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w:t>
            </w:r>
          </w:p>
        </w:tc>
        <w:tc>
          <w:tcPr>
            <w:tcW w:w="993" w:type="dxa"/>
            <w:shd w:val="clear" w:color="auto" w:fill="auto"/>
            <w:vAlign w:val="center"/>
          </w:tcPr>
          <w:p w14:paraId="43CAF0A3" w14:textId="77777777" w:rsidR="00935AB7"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w:t>
            </w:r>
          </w:p>
        </w:tc>
        <w:tc>
          <w:tcPr>
            <w:tcW w:w="992" w:type="dxa"/>
            <w:vAlign w:val="center"/>
          </w:tcPr>
          <w:p w14:paraId="5B7E8870" w14:textId="77777777" w:rsidR="00935AB7"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r>
      <w:tr w:rsidR="00171942" w:rsidRPr="005D6441" w14:paraId="33A2891C" w14:textId="77777777" w:rsidTr="0028038D">
        <w:trPr>
          <w:cantSplit/>
        </w:trPr>
        <w:tc>
          <w:tcPr>
            <w:tcW w:w="852" w:type="dxa"/>
            <w:shd w:val="clear" w:color="auto" w:fill="auto"/>
          </w:tcPr>
          <w:p w14:paraId="13475381" w14:textId="77777777" w:rsidR="00171942" w:rsidRPr="005D6441" w:rsidRDefault="00171942"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13.2.3.</w:t>
            </w:r>
          </w:p>
        </w:tc>
        <w:tc>
          <w:tcPr>
            <w:tcW w:w="5102" w:type="dxa"/>
            <w:shd w:val="clear" w:color="auto" w:fill="auto"/>
          </w:tcPr>
          <w:p w14:paraId="325B2DEB" w14:textId="218639BD" w:rsidR="00171942" w:rsidRPr="005D6441" w:rsidRDefault="000A5207" w:rsidP="00AD6A9D">
            <w:pPr>
              <w:keepNext/>
              <w:tabs>
                <w:tab w:val="num" w:pos="0"/>
                <w:tab w:val="left" w:pos="709"/>
              </w:tabs>
              <w:rPr>
                <w:rFonts w:ascii="Times New Roman" w:hAnsi="Times New Roman" w:cs="Times New Roman"/>
                <w:sz w:val="22"/>
                <w:szCs w:val="22"/>
              </w:rPr>
            </w:pPr>
            <w:r w:rsidRPr="005D6441">
              <w:rPr>
                <w:rFonts w:ascii="Times New Roman" w:eastAsia="Calibri" w:hAnsi="Times New Roman" w:cs="Times New Roman"/>
                <w:bCs/>
                <w:color w:val="auto"/>
                <w:sz w:val="22"/>
                <w:szCs w:val="22"/>
                <w:lang w:eastAsia="en-US"/>
              </w:rPr>
              <w:t xml:space="preserve">Количество публикаций </w:t>
            </w:r>
            <w:r w:rsidR="00A86D29" w:rsidRPr="005D6441">
              <w:rPr>
                <w:rFonts w:ascii="Times New Roman" w:eastAsia="Calibri" w:hAnsi="Times New Roman" w:cs="Times New Roman"/>
                <w:bCs/>
                <w:color w:val="auto"/>
                <w:sz w:val="22"/>
                <w:szCs w:val="22"/>
                <w:lang w:eastAsia="en-US"/>
              </w:rPr>
              <w:t>1 и 2 квартиля</w:t>
            </w:r>
            <w:r w:rsidRPr="005D6441">
              <w:rPr>
                <w:rFonts w:ascii="Times New Roman" w:eastAsia="Calibri" w:hAnsi="Times New Roman" w:cs="Times New Roman"/>
                <w:bCs/>
                <w:color w:val="auto"/>
                <w:sz w:val="22"/>
                <w:szCs w:val="22"/>
                <w:lang w:eastAsia="en-US"/>
              </w:rPr>
              <w:t xml:space="preserve"> «Белого списка»</w:t>
            </w:r>
            <w:r w:rsidRPr="005D6441">
              <w:rPr>
                <w:rFonts w:ascii="Times New Roman" w:eastAsia="Calibri" w:hAnsi="Times New Roman" w:cs="Times New Roman"/>
                <w:bCs/>
                <w:color w:val="auto"/>
                <w:sz w:val="22"/>
                <w:szCs w:val="22"/>
                <w:vertAlign w:val="superscript"/>
                <w:lang w:eastAsia="en-US"/>
              </w:rPr>
              <w:footnoteReference w:id="10"/>
            </w:r>
            <w:r w:rsidR="00A86D29" w:rsidRPr="005D6441">
              <w:rPr>
                <w:rFonts w:ascii="Times New Roman" w:eastAsia="Calibri" w:hAnsi="Times New Roman" w:cs="Times New Roman"/>
                <w:bCs/>
                <w:color w:val="auto"/>
                <w:sz w:val="22"/>
                <w:szCs w:val="22"/>
                <w:lang w:eastAsia="en-US"/>
              </w:rPr>
              <w:t xml:space="preserve"> и</w:t>
            </w:r>
            <w:r w:rsidRPr="005D6441">
              <w:rPr>
                <w:rFonts w:ascii="Times New Roman" w:eastAsia="Calibri" w:hAnsi="Times New Roman" w:cs="Times New Roman"/>
                <w:bCs/>
                <w:color w:val="auto"/>
                <w:sz w:val="22"/>
                <w:szCs w:val="22"/>
                <w:lang w:eastAsia="en-US"/>
              </w:rPr>
              <w:t xml:space="preserve"> на конференциях А*</w:t>
            </w:r>
          </w:p>
        </w:tc>
        <w:tc>
          <w:tcPr>
            <w:tcW w:w="992" w:type="dxa"/>
            <w:shd w:val="clear" w:color="auto" w:fill="auto"/>
            <w:vAlign w:val="center"/>
          </w:tcPr>
          <w:p w14:paraId="6EFD50BB" w14:textId="77777777" w:rsidR="00171942" w:rsidRPr="005D6441" w:rsidRDefault="00171942" w:rsidP="0028038D">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vAlign w:val="center"/>
          </w:tcPr>
          <w:p w14:paraId="070F1743" w14:textId="77777777" w:rsidR="00171942" w:rsidRPr="005D6441" w:rsidRDefault="00923634" w:rsidP="0028038D">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w:t>
            </w:r>
          </w:p>
        </w:tc>
        <w:tc>
          <w:tcPr>
            <w:tcW w:w="993" w:type="dxa"/>
            <w:shd w:val="clear" w:color="auto" w:fill="auto"/>
            <w:vAlign w:val="center"/>
          </w:tcPr>
          <w:p w14:paraId="68FC2C98" w14:textId="77777777" w:rsidR="00171942"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c>
          <w:tcPr>
            <w:tcW w:w="992" w:type="dxa"/>
            <w:vAlign w:val="center"/>
          </w:tcPr>
          <w:p w14:paraId="2D47B975" w14:textId="77777777" w:rsidR="00171942"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r>
      <w:tr w:rsidR="00935AB7" w:rsidRPr="005D6441" w14:paraId="57F93F9A" w14:textId="77777777" w:rsidTr="00120E14">
        <w:trPr>
          <w:cantSplit/>
        </w:trPr>
        <w:tc>
          <w:tcPr>
            <w:tcW w:w="852" w:type="dxa"/>
            <w:shd w:val="clear" w:color="auto" w:fill="auto"/>
          </w:tcPr>
          <w:p w14:paraId="7D72B536" w14:textId="77777777" w:rsidR="00935AB7" w:rsidRPr="005D6441" w:rsidRDefault="00171942"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13.2.4.</w:t>
            </w:r>
          </w:p>
        </w:tc>
        <w:tc>
          <w:tcPr>
            <w:tcW w:w="5102" w:type="dxa"/>
            <w:shd w:val="clear" w:color="auto" w:fill="auto"/>
          </w:tcPr>
          <w:p w14:paraId="349EC1BE" w14:textId="77777777" w:rsidR="00935AB7" w:rsidRPr="005D6441" w:rsidRDefault="00935AB7" w:rsidP="00935AB7">
            <w:pPr>
              <w:keepNext/>
              <w:tabs>
                <w:tab w:val="num" w:pos="0"/>
                <w:tab w:val="left" w:pos="709"/>
              </w:tabs>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497B69DE" w14:textId="77777777" w:rsidR="00935AB7" w:rsidRPr="005D6441" w:rsidRDefault="00935AB7" w:rsidP="00935AB7">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рубли</w:t>
            </w:r>
          </w:p>
        </w:tc>
        <w:tc>
          <w:tcPr>
            <w:tcW w:w="992" w:type="dxa"/>
            <w:shd w:val="clear" w:color="auto" w:fill="auto"/>
            <w:vAlign w:val="center"/>
          </w:tcPr>
          <w:p w14:paraId="1E994D4E" w14:textId="77777777" w:rsidR="00935AB7" w:rsidRPr="005D6441" w:rsidRDefault="0028038D" w:rsidP="002D1595">
            <w:pPr>
              <w:keepNext/>
              <w:tabs>
                <w:tab w:val="left" w:pos="783"/>
              </w:tabs>
              <w:ind w:left="-80" w:hanging="14"/>
              <w:jc w:val="center"/>
              <w:rPr>
                <w:rFonts w:ascii="Times New Roman" w:hAnsi="Times New Roman" w:cs="Times New Roman"/>
                <w:color w:val="auto"/>
                <w:sz w:val="20"/>
                <w:szCs w:val="20"/>
              </w:rPr>
            </w:pPr>
            <w:r w:rsidRPr="005D6441">
              <w:rPr>
                <w:rFonts w:ascii="Times New Roman" w:hAnsi="Times New Roman" w:cs="Times New Roman"/>
                <w:sz w:val="20"/>
                <w:szCs w:val="20"/>
              </w:rPr>
              <w:t>10</w:t>
            </w:r>
            <w:r w:rsidR="00935AB7" w:rsidRPr="005D6441">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7A377323" w14:textId="77777777" w:rsidR="00935AB7" w:rsidRPr="005D6441"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5D6441">
              <w:rPr>
                <w:rFonts w:ascii="Times New Roman" w:hAnsi="Times New Roman" w:cs="Times New Roman"/>
                <w:sz w:val="20"/>
                <w:szCs w:val="20"/>
              </w:rPr>
              <w:t>10</w:t>
            </w:r>
            <w:r w:rsidR="00935AB7" w:rsidRPr="005D6441">
              <w:rPr>
                <w:rFonts w:ascii="Times New Roman" w:hAnsi="Times New Roman" w:cs="Times New Roman"/>
                <w:sz w:val="20"/>
                <w:szCs w:val="20"/>
              </w:rPr>
              <w:t>0 % от размера гранта в текущем финансовом году</w:t>
            </w:r>
          </w:p>
        </w:tc>
        <w:tc>
          <w:tcPr>
            <w:tcW w:w="992" w:type="dxa"/>
          </w:tcPr>
          <w:p w14:paraId="3C4902B2" w14:textId="77777777" w:rsidR="00935AB7" w:rsidRPr="005D6441"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5D6441">
              <w:rPr>
                <w:rFonts w:ascii="Times New Roman" w:hAnsi="Times New Roman" w:cs="Times New Roman"/>
                <w:sz w:val="20"/>
                <w:szCs w:val="20"/>
              </w:rPr>
              <w:t>10</w:t>
            </w:r>
            <w:r w:rsidR="00935AB7" w:rsidRPr="005D6441">
              <w:rPr>
                <w:rFonts w:ascii="Times New Roman" w:hAnsi="Times New Roman" w:cs="Times New Roman"/>
                <w:sz w:val="20"/>
                <w:szCs w:val="20"/>
              </w:rPr>
              <w:t>0 % от размера гранта в текущем финансовом году</w:t>
            </w:r>
          </w:p>
        </w:tc>
      </w:tr>
    </w:tbl>
    <w:p w14:paraId="1009E817" w14:textId="77777777" w:rsidR="005725B3" w:rsidRPr="005D6441" w:rsidRDefault="005725B3" w:rsidP="0050393D">
      <w:pPr>
        <w:pStyle w:val="ConsPlusNormal"/>
        <w:spacing w:line="360" w:lineRule="auto"/>
        <w:ind w:firstLine="709"/>
        <w:jc w:val="both"/>
        <w:rPr>
          <w:rFonts w:eastAsia="Calibri"/>
          <w:sz w:val="24"/>
          <w:szCs w:val="24"/>
          <w:lang w:eastAsia="en-US"/>
        </w:rPr>
      </w:pPr>
      <w:r w:rsidRPr="005D6441">
        <w:rPr>
          <w:rFonts w:ascii="Times New Roman" w:hAnsi="Times New Roman" w:cs="Times New Roman"/>
          <w:sz w:val="24"/>
          <w:szCs w:val="24"/>
        </w:rPr>
        <w:t>1</w:t>
      </w:r>
      <w:r w:rsidR="007509CE" w:rsidRPr="005D6441">
        <w:rPr>
          <w:rFonts w:ascii="Times New Roman" w:hAnsi="Times New Roman" w:cs="Times New Roman"/>
          <w:sz w:val="24"/>
          <w:szCs w:val="24"/>
        </w:rPr>
        <w:t>3</w:t>
      </w:r>
      <w:r w:rsidRPr="005D6441">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5D6441">
        <w:rPr>
          <w:rFonts w:ascii="Times New Roman" w:hAnsi="Times New Roman" w:cs="Times New Roman"/>
          <w:sz w:val="24"/>
          <w:szCs w:val="24"/>
        </w:rPr>
        <w:t>характеристик</w:t>
      </w:r>
      <w:r w:rsidRPr="005D6441">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5D6441">
        <w:rPr>
          <w:rFonts w:eastAsia="Calibri"/>
          <w:b/>
          <w:sz w:val="24"/>
          <w:szCs w:val="24"/>
          <w:lang w:eastAsia="en-US"/>
        </w:rPr>
        <w:t xml:space="preserve"> </w:t>
      </w:r>
    </w:p>
    <w:p w14:paraId="67197878" w14:textId="77777777" w:rsidR="005725B3" w:rsidRPr="005D6441" w:rsidRDefault="005725B3" w:rsidP="0050393D">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1</w:t>
      </w:r>
      <w:r w:rsidR="005217F0" w:rsidRPr="005D6441">
        <w:rPr>
          <w:rFonts w:ascii="Times New Roman" w:hAnsi="Times New Roman" w:cs="Times New Roman"/>
          <w:sz w:val="24"/>
          <w:szCs w:val="24"/>
        </w:rPr>
        <w:t>3</w:t>
      </w:r>
      <w:r w:rsidRPr="005D6441">
        <w:rPr>
          <w:rFonts w:ascii="Times New Roman" w:hAnsi="Times New Roman" w:cs="Times New Roman"/>
          <w:sz w:val="24"/>
          <w:szCs w:val="24"/>
        </w:rPr>
        <w:t>.4. Размер штрафных санкций (A) (тыс. рублей) рассчитывается по следующей формуле:</w:t>
      </w:r>
    </w:p>
    <w:p w14:paraId="572F83AF" w14:textId="77777777" w:rsidR="005725B3" w:rsidRPr="005D6441" w:rsidRDefault="00062578" w:rsidP="00062578">
      <w:pPr>
        <w:pStyle w:val="ConsPlusNormal"/>
        <w:spacing w:line="360" w:lineRule="auto"/>
        <w:jc w:val="center"/>
        <w:rPr>
          <w:rFonts w:ascii="Times New Roman" w:hAnsi="Times New Roman" w:cs="Times New Roman"/>
          <w:sz w:val="24"/>
          <w:szCs w:val="24"/>
        </w:rPr>
      </w:pPr>
      <w:r w:rsidRPr="005D6441">
        <w:rPr>
          <w:rFonts w:ascii="Times New Roman" w:hAnsi="Times New Roman" w:cs="Times New Roman"/>
          <w:noProof/>
          <w:sz w:val="24"/>
          <w:szCs w:val="24"/>
        </w:rPr>
        <w:drawing>
          <wp:inline distT="0" distB="0" distL="0" distR="0" wp14:anchorId="3A897A72" wp14:editId="472B2A53">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54DBC696" w14:textId="77777777" w:rsidR="005725B3" w:rsidRPr="005D6441" w:rsidRDefault="005725B3" w:rsidP="0050393D">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где:</w:t>
      </w:r>
    </w:p>
    <w:p w14:paraId="0E5E458E" w14:textId="77777777" w:rsidR="007509CE" w:rsidRPr="005D6441" w:rsidRDefault="007509CE" w:rsidP="007509CE">
      <w:pPr>
        <w:pStyle w:val="aff"/>
        <w:spacing w:line="360" w:lineRule="auto"/>
        <w:ind w:firstLine="709"/>
        <w:rPr>
          <w:rFonts w:ascii="Times New Roman" w:eastAsiaTheme="minorEastAsia" w:hAnsi="Times New Roman"/>
          <w:lang w:val="ru-RU"/>
        </w:rPr>
      </w:pPr>
      <w:proofErr w:type="gramStart"/>
      <w:r w:rsidRPr="005D6441">
        <w:rPr>
          <w:rFonts w:ascii="Times New Roman" w:eastAsiaTheme="minorEastAsia" w:hAnsi="Times New Roman"/>
          <w:lang w:val="ru-RU"/>
        </w:rPr>
        <w:t>V  -</w:t>
      </w:r>
      <w:proofErr w:type="gramEnd"/>
      <w:r w:rsidRPr="005D6441">
        <w:rPr>
          <w:rFonts w:ascii="Times New Roman" w:eastAsiaTheme="minorEastAsia" w:hAnsi="Times New Roman"/>
          <w:lang w:val="ru-RU"/>
        </w:rPr>
        <w:t xml:space="preserve">  размер средств федерального бюджета, предусмотренных в отчетном периоде в рамках соглашения о предоставлении гранта; </w:t>
      </w:r>
    </w:p>
    <w:p w14:paraId="519F22FD" w14:textId="77777777" w:rsidR="007509CE" w:rsidRPr="005D6441" w:rsidRDefault="007509CE" w:rsidP="007509CE">
      <w:pPr>
        <w:pStyle w:val="aff"/>
        <w:spacing w:line="360" w:lineRule="auto"/>
        <w:ind w:firstLine="709"/>
        <w:rPr>
          <w:rFonts w:ascii="Times New Roman" w:eastAsiaTheme="minorEastAsia" w:hAnsi="Times New Roman"/>
          <w:lang w:val="ru-RU"/>
        </w:rPr>
      </w:pPr>
      <w:proofErr w:type="gramStart"/>
      <w:r w:rsidRPr="005D6441">
        <w:rPr>
          <w:rFonts w:ascii="Times New Roman" w:eastAsiaTheme="minorEastAsia" w:hAnsi="Times New Roman"/>
          <w:lang w:val="ru-RU"/>
        </w:rPr>
        <w:t>M  -</w:t>
      </w:r>
      <w:proofErr w:type="gramEnd"/>
      <w:r w:rsidRPr="005D6441">
        <w:rPr>
          <w:rFonts w:ascii="Times New Roman" w:eastAsiaTheme="minorEastAsia" w:hAnsi="Times New Roman"/>
          <w:lang w:val="ru-RU"/>
        </w:rPr>
        <w:t xml:space="preserve">  общее количество характеристик; </w:t>
      </w:r>
    </w:p>
    <w:p w14:paraId="610E2BE9" w14:textId="77777777" w:rsidR="007509CE" w:rsidRPr="005D6441" w:rsidRDefault="007509CE" w:rsidP="007509CE">
      <w:pPr>
        <w:pStyle w:val="aff"/>
        <w:spacing w:line="360" w:lineRule="auto"/>
        <w:ind w:firstLine="709"/>
        <w:rPr>
          <w:rFonts w:ascii="Times New Roman" w:eastAsiaTheme="minorEastAsia" w:hAnsi="Times New Roman"/>
          <w:lang w:val="ru-RU"/>
        </w:rPr>
      </w:pPr>
      <w:proofErr w:type="gramStart"/>
      <w:r w:rsidRPr="005D6441">
        <w:rPr>
          <w:rFonts w:ascii="Times New Roman" w:eastAsiaTheme="minorEastAsia" w:hAnsi="Times New Roman"/>
          <w:lang w:val="ru-RU"/>
        </w:rPr>
        <w:t>n  -</w:t>
      </w:r>
      <w:proofErr w:type="gramEnd"/>
      <w:r w:rsidRPr="005D6441">
        <w:rPr>
          <w:rFonts w:ascii="Times New Roman" w:eastAsiaTheme="minorEastAsia" w:hAnsi="Times New Roman"/>
          <w:lang w:val="ru-RU"/>
        </w:rPr>
        <w:t xml:space="preserve">  количество характеристик, достигнутое значение которых ниже значения, установленного соглашением о предоставлении гранта; </w:t>
      </w:r>
    </w:p>
    <w:p w14:paraId="77B767FA" w14:textId="77777777" w:rsidR="007509CE" w:rsidRPr="005D6441" w:rsidRDefault="007509CE" w:rsidP="007509CE">
      <w:pPr>
        <w:pStyle w:val="aff"/>
        <w:spacing w:line="360" w:lineRule="auto"/>
        <w:ind w:firstLine="709"/>
        <w:rPr>
          <w:rFonts w:ascii="Times New Roman" w:eastAsiaTheme="minorEastAsia" w:hAnsi="Times New Roman"/>
          <w:lang w:val="ru-RU"/>
        </w:rPr>
      </w:pPr>
      <w:proofErr w:type="spellStart"/>
      <w:proofErr w:type="gramStart"/>
      <w:r w:rsidRPr="005D6441">
        <w:rPr>
          <w:rFonts w:ascii="Times New Roman" w:eastAsiaTheme="minorEastAsia" w:hAnsi="Times New Roman"/>
          <w:lang w:val="ru-RU"/>
        </w:rPr>
        <w:t>di</w:t>
      </w:r>
      <w:proofErr w:type="spellEnd"/>
      <w:r w:rsidRPr="005D6441">
        <w:rPr>
          <w:rFonts w:ascii="Times New Roman" w:eastAsiaTheme="minorEastAsia" w:hAnsi="Times New Roman"/>
          <w:lang w:val="ru-RU"/>
        </w:rPr>
        <w:t>  -</w:t>
      </w:r>
      <w:proofErr w:type="gramEnd"/>
      <w:r w:rsidRPr="005D6441">
        <w:rPr>
          <w:rFonts w:ascii="Times New Roman" w:eastAsiaTheme="minorEastAsia" w:hAnsi="Times New Roman"/>
          <w:lang w:val="ru-RU"/>
        </w:rPr>
        <w:t xml:space="preserve">  фактически достигнутое за отчетный период значение i-ой характеристики; </w:t>
      </w:r>
    </w:p>
    <w:p w14:paraId="521CD5F5" w14:textId="77777777" w:rsidR="007509CE" w:rsidRPr="005D6441" w:rsidRDefault="007509CE" w:rsidP="007509CE">
      <w:pPr>
        <w:pStyle w:val="ConsPlusNormal"/>
        <w:spacing w:line="360" w:lineRule="auto"/>
        <w:ind w:firstLine="709"/>
        <w:jc w:val="both"/>
        <w:rPr>
          <w:rFonts w:ascii="Times New Roman" w:hAnsi="Times New Roman" w:cs="Times New Roman"/>
          <w:sz w:val="24"/>
          <w:szCs w:val="24"/>
        </w:rPr>
      </w:pPr>
      <w:proofErr w:type="spellStart"/>
      <w:proofErr w:type="gramStart"/>
      <w:r w:rsidRPr="005D6441">
        <w:rPr>
          <w:rFonts w:ascii="Times New Roman" w:hAnsi="Times New Roman" w:cs="Times New Roman"/>
          <w:sz w:val="24"/>
          <w:szCs w:val="24"/>
        </w:rPr>
        <w:t>Di</w:t>
      </w:r>
      <w:proofErr w:type="spellEnd"/>
      <w:r w:rsidRPr="005D6441">
        <w:rPr>
          <w:rFonts w:ascii="Times New Roman" w:hAnsi="Times New Roman" w:cs="Times New Roman"/>
          <w:sz w:val="24"/>
          <w:szCs w:val="24"/>
        </w:rPr>
        <w:t>  -</w:t>
      </w:r>
      <w:proofErr w:type="gramEnd"/>
      <w:r w:rsidRPr="005D6441">
        <w:rPr>
          <w:rFonts w:ascii="Times New Roman" w:hAnsi="Times New Roman" w:cs="Times New Roman"/>
          <w:sz w:val="24"/>
          <w:szCs w:val="24"/>
        </w:rPr>
        <w:t>  плановое значение i-ой характеристики на отчетный период.</w:t>
      </w:r>
    </w:p>
    <w:p w14:paraId="374906D3" w14:textId="77777777" w:rsidR="00D7553E" w:rsidRPr="005D6441" w:rsidRDefault="00D7553E" w:rsidP="0050393D">
      <w:pPr>
        <w:pStyle w:val="Heading10"/>
        <w:keepNext/>
        <w:keepLines/>
        <w:shd w:val="clear" w:color="auto" w:fill="auto"/>
        <w:spacing w:line="360" w:lineRule="auto"/>
        <w:ind w:left="567" w:right="-282" w:firstLine="0"/>
        <w:jc w:val="both"/>
        <w:rPr>
          <w:sz w:val="24"/>
          <w:szCs w:val="24"/>
          <w:lang w:val="ru-RU"/>
        </w:rPr>
      </w:pPr>
    </w:p>
    <w:p w14:paraId="079798EF" w14:textId="77777777" w:rsidR="002D1595" w:rsidRPr="005D6441" w:rsidRDefault="002D1595" w:rsidP="0050393D">
      <w:pPr>
        <w:pStyle w:val="Heading10"/>
        <w:keepNext/>
        <w:keepLines/>
        <w:shd w:val="clear" w:color="auto" w:fill="auto"/>
        <w:spacing w:line="360" w:lineRule="auto"/>
        <w:ind w:left="567" w:right="-282" w:firstLine="0"/>
        <w:jc w:val="both"/>
        <w:rPr>
          <w:lang w:val="ru-RU"/>
        </w:rPr>
        <w:sectPr w:rsidR="002D1595" w:rsidRPr="005D6441" w:rsidSect="00F656FE">
          <w:footerReference w:type="even" r:id="rId13"/>
          <w:footerReference w:type="default" r:id="rId14"/>
          <w:pgSz w:w="11909" w:h="16834"/>
          <w:pgMar w:top="851" w:right="851" w:bottom="851" w:left="1418" w:header="0" w:footer="127" w:gutter="0"/>
          <w:cols w:space="720"/>
          <w:noEndnote/>
          <w:titlePg/>
          <w:docGrid w:linePitch="360"/>
        </w:sectPr>
      </w:pPr>
    </w:p>
    <w:p w14:paraId="5DD2B8DA" w14:textId="77777777" w:rsidR="0045799F" w:rsidRPr="005D6441"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62973671"/>
      <w:r w:rsidRPr="005D6441">
        <w:rPr>
          <w:sz w:val="24"/>
          <w:szCs w:val="24"/>
          <w:lang w:val="ru-RU"/>
        </w:rPr>
        <w:t>ФОРМЫ ДЛЯ ЗАПО</w:t>
      </w:r>
      <w:r w:rsidR="00D03700" w:rsidRPr="005D6441">
        <w:rPr>
          <w:sz w:val="24"/>
          <w:szCs w:val="24"/>
          <w:lang w:val="ru-RU"/>
        </w:rPr>
        <w:t>Л</w:t>
      </w:r>
      <w:r w:rsidRPr="005D6441">
        <w:rPr>
          <w:sz w:val="24"/>
          <w:szCs w:val="24"/>
          <w:lang w:val="ru-RU"/>
        </w:rPr>
        <w:t>НЕНИЯ ПРИ ПОДАЧ</w:t>
      </w:r>
      <w:r w:rsidR="00D03700" w:rsidRPr="005D6441">
        <w:rPr>
          <w:sz w:val="24"/>
          <w:szCs w:val="24"/>
          <w:lang w:val="ru-RU"/>
        </w:rPr>
        <w:t>Е</w:t>
      </w:r>
      <w:r w:rsidRPr="005D6441">
        <w:rPr>
          <w:sz w:val="24"/>
          <w:szCs w:val="24"/>
          <w:lang w:val="ru-RU"/>
        </w:rPr>
        <w:t xml:space="preserve"> ЗАЯВКИ НА УЧАСТИЕ В ОТБОРЕ</w:t>
      </w:r>
      <w:bookmarkEnd w:id="107"/>
      <w:bookmarkEnd w:id="108"/>
      <w:bookmarkEnd w:id="109"/>
      <w:bookmarkEnd w:id="110"/>
      <w:bookmarkEnd w:id="111"/>
      <w:bookmarkEnd w:id="112"/>
      <w:bookmarkEnd w:id="113"/>
    </w:p>
    <w:p w14:paraId="780A6D97" w14:textId="77777777" w:rsidR="00F61384" w:rsidRPr="005D6441"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5D6441">
        <w:rPr>
          <w:i w:val="0"/>
          <w:sz w:val="24"/>
          <w:szCs w:val="24"/>
          <w:lang w:val="ru-RU"/>
        </w:rPr>
        <w:t xml:space="preserve"> </w:t>
      </w:r>
      <w:bookmarkStart w:id="117" w:name="_Toc162973672"/>
      <w:r w:rsidR="00F61384" w:rsidRPr="005D6441">
        <w:rPr>
          <w:i w:val="0"/>
          <w:sz w:val="24"/>
          <w:szCs w:val="24"/>
          <w:lang w:val="ru-RU"/>
        </w:rPr>
        <w:t>ФОРМА 1. СОПРОВОДИТЕЛЬНОЕ ПИСЬМО</w:t>
      </w:r>
      <w:bookmarkEnd w:id="117"/>
      <w:r w:rsidR="00F61384" w:rsidRPr="005D6441">
        <w:rPr>
          <w:i w:val="0"/>
          <w:sz w:val="24"/>
          <w:szCs w:val="24"/>
          <w:lang w:val="ru-RU"/>
        </w:rPr>
        <w:t xml:space="preserve"> </w:t>
      </w:r>
      <w:bookmarkEnd w:id="114"/>
      <w:bookmarkEnd w:id="115"/>
    </w:p>
    <w:p w14:paraId="431B375C" w14:textId="77777777" w:rsidR="00F61384" w:rsidRPr="005D6441" w:rsidRDefault="00F61384" w:rsidP="0050393D">
      <w:pPr>
        <w:jc w:val="both"/>
        <w:rPr>
          <w:rFonts w:ascii="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5D6441">
        <w:rPr>
          <w:rFonts w:ascii="Times New Roman" w:hAnsi="Times New Roman"/>
          <w:i/>
          <w:sz w:val="22"/>
          <w:szCs w:val="22"/>
          <w:shd w:val="clear" w:color="auto" w:fill="D9D9D9" w:themeFill="background1" w:themeFillShade="D9"/>
        </w:rPr>
        <w:t>doc</w:t>
      </w:r>
      <w:proofErr w:type="spellEnd"/>
      <w:r w:rsidR="00EB3CB1" w:rsidRPr="005D6441">
        <w:rPr>
          <w:rFonts w:ascii="Times New Roman" w:hAnsi="Times New Roman"/>
          <w:i/>
          <w:sz w:val="22"/>
          <w:szCs w:val="22"/>
          <w:shd w:val="clear" w:color="auto" w:fill="D9D9D9" w:themeFill="background1" w:themeFillShade="D9"/>
        </w:rPr>
        <w:t xml:space="preserve">, </w:t>
      </w:r>
      <w:r w:rsidR="00EB3CB1"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00EB3CB1"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5D6441">
        <w:rPr>
          <w:rFonts w:ascii="Times New Roman" w:hAnsi="Times New Roman"/>
          <w:i/>
          <w:sz w:val="22"/>
          <w:szCs w:val="22"/>
          <w:shd w:val="clear" w:color="auto" w:fill="D9D9D9" w:themeFill="background1" w:themeFillShade="D9"/>
        </w:rPr>
        <w:t>pdf</w:t>
      </w:r>
      <w:proofErr w:type="spellEnd"/>
      <w:r w:rsidRPr="005D6441">
        <w:rPr>
          <w:rFonts w:ascii="Times New Roman" w:hAnsi="Times New Roman"/>
          <w:i/>
          <w:sz w:val="22"/>
          <w:szCs w:val="22"/>
          <w:shd w:val="clear" w:color="auto" w:fill="D9D9D9" w:themeFill="background1" w:themeFillShade="D9"/>
        </w:rPr>
        <w:t xml:space="preserve">) на </w:t>
      </w:r>
      <w:r w:rsidR="007509CE"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w:t>
      </w:r>
      <w:r w:rsidR="00A62E3B" w:rsidRPr="005D6441">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00EB3CB1" w:rsidRPr="005D6441">
        <w:rPr>
          <w:rFonts w:ascii="Times New Roman" w:hAnsi="Times New Roman"/>
          <w:i/>
          <w:sz w:val="22"/>
          <w:szCs w:val="22"/>
          <w:shd w:val="clear" w:color="auto" w:fill="D9D9D9" w:themeFill="background1" w:themeFillShade="D9"/>
        </w:rPr>
        <w:t xml:space="preserve">. </w:t>
      </w:r>
    </w:p>
    <w:p w14:paraId="0627A7DB" w14:textId="77777777" w:rsidR="00F61384" w:rsidRPr="005D6441"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3A5F3175" w14:textId="77777777" w:rsidR="00F61384" w:rsidRPr="005D6441" w:rsidRDefault="00F61384" w:rsidP="0050393D">
      <w:pPr>
        <w:ind w:left="5103"/>
        <w:rPr>
          <w:rFonts w:ascii="Times New Roman" w:hAnsi="Times New Roman" w:cs="Times New Roman"/>
        </w:rPr>
      </w:pPr>
      <w:r w:rsidRPr="005D6441">
        <w:rPr>
          <w:rFonts w:ascii="Times New Roman" w:hAnsi="Times New Roman" w:cs="Times New Roman"/>
        </w:rPr>
        <w:t>В Министерство науки и высшего образования Российской Федерации</w:t>
      </w:r>
    </w:p>
    <w:p w14:paraId="70F9387B" w14:textId="77777777" w:rsidR="00F61384" w:rsidRPr="005D6441" w:rsidRDefault="00F61384" w:rsidP="0050393D">
      <w:pPr>
        <w:ind w:left="5103"/>
        <w:rPr>
          <w:rFonts w:ascii="Times New Roman" w:hAnsi="Times New Roman" w:cs="Times New Roman"/>
        </w:rPr>
      </w:pPr>
    </w:p>
    <w:p w14:paraId="23F8C4DD" w14:textId="77777777" w:rsidR="00F61384" w:rsidRPr="005D6441" w:rsidRDefault="00F61384" w:rsidP="0050393D">
      <w:pPr>
        <w:jc w:val="center"/>
        <w:rPr>
          <w:rFonts w:ascii="Times New Roman" w:hAnsi="Times New Roman" w:cs="Times New Roman"/>
          <w:b/>
          <w:color w:val="auto"/>
        </w:rPr>
      </w:pPr>
      <w:r w:rsidRPr="005D6441">
        <w:rPr>
          <w:rFonts w:ascii="Times New Roman" w:hAnsi="Times New Roman" w:cs="Times New Roman"/>
          <w:b/>
          <w:color w:val="auto"/>
        </w:rPr>
        <w:t xml:space="preserve">СОПРОВОДИТЕЛЬНОЕ ПИСЬМО </w:t>
      </w:r>
    </w:p>
    <w:p w14:paraId="19A527A2" w14:textId="77777777" w:rsidR="00F61384" w:rsidRPr="005D6441" w:rsidRDefault="00F61384" w:rsidP="0050393D">
      <w:pPr>
        <w:keepNext/>
        <w:jc w:val="center"/>
        <w:rPr>
          <w:rFonts w:ascii="Times New Roman" w:eastAsia="Times New Roman" w:hAnsi="Times New Roman" w:cs="Times New Roman"/>
          <w:b/>
          <w:bCs/>
          <w:color w:val="auto"/>
        </w:rPr>
      </w:pPr>
      <w:r w:rsidRPr="005D6441">
        <w:rPr>
          <w:rFonts w:ascii="Times New Roman" w:hAnsi="Times New Roman" w:cs="Times New Roman"/>
          <w:bCs/>
          <w:color w:val="auto"/>
        </w:rPr>
        <w:t xml:space="preserve">к заявке </w:t>
      </w:r>
      <w:r w:rsidR="0066196F" w:rsidRPr="005D6441">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923634" w:rsidRPr="005D6441">
        <w:rPr>
          <w:rFonts w:ascii="Times New Roman" w:hAnsi="Times New Roman" w:cs="Times New Roman"/>
        </w:rPr>
        <w:t>Вьетнама</w:t>
      </w:r>
      <w:r w:rsidR="00923634" w:rsidRPr="005D6441">
        <w:rPr>
          <w:rFonts w:ascii="Times New Roman" w:hAnsi="Times New Roman" w:cs="Times New Roman"/>
          <w:bCs/>
        </w:rPr>
        <w:t xml:space="preserve"> </w:t>
      </w:r>
      <w:r w:rsidR="0066196F" w:rsidRPr="005D6441">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5D6441">
        <w:rPr>
          <w:rFonts w:ascii="Times New Roman" w:eastAsia="Times New Roman" w:hAnsi="Times New Roman" w:cs="Times New Roman"/>
          <w:b/>
          <w:bCs/>
          <w:color w:val="auto"/>
        </w:rPr>
        <w:t xml:space="preserve"> </w:t>
      </w:r>
    </w:p>
    <w:p w14:paraId="6FEE210E" w14:textId="77777777" w:rsidR="00F61384" w:rsidRPr="005D6441" w:rsidRDefault="00F61384" w:rsidP="0050393D">
      <w:pPr>
        <w:jc w:val="center"/>
        <w:rPr>
          <w:rFonts w:ascii="Times New Roman" w:eastAsia="Times New Roman" w:hAnsi="Times New Roman" w:cs="Times New Roman"/>
          <w:bCs/>
          <w:color w:val="auto"/>
        </w:rPr>
      </w:pPr>
    </w:p>
    <w:p w14:paraId="1D770090" w14:textId="77777777" w:rsidR="00F61384" w:rsidRPr="005D6441" w:rsidRDefault="00F61384" w:rsidP="0050393D">
      <w:pPr>
        <w:jc w:val="center"/>
        <w:rPr>
          <w:rFonts w:ascii="Times New Roman" w:hAnsi="Times New Roman" w:cs="Times New Roman"/>
          <w:color w:val="auto"/>
        </w:rPr>
      </w:pPr>
    </w:p>
    <w:p w14:paraId="795D4C22" w14:textId="77777777" w:rsidR="00F61384" w:rsidRPr="005D6441"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5D6441">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5D6441">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5D6441" w14:paraId="0C0EFC2B"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0B3E9A8F" w14:textId="77777777" w:rsidR="00F1305B" w:rsidRPr="005D6441" w:rsidRDefault="00F1305B" w:rsidP="0050393D">
            <w:pPr>
              <w:jc w:val="center"/>
              <w:rPr>
                <w:rFonts w:ascii="Times New Roman" w:hAnsi="Times New Roman" w:cs="Times New Roman"/>
                <w:color w:val="auto"/>
              </w:rPr>
            </w:pPr>
            <w:r w:rsidRPr="005D6441">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BBC0A21" w14:textId="77777777" w:rsidR="00F1305B" w:rsidRPr="005D6441" w:rsidRDefault="00F1305B" w:rsidP="0050393D">
            <w:pPr>
              <w:jc w:val="center"/>
              <w:rPr>
                <w:rFonts w:ascii="Times New Roman" w:hAnsi="Times New Roman" w:cs="Times New Roman"/>
                <w:color w:val="auto"/>
              </w:rPr>
            </w:pPr>
            <w:r w:rsidRPr="005D6441">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77DD9E4E" w14:textId="77777777" w:rsidR="00F1305B" w:rsidRPr="005D6441" w:rsidRDefault="00F1305B" w:rsidP="00983AC3">
            <w:pPr>
              <w:jc w:val="center"/>
              <w:rPr>
                <w:rFonts w:ascii="Times New Roman" w:hAnsi="Times New Roman" w:cs="Times New Roman"/>
                <w:color w:val="auto"/>
              </w:rPr>
            </w:pPr>
            <w:r w:rsidRPr="005D6441">
              <w:rPr>
                <w:rFonts w:ascii="Times New Roman" w:hAnsi="Times New Roman" w:cs="Times New Roman"/>
                <w:color w:val="auto"/>
              </w:rPr>
              <w:t>Количество страниц</w:t>
            </w:r>
          </w:p>
        </w:tc>
      </w:tr>
      <w:tr w:rsidR="00F1305B" w:rsidRPr="005D6441" w14:paraId="771B69AD"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35ECAB67"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53786795" w14:textId="77777777" w:rsidR="00F1305B" w:rsidRPr="005D6441" w:rsidRDefault="00F1305B" w:rsidP="0050393D">
            <w:pPr>
              <w:rPr>
                <w:rFonts w:ascii="Times New Roman" w:hAnsi="Times New Roman" w:cs="Times New Roman"/>
                <w:color w:val="auto"/>
              </w:rPr>
            </w:pPr>
            <w:r w:rsidRPr="005D6441">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4D2A9ED0" w14:textId="77777777" w:rsidR="00F1305B" w:rsidRPr="005D6441" w:rsidRDefault="00F1305B" w:rsidP="0050393D">
            <w:pPr>
              <w:jc w:val="center"/>
              <w:rPr>
                <w:rFonts w:ascii="Times New Roman" w:hAnsi="Times New Roman" w:cs="Times New Roman"/>
                <w:color w:val="auto"/>
              </w:rPr>
            </w:pPr>
          </w:p>
        </w:tc>
      </w:tr>
      <w:tr w:rsidR="00F1305B" w:rsidRPr="005D6441" w14:paraId="04235F11" w14:textId="77777777" w:rsidTr="00F1305B">
        <w:tc>
          <w:tcPr>
            <w:tcW w:w="777" w:type="dxa"/>
            <w:tcBorders>
              <w:top w:val="single" w:sz="4" w:space="0" w:color="auto"/>
              <w:left w:val="single" w:sz="4" w:space="0" w:color="auto"/>
              <w:bottom w:val="single" w:sz="4" w:space="0" w:color="auto"/>
              <w:right w:val="single" w:sz="4" w:space="0" w:color="auto"/>
            </w:tcBorders>
          </w:tcPr>
          <w:p w14:paraId="71B20310"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52C6855" w14:textId="77777777" w:rsidR="00F1305B" w:rsidRPr="005D6441" w:rsidRDefault="00F1305B" w:rsidP="0050393D">
            <w:pPr>
              <w:rPr>
                <w:rFonts w:ascii="Times New Roman" w:hAnsi="Times New Roman" w:cs="Times New Roman"/>
                <w:color w:val="auto"/>
              </w:rPr>
            </w:pPr>
            <w:r w:rsidRPr="005D6441">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23AB77E5" w14:textId="77777777" w:rsidR="00F1305B" w:rsidRPr="005D6441" w:rsidRDefault="00F1305B" w:rsidP="0050393D">
            <w:pPr>
              <w:rPr>
                <w:rFonts w:ascii="Times New Roman" w:hAnsi="Times New Roman" w:cs="Times New Roman"/>
                <w:color w:val="auto"/>
              </w:rPr>
            </w:pPr>
          </w:p>
        </w:tc>
      </w:tr>
      <w:tr w:rsidR="00F1305B" w:rsidRPr="005D6441" w14:paraId="5BD995FC" w14:textId="77777777" w:rsidTr="00F1305B">
        <w:tc>
          <w:tcPr>
            <w:tcW w:w="777" w:type="dxa"/>
            <w:tcBorders>
              <w:top w:val="single" w:sz="4" w:space="0" w:color="auto"/>
              <w:left w:val="single" w:sz="4" w:space="0" w:color="auto"/>
              <w:bottom w:val="single" w:sz="4" w:space="0" w:color="auto"/>
              <w:right w:val="single" w:sz="4" w:space="0" w:color="auto"/>
            </w:tcBorders>
          </w:tcPr>
          <w:p w14:paraId="5C02BE9B"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0571952" w14:textId="77777777" w:rsidR="00F1305B" w:rsidRPr="005D6441" w:rsidRDefault="00F1305B" w:rsidP="0050393D">
            <w:pPr>
              <w:rPr>
                <w:rFonts w:ascii="Times New Roman" w:hAnsi="Times New Roman" w:cs="Times New Roman"/>
                <w:color w:val="auto"/>
              </w:rPr>
            </w:pPr>
            <w:r w:rsidRPr="005D6441">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587356E6" w14:textId="77777777" w:rsidR="00F1305B" w:rsidRPr="005D6441" w:rsidRDefault="00F1305B" w:rsidP="0050393D">
            <w:pPr>
              <w:rPr>
                <w:rFonts w:ascii="Times New Roman" w:hAnsi="Times New Roman" w:cs="Times New Roman"/>
                <w:color w:val="auto"/>
              </w:rPr>
            </w:pPr>
          </w:p>
        </w:tc>
      </w:tr>
      <w:tr w:rsidR="00F1305B" w:rsidRPr="005D6441" w14:paraId="040E0BA1" w14:textId="77777777" w:rsidTr="00F1305B">
        <w:tc>
          <w:tcPr>
            <w:tcW w:w="777" w:type="dxa"/>
            <w:tcBorders>
              <w:top w:val="single" w:sz="4" w:space="0" w:color="auto"/>
              <w:left w:val="single" w:sz="4" w:space="0" w:color="auto"/>
              <w:bottom w:val="single" w:sz="4" w:space="0" w:color="auto"/>
              <w:right w:val="single" w:sz="4" w:space="0" w:color="auto"/>
            </w:tcBorders>
          </w:tcPr>
          <w:p w14:paraId="455BDBFC"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0131A8D" w14:textId="77777777" w:rsidR="00F1305B" w:rsidRPr="005D6441" w:rsidRDefault="00694EF5" w:rsidP="00BF2AC8">
            <w:pPr>
              <w:jc w:val="both"/>
              <w:rPr>
                <w:rFonts w:ascii="Times New Roman" w:eastAsia="Calibri" w:hAnsi="Times New Roman" w:cs="Times New Roman"/>
                <w:lang w:eastAsia="en-US"/>
              </w:rPr>
            </w:pPr>
            <w:r w:rsidRPr="005D6441">
              <w:rPr>
                <w:rFonts w:ascii="Times New Roman" w:eastAsia="Calibri" w:hAnsi="Times New Roman" w:cs="Times New Roman"/>
                <w:lang w:eastAsia="en-US"/>
              </w:rPr>
              <w:t>Копия(и) соглашения(й) с иностранной(</w:t>
            </w:r>
            <w:proofErr w:type="spellStart"/>
            <w:r w:rsidRPr="005D6441">
              <w:rPr>
                <w:rFonts w:ascii="Times New Roman" w:eastAsia="Calibri" w:hAnsi="Times New Roman" w:cs="Times New Roman"/>
                <w:lang w:eastAsia="en-US"/>
              </w:rPr>
              <w:t>ыми</w:t>
            </w:r>
            <w:proofErr w:type="spellEnd"/>
            <w:r w:rsidRPr="005D6441">
              <w:rPr>
                <w:rFonts w:ascii="Times New Roman" w:eastAsia="Calibri" w:hAnsi="Times New Roman" w:cs="Times New Roman"/>
                <w:lang w:eastAsia="en-US"/>
              </w:rPr>
              <w:t>) организацией(</w:t>
            </w:r>
            <w:proofErr w:type="spellStart"/>
            <w:r w:rsidRPr="005D6441">
              <w:rPr>
                <w:rFonts w:ascii="Times New Roman" w:eastAsia="Calibri" w:hAnsi="Times New Roman" w:cs="Times New Roman"/>
                <w:lang w:eastAsia="en-US"/>
              </w:rPr>
              <w:t>ями</w:t>
            </w:r>
            <w:proofErr w:type="spellEnd"/>
            <w:r w:rsidRPr="005D6441">
              <w:rPr>
                <w:rFonts w:ascii="Times New Roman" w:eastAsia="Calibri" w:hAnsi="Times New Roman" w:cs="Times New Roman"/>
                <w:lang w:eastAsia="en-US"/>
              </w:rPr>
              <w:t>) о сотрудничестве в рамках выполнения проекта, подписанного(</w:t>
            </w:r>
            <w:proofErr w:type="spellStart"/>
            <w:r w:rsidRPr="005D6441">
              <w:rPr>
                <w:rFonts w:ascii="Times New Roman" w:eastAsia="Calibri" w:hAnsi="Times New Roman" w:cs="Times New Roman"/>
                <w:lang w:eastAsia="en-US"/>
              </w:rPr>
              <w:t>ых</w:t>
            </w:r>
            <w:proofErr w:type="spellEnd"/>
            <w:r w:rsidRPr="005D6441">
              <w:rPr>
                <w:rFonts w:ascii="Times New Roman" w:eastAsia="Calibri" w:hAnsi="Times New Roman" w:cs="Times New Roman"/>
                <w:lang w:eastAsia="en-US"/>
              </w:rPr>
              <w:t>) руководителем участника отбора или иным уполномоченным лицом, и (или) копия(и) проекта(</w:t>
            </w:r>
            <w:proofErr w:type="spellStart"/>
            <w:r w:rsidRPr="005D6441">
              <w:rPr>
                <w:rFonts w:ascii="Times New Roman" w:eastAsia="Calibri" w:hAnsi="Times New Roman" w:cs="Times New Roman"/>
                <w:lang w:eastAsia="en-US"/>
              </w:rPr>
              <w:t>ов</w:t>
            </w:r>
            <w:proofErr w:type="spellEnd"/>
            <w:r w:rsidRPr="005D6441">
              <w:rPr>
                <w:rFonts w:ascii="Times New Roman" w:eastAsia="Calibri" w:hAnsi="Times New Roman" w:cs="Times New Roman"/>
                <w:lang w:eastAsia="en-US"/>
              </w:rPr>
              <w:t>)</w:t>
            </w:r>
            <w:r w:rsidRPr="005D6441" w:rsidDel="00AE1C59">
              <w:rPr>
                <w:rFonts w:ascii="Times New Roman" w:eastAsia="Calibri" w:hAnsi="Times New Roman" w:cs="Times New Roman"/>
                <w:lang w:eastAsia="en-US"/>
              </w:rPr>
              <w:t xml:space="preserve"> </w:t>
            </w:r>
            <w:r w:rsidRPr="005D6441">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27EE826B" w14:textId="77777777" w:rsidR="00F1305B" w:rsidRPr="005D6441" w:rsidRDefault="00F1305B" w:rsidP="00BF2AC8">
            <w:pPr>
              <w:rPr>
                <w:rFonts w:ascii="Times New Roman" w:hAnsi="Times New Roman" w:cs="Times New Roman"/>
                <w:color w:val="auto"/>
              </w:rPr>
            </w:pPr>
          </w:p>
        </w:tc>
      </w:tr>
      <w:tr w:rsidR="00F1305B" w:rsidRPr="005D6441" w14:paraId="37E72927" w14:textId="77777777" w:rsidTr="00F1305B">
        <w:tc>
          <w:tcPr>
            <w:tcW w:w="777" w:type="dxa"/>
            <w:tcBorders>
              <w:top w:val="single" w:sz="4" w:space="0" w:color="auto"/>
              <w:left w:val="single" w:sz="4" w:space="0" w:color="auto"/>
              <w:bottom w:val="single" w:sz="4" w:space="0" w:color="auto"/>
              <w:right w:val="single" w:sz="4" w:space="0" w:color="auto"/>
            </w:tcBorders>
          </w:tcPr>
          <w:p w14:paraId="29E0E147"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32F26B4" w14:textId="77777777" w:rsidR="00F1305B" w:rsidRPr="005D6441" w:rsidRDefault="00E46E52" w:rsidP="00876C08">
            <w:pPr>
              <w:jc w:val="both"/>
              <w:rPr>
                <w:rFonts w:ascii="Times New Roman" w:hAnsi="Times New Roman" w:cs="Times New Roman"/>
                <w:strike/>
                <w:color w:val="auto"/>
              </w:rPr>
            </w:pPr>
            <w:r w:rsidRPr="005D6441">
              <w:rPr>
                <w:rFonts w:ascii="Times New Roman" w:eastAsia="Calibri" w:hAnsi="Times New Roman" w:cs="Times New Roman"/>
                <w:lang w:eastAsia="en-US"/>
              </w:rPr>
              <w:t>Справка о соответствии</w:t>
            </w:r>
            <w:r w:rsidR="00372643" w:rsidRPr="005D6441">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32EC8CED" w14:textId="77777777" w:rsidR="00F1305B" w:rsidRPr="005D6441" w:rsidRDefault="00F1305B" w:rsidP="00BF2AC8">
            <w:pPr>
              <w:rPr>
                <w:rFonts w:ascii="Times New Roman" w:hAnsi="Times New Roman" w:cs="Times New Roman"/>
                <w:color w:val="auto"/>
              </w:rPr>
            </w:pPr>
          </w:p>
        </w:tc>
      </w:tr>
      <w:tr w:rsidR="00F1305B" w:rsidRPr="005D6441" w14:paraId="35ADB8FB" w14:textId="77777777" w:rsidTr="00F1305B">
        <w:tc>
          <w:tcPr>
            <w:tcW w:w="777" w:type="dxa"/>
            <w:tcBorders>
              <w:top w:val="single" w:sz="4" w:space="0" w:color="auto"/>
              <w:left w:val="single" w:sz="4" w:space="0" w:color="auto"/>
              <w:bottom w:val="single" w:sz="4" w:space="0" w:color="auto"/>
              <w:right w:val="single" w:sz="4" w:space="0" w:color="auto"/>
            </w:tcBorders>
          </w:tcPr>
          <w:p w14:paraId="3A229AD4"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C9A92CD" w14:textId="77777777" w:rsidR="00F1305B" w:rsidRPr="005D6441" w:rsidRDefault="00F1305B" w:rsidP="00372643">
            <w:pPr>
              <w:rPr>
                <w:rFonts w:ascii="Times New Roman" w:hAnsi="Times New Roman" w:cs="Times New Roman"/>
                <w:lang w:eastAsia="en-US"/>
              </w:rPr>
            </w:pPr>
            <w:r w:rsidRPr="005D6441">
              <w:rPr>
                <w:rFonts w:ascii="Times New Roman" w:hAnsi="Times New Roman" w:cs="Times New Roman"/>
                <w:lang w:eastAsia="en-US"/>
              </w:rPr>
              <w:t xml:space="preserve">Сведения об опыте и квалификации </w:t>
            </w:r>
            <w:r w:rsidR="008F6500" w:rsidRPr="005D6441">
              <w:rPr>
                <w:rFonts w:ascii="Times New Roman" w:hAnsi="Times New Roman" w:cs="Times New Roman"/>
                <w:lang w:eastAsia="en-US"/>
              </w:rPr>
              <w:t xml:space="preserve">участника отбора </w:t>
            </w:r>
            <w:r w:rsidRPr="005D6441">
              <w:rPr>
                <w:rFonts w:ascii="Times New Roman" w:hAnsi="Times New Roman" w:cs="Times New Roman"/>
                <w:lang w:eastAsia="en-US"/>
              </w:rPr>
              <w:t xml:space="preserve">(Форма </w:t>
            </w:r>
            <w:r w:rsidR="00372643" w:rsidRPr="005D6441">
              <w:rPr>
                <w:rFonts w:ascii="Times New Roman" w:hAnsi="Times New Roman" w:cs="Times New Roman"/>
                <w:lang w:eastAsia="en-US"/>
              </w:rPr>
              <w:t>5</w:t>
            </w:r>
            <w:r w:rsidRPr="005D6441">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30FEAFDF" w14:textId="77777777" w:rsidR="00F1305B" w:rsidRPr="005D6441" w:rsidRDefault="00F1305B" w:rsidP="00BF2AC8">
            <w:pPr>
              <w:rPr>
                <w:rFonts w:ascii="Times New Roman" w:hAnsi="Times New Roman" w:cs="Times New Roman"/>
                <w:color w:val="auto"/>
              </w:rPr>
            </w:pPr>
          </w:p>
        </w:tc>
      </w:tr>
      <w:tr w:rsidR="00F1305B" w:rsidRPr="005D6441" w14:paraId="127FA1A7" w14:textId="77777777" w:rsidTr="00F1305B">
        <w:tc>
          <w:tcPr>
            <w:tcW w:w="777" w:type="dxa"/>
            <w:tcBorders>
              <w:top w:val="single" w:sz="4" w:space="0" w:color="auto"/>
              <w:left w:val="single" w:sz="4" w:space="0" w:color="auto"/>
              <w:bottom w:val="single" w:sz="4" w:space="0" w:color="auto"/>
              <w:right w:val="single" w:sz="4" w:space="0" w:color="auto"/>
            </w:tcBorders>
          </w:tcPr>
          <w:p w14:paraId="649E4D26"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8028E16" w14:textId="77777777" w:rsidR="00F1305B" w:rsidRPr="005D6441" w:rsidRDefault="00F1305B" w:rsidP="008F6500">
            <w:pPr>
              <w:rPr>
                <w:rFonts w:ascii="Times New Roman" w:hAnsi="Times New Roman" w:cs="Times New Roman"/>
                <w:lang w:eastAsia="en-US"/>
              </w:rPr>
            </w:pPr>
            <w:r w:rsidRPr="005D6441">
              <w:rPr>
                <w:rFonts w:ascii="Times New Roman" w:hAnsi="Times New Roman" w:cs="Times New Roman"/>
              </w:rPr>
              <w:t xml:space="preserve">Сведения </w:t>
            </w:r>
            <w:r w:rsidR="008F6500" w:rsidRPr="005D6441">
              <w:rPr>
                <w:rFonts w:ascii="Times New Roman" w:hAnsi="Times New Roman" w:cs="Times New Roman"/>
              </w:rPr>
              <w:t>об</w:t>
            </w:r>
            <w:r w:rsidRPr="005D6441">
              <w:rPr>
                <w:rFonts w:ascii="Times New Roman" w:hAnsi="Times New Roman" w:cs="Times New Roman"/>
              </w:rPr>
              <w:t xml:space="preserve"> </w:t>
            </w:r>
            <w:r w:rsidR="008F6500" w:rsidRPr="005D6441">
              <w:rPr>
                <w:rFonts w:ascii="Times New Roman" w:hAnsi="Times New Roman" w:cs="Times New Roman"/>
              </w:rPr>
              <w:t>И</w:t>
            </w:r>
            <w:r w:rsidRPr="005D6441">
              <w:rPr>
                <w:rFonts w:ascii="Times New Roman" w:hAnsi="Times New Roman" w:cs="Times New Roman"/>
              </w:rPr>
              <w:t>ндустриально</w:t>
            </w:r>
            <w:r w:rsidR="008F6500" w:rsidRPr="005D6441">
              <w:rPr>
                <w:rFonts w:ascii="Times New Roman" w:hAnsi="Times New Roman" w:cs="Times New Roman"/>
              </w:rPr>
              <w:t>м</w:t>
            </w:r>
            <w:r w:rsidRPr="005D6441">
              <w:rPr>
                <w:rFonts w:ascii="Times New Roman" w:hAnsi="Times New Roman" w:cs="Times New Roman"/>
              </w:rPr>
              <w:t xml:space="preserve"> партнер</w:t>
            </w:r>
            <w:r w:rsidR="008F6500" w:rsidRPr="005D6441">
              <w:rPr>
                <w:rFonts w:ascii="Times New Roman" w:hAnsi="Times New Roman" w:cs="Times New Roman"/>
              </w:rPr>
              <w:t>е</w:t>
            </w:r>
            <w:r w:rsidRPr="005D6441">
              <w:rPr>
                <w:rFonts w:ascii="Times New Roman" w:hAnsi="Times New Roman" w:cs="Times New Roman"/>
              </w:rPr>
              <w:t xml:space="preserve"> (Форма </w:t>
            </w:r>
            <w:r w:rsidR="00372643" w:rsidRPr="005D6441">
              <w:rPr>
                <w:rFonts w:ascii="Times New Roman" w:hAnsi="Times New Roman" w:cs="Times New Roman"/>
              </w:rPr>
              <w:t>6</w:t>
            </w:r>
            <w:r w:rsidRPr="005D6441">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0511AF52" w14:textId="77777777" w:rsidR="00F1305B" w:rsidRPr="005D6441" w:rsidRDefault="00F1305B" w:rsidP="00BF2AC8">
            <w:pPr>
              <w:rPr>
                <w:rFonts w:ascii="Times New Roman" w:hAnsi="Times New Roman" w:cs="Times New Roman"/>
                <w:color w:val="auto"/>
              </w:rPr>
            </w:pPr>
          </w:p>
        </w:tc>
      </w:tr>
      <w:tr w:rsidR="00F1305B" w:rsidRPr="005D6441" w14:paraId="19C79FD3" w14:textId="77777777" w:rsidTr="00F1305B">
        <w:tc>
          <w:tcPr>
            <w:tcW w:w="777" w:type="dxa"/>
            <w:tcBorders>
              <w:top w:val="single" w:sz="4" w:space="0" w:color="auto"/>
              <w:left w:val="single" w:sz="4" w:space="0" w:color="auto"/>
              <w:bottom w:val="single" w:sz="4" w:space="0" w:color="auto"/>
              <w:right w:val="single" w:sz="4" w:space="0" w:color="auto"/>
            </w:tcBorders>
          </w:tcPr>
          <w:p w14:paraId="4569345F"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00AFCE5" w14:textId="77777777" w:rsidR="00F1305B" w:rsidRPr="005D6441" w:rsidRDefault="00F1305B" w:rsidP="00372643">
            <w:pPr>
              <w:rPr>
                <w:rFonts w:ascii="Times New Roman" w:hAnsi="Times New Roman" w:cs="Times New Roman"/>
                <w:color w:val="auto"/>
              </w:rPr>
            </w:pPr>
            <w:r w:rsidRPr="005D6441">
              <w:rPr>
                <w:rFonts w:ascii="Times New Roman" w:eastAsia="Calibri" w:hAnsi="Times New Roman" w:cs="Times New Roman"/>
                <w:color w:val="auto"/>
                <w:lang w:eastAsia="en-US"/>
              </w:rPr>
              <w:t xml:space="preserve">Согласие учредителя (Форма </w:t>
            </w:r>
            <w:r w:rsidR="00372643" w:rsidRPr="005D6441">
              <w:rPr>
                <w:rFonts w:ascii="Times New Roman" w:eastAsia="Calibri" w:hAnsi="Times New Roman" w:cs="Times New Roman"/>
                <w:color w:val="auto"/>
                <w:lang w:eastAsia="en-US"/>
              </w:rPr>
              <w:t>7</w:t>
            </w:r>
            <w:r w:rsidRPr="005D6441">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94DBF8" w14:textId="77777777" w:rsidR="00F1305B" w:rsidRPr="005D6441" w:rsidRDefault="00F1305B" w:rsidP="00BF2AC8">
            <w:pPr>
              <w:rPr>
                <w:rFonts w:ascii="Times New Roman" w:hAnsi="Times New Roman" w:cs="Times New Roman"/>
                <w:color w:val="auto"/>
              </w:rPr>
            </w:pPr>
          </w:p>
        </w:tc>
      </w:tr>
      <w:tr w:rsidR="00F1305B" w:rsidRPr="005D6441" w14:paraId="2D1E707E" w14:textId="77777777" w:rsidTr="00F1305B">
        <w:tc>
          <w:tcPr>
            <w:tcW w:w="777" w:type="dxa"/>
            <w:tcBorders>
              <w:top w:val="single" w:sz="4" w:space="0" w:color="auto"/>
              <w:left w:val="single" w:sz="4" w:space="0" w:color="auto"/>
              <w:bottom w:val="single" w:sz="4" w:space="0" w:color="auto"/>
              <w:right w:val="single" w:sz="4" w:space="0" w:color="auto"/>
            </w:tcBorders>
          </w:tcPr>
          <w:p w14:paraId="1A4B1654"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DA46297" w14:textId="77777777" w:rsidR="00F1305B" w:rsidRPr="005D6441" w:rsidRDefault="00F1305B" w:rsidP="0094611D">
            <w:pPr>
              <w:rPr>
                <w:rFonts w:ascii="Times New Roman" w:hAnsi="Times New Roman" w:cs="Times New Roman"/>
                <w:color w:val="auto"/>
              </w:rPr>
            </w:pPr>
            <w:r w:rsidRPr="005D6441">
              <w:rPr>
                <w:rFonts w:ascii="Times New Roman" w:eastAsia="Times New Roman" w:hAnsi="Times New Roman" w:cs="Times New Roman"/>
                <w:color w:val="auto"/>
                <w:lang w:eastAsia="en-US"/>
              </w:rPr>
              <w:t xml:space="preserve">Согласие участника отбора на </w:t>
            </w:r>
            <w:r w:rsidR="0094611D" w:rsidRPr="005D6441">
              <w:rPr>
                <w:rFonts w:ascii="Times New Roman" w:eastAsia="Times New Roman" w:hAnsi="Times New Roman" w:cs="Times New Roman"/>
                <w:color w:val="auto"/>
                <w:lang w:eastAsia="en-US"/>
              </w:rPr>
              <w:t>публикацию (размещение)</w:t>
            </w:r>
            <w:r w:rsidRPr="005D6441">
              <w:rPr>
                <w:rFonts w:ascii="Times New Roman" w:eastAsia="Times New Roman" w:hAnsi="Times New Roman" w:cs="Times New Roman"/>
                <w:color w:val="auto"/>
                <w:lang w:eastAsia="en-US"/>
              </w:rPr>
              <w:t xml:space="preserve"> информации (Форма </w:t>
            </w:r>
            <w:r w:rsidR="00372643" w:rsidRPr="005D6441">
              <w:rPr>
                <w:rFonts w:ascii="Times New Roman" w:eastAsia="Times New Roman" w:hAnsi="Times New Roman" w:cs="Times New Roman"/>
                <w:color w:val="auto"/>
                <w:lang w:eastAsia="en-US"/>
              </w:rPr>
              <w:t>8</w:t>
            </w:r>
            <w:r w:rsidRPr="005D6441">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36671F09" w14:textId="77777777" w:rsidR="00F1305B" w:rsidRPr="005D6441" w:rsidRDefault="00F1305B" w:rsidP="00BF2AC8">
            <w:pPr>
              <w:rPr>
                <w:rFonts w:ascii="Times New Roman" w:hAnsi="Times New Roman" w:cs="Times New Roman"/>
                <w:color w:val="auto"/>
              </w:rPr>
            </w:pPr>
          </w:p>
        </w:tc>
      </w:tr>
      <w:tr w:rsidR="00F1305B" w:rsidRPr="005D6441" w14:paraId="3818E6E2" w14:textId="77777777" w:rsidTr="00F1305B">
        <w:tc>
          <w:tcPr>
            <w:tcW w:w="777" w:type="dxa"/>
            <w:tcBorders>
              <w:top w:val="single" w:sz="4" w:space="0" w:color="auto"/>
              <w:left w:val="single" w:sz="4" w:space="0" w:color="auto"/>
              <w:bottom w:val="single" w:sz="4" w:space="0" w:color="auto"/>
              <w:right w:val="single" w:sz="4" w:space="0" w:color="auto"/>
            </w:tcBorders>
          </w:tcPr>
          <w:p w14:paraId="03CE4B8C"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C34EF10" w14:textId="77777777" w:rsidR="00F1305B" w:rsidRPr="005D6441" w:rsidRDefault="00F1305B" w:rsidP="00BF2AC8">
            <w:pPr>
              <w:rPr>
                <w:rFonts w:ascii="Times New Roman" w:hAnsi="Times New Roman" w:cs="Times New Roman"/>
                <w:color w:val="auto"/>
              </w:rPr>
            </w:pPr>
            <w:r w:rsidRPr="005D6441">
              <w:rPr>
                <w:rFonts w:ascii="Times New Roman" w:eastAsia="Calibri" w:hAnsi="Times New Roman" w:cs="Times New Roman"/>
                <w:color w:val="auto"/>
                <w:lang w:eastAsia="en-US"/>
              </w:rPr>
              <w:t>Документ(ы), подтверждающий(</w:t>
            </w:r>
            <w:proofErr w:type="spellStart"/>
            <w:r w:rsidRPr="005D6441">
              <w:rPr>
                <w:rFonts w:ascii="Times New Roman" w:eastAsia="Calibri" w:hAnsi="Times New Roman" w:cs="Times New Roman"/>
                <w:color w:val="auto"/>
                <w:lang w:eastAsia="en-US"/>
              </w:rPr>
              <w:t>ие</w:t>
            </w:r>
            <w:proofErr w:type="spellEnd"/>
            <w:r w:rsidRPr="005D6441">
              <w:rPr>
                <w:rFonts w:ascii="Times New Roman" w:eastAsia="Calibri" w:hAnsi="Times New Roman" w:cs="Times New Roman"/>
                <w:color w:val="auto"/>
                <w:lang w:eastAsia="en-US"/>
              </w:rPr>
              <w:t>)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35C3EAF1" w14:textId="77777777" w:rsidR="00F1305B" w:rsidRPr="005D6441" w:rsidRDefault="00F1305B" w:rsidP="00BF2AC8">
            <w:pPr>
              <w:rPr>
                <w:rFonts w:ascii="Times New Roman" w:hAnsi="Times New Roman" w:cs="Times New Roman"/>
                <w:color w:val="auto"/>
              </w:rPr>
            </w:pPr>
          </w:p>
        </w:tc>
      </w:tr>
      <w:tr w:rsidR="00F1305B" w:rsidRPr="005D6441" w14:paraId="525F5945" w14:textId="77777777" w:rsidTr="00F1305B">
        <w:tc>
          <w:tcPr>
            <w:tcW w:w="777" w:type="dxa"/>
            <w:tcBorders>
              <w:top w:val="single" w:sz="4" w:space="0" w:color="auto"/>
              <w:left w:val="single" w:sz="4" w:space="0" w:color="auto"/>
              <w:bottom w:val="single" w:sz="4" w:space="0" w:color="auto"/>
              <w:right w:val="single" w:sz="4" w:space="0" w:color="auto"/>
            </w:tcBorders>
          </w:tcPr>
          <w:p w14:paraId="2E5E42F2"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13B0565" w14:textId="77777777" w:rsidR="00F1305B" w:rsidRPr="005D6441" w:rsidRDefault="00F1305B" w:rsidP="00090954">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5D6441">
              <w:rPr>
                <w:rStyle w:val="ad"/>
                <w:rFonts w:eastAsia="Calibri"/>
                <w:color w:val="auto"/>
                <w:lang w:eastAsia="en-US"/>
              </w:rPr>
              <w:footnoteReference w:id="11"/>
            </w:r>
            <w:r w:rsidRPr="005D6441">
              <w:rPr>
                <w:rFonts w:ascii="Times New Roman" w:hAnsi="Times New Roman" w:cs="Times New Roman"/>
                <w:b/>
                <w:sz w:val="20"/>
                <w:szCs w:val="20"/>
              </w:rPr>
              <w:t xml:space="preserve"> </w:t>
            </w:r>
            <w:r w:rsidRPr="005D6441">
              <w:rPr>
                <w:rFonts w:ascii="Times New Roman" w:eastAsia="Calibri" w:hAnsi="Times New Roman" w:cs="Times New Roman"/>
                <w:color w:val="auto"/>
                <w:lang w:eastAsia="en-US"/>
              </w:rPr>
              <w:t xml:space="preserve">(Форма </w:t>
            </w:r>
            <w:r w:rsidR="00372643" w:rsidRPr="005D6441">
              <w:rPr>
                <w:rFonts w:ascii="Times New Roman" w:eastAsia="Calibri" w:hAnsi="Times New Roman" w:cs="Times New Roman"/>
                <w:color w:val="auto"/>
                <w:lang w:eastAsia="en-US"/>
              </w:rPr>
              <w:t>9</w:t>
            </w:r>
            <w:r w:rsidRPr="005D6441">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004AD879" w14:textId="77777777" w:rsidR="00F1305B" w:rsidRPr="005D6441" w:rsidRDefault="00F1305B" w:rsidP="00BF2AC8">
            <w:pPr>
              <w:rPr>
                <w:rFonts w:ascii="Times New Roman" w:hAnsi="Times New Roman" w:cs="Times New Roman"/>
                <w:color w:val="auto"/>
              </w:rPr>
            </w:pPr>
          </w:p>
        </w:tc>
      </w:tr>
      <w:tr w:rsidR="00F1305B" w:rsidRPr="005D6441" w14:paraId="51BE86A0" w14:textId="77777777" w:rsidTr="00F1305B">
        <w:tc>
          <w:tcPr>
            <w:tcW w:w="777" w:type="dxa"/>
            <w:tcBorders>
              <w:top w:val="single" w:sz="4" w:space="0" w:color="auto"/>
              <w:left w:val="single" w:sz="4" w:space="0" w:color="auto"/>
              <w:bottom w:val="single" w:sz="4" w:space="0" w:color="auto"/>
              <w:right w:val="single" w:sz="4" w:space="0" w:color="auto"/>
            </w:tcBorders>
          </w:tcPr>
          <w:p w14:paraId="2EF09891"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F19B523" w14:textId="77777777" w:rsidR="00F1305B" w:rsidRPr="005D6441" w:rsidRDefault="00F1305B" w:rsidP="00BF2AC8">
            <w:pPr>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7846DDF9" w14:textId="77777777" w:rsidR="00F1305B" w:rsidRPr="005D6441" w:rsidRDefault="00F1305B" w:rsidP="00BF2AC8">
            <w:pPr>
              <w:rPr>
                <w:rFonts w:ascii="Times New Roman" w:hAnsi="Times New Roman" w:cs="Times New Roman"/>
                <w:color w:val="auto"/>
              </w:rPr>
            </w:pPr>
          </w:p>
        </w:tc>
      </w:tr>
    </w:tbl>
    <w:p w14:paraId="153F9AFE" w14:textId="77777777" w:rsidR="00F61384" w:rsidRPr="005D6441" w:rsidRDefault="00F61384" w:rsidP="0050393D">
      <w:pPr>
        <w:ind w:firstLine="709"/>
        <w:rPr>
          <w:rFonts w:ascii="Times New Roman" w:eastAsia="Times New Roman" w:hAnsi="Times New Roman" w:cs="Times New Roman"/>
          <w:b/>
          <w:bCs/>
          <w:iCs/>
          <w:color w:val="auto"/>
        </w:rPr>
      </w:pPr>
    </w:p>
    <w:p w14:paraId="4429C735" w14:textId="77777777" w:rsidR="001D03F4" w:rsidRPr="005D6441" w:rsidRDefault="001D03F4" w:rsidP="0050393D">
      <w:pPr>
        <w:ind w:firstLine="709"/>
        <w:rPr>
          <w:rFonts w:ascii="Times New Roman" w:hAnsi="Times New Roman" w:cs="Times New Roman"/>
          <w:color w:val="auto"/>
        </w:rPr>
      </w:pPr>
      <w:bookmarkStart w:id="118" w:name="_Toc73388686"/>
      <w:bookmarkStart w:id="119" w:name="_Toc73388751"/>
      <w:r w:rsidRPr="005D6441">
        <w:rPr>
          <w:rFonts w:ascii="Times New Roman" w:hAnsi="Times New Roman" w:cs="Times New Roman"/>
          <w:color w:val="auto"/>
        </w:rPr>
        <w:t>Сообщаем следующие сведения об организации:</w:t>
      </w:r>
      <w:bookmarkEnd w:id="118"/>
      <w:bookmarkEnd w:id="119"/>
    </w:p>
    <w:p w14:paraId="11CC1A4B" w14:textId="77777777" w:rsidR="00E054ED" w:rsidRPr="005D6441"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5D6441" w14:paraId="47051CF5" w14:textId="77777777" w:rsidTr="00F1305B">
        <w:tc>
          <w:tcPr>
            <w:tcW w:w="5529" w:type="dxa"/>
          </w:tcPr>
          <w:p w14:paraId="5E196126" w14:textId="77777777" w:rsidR="003717E7"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Полное наименование организации </w:t>
            </w:r>
          </w:p>
          <w:p w14:paraId="0EB0C799"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(в соответствии с учредительными документами)</w:t>
            </w:r>
          </w:p>
        </w:tc>
        <w:tc>
          <w:tcPr>
            <w:tcW w:w="4252" w:type="dxa"/>
          </w:tcPr>
          <w:p w14:paraId="2EE5F56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3CB32E32" w14:textId="77777777" w:rsidTr="00F1305B">
        <w:tc>
          <w:tcPr>
            <w:tcW w:w="5529" w:type="dxa"/>
          </w:tcPr>
          <w:p w14:paraId="2A34ABFC" w14:textId="77777777" w:rsidR="003717E7"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Сокращенное наименование организации </w:t>
            </w:r>
          </w:p>
          <w:p w14:paraId="41B6B93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(в соответствии с учредительными документами)</w:t>
            </w:r>
          </w:p>
        </w:tc>
        <w:tc>
          <w:tcPr>
            <w:tcW w:w="4252" w:type="dxa"/>
          </w:tcPr>
          <w:p w14:paraId="19ED3912"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33641696" w14:textId="77777777" w:rsidTr="00F1305B">
        <w:tc>
          <w:tcPr>
            <w:tcW w:w="5529" w:type="dxa"/>
          </w:tcPr>
          <w:p w14:paraId="4100190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3BCC9B06"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D18132D" w14:textId="77777777" w:rsidTr="00F1305B">
        <w:tc>
          <w:tcPr>
            <w:tcW w:w="5529" w:type="dxa"/>
          </w:tcPr>
          <w:p w14:paraId="21C3576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ИНН</w:t>
            </w:r>
          </w:p>
        </w:tc>
        <w:tc>
          <w:tcPr>
            <w:tcW w:w="4252" w:type="dxa"/>
          </w:tcPr>
          <w:p w14:paraId="5DFDCFC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55955F55" w14:textId="77777777" w:rsidTr="00F1305B">
        <w:tc>
          <w:tcPr>
            <w:tcW w:w="5529" w:type="dxa"/>
          </w:tcPr>
          <w:p w14:paraId="4FA48D0C"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ОКОПФ</w:t>
            </w:r>
          </w:p>
        </w:tc>
        <w:tc>
          <w:tcPr>
            <w:tcW w:w="4252" w:type="dxa"/>
          </w:tcPr>
          <w:p w14:paraId="76C3EE2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372021EA" w14:textId="77777777" w:rsidTr="00F1305B">
        <w:tc>
          <w:tcPr>
            <w:tcW w:w="5529" w:type="dxa"/>
          </w:tcPr>
          <w:p w14:paraId="5E772D33"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ОКФС</w:t>
            </w:r>
          </w:p>
        </w:tc>
        <w:tc>
          <w:tcPr>
            <w:tcW w:w="4252" w:type="dxa"/>
          </w:tcPr>
          <w:p w14:paraId="1D0DD7E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36DD807" w14:textId="77777777" w:rsidTr="00F1305B">
        <w:tc>
          <w:tcPr>
            <w:tcW w:w="5529" w:type="dxa"/>
          </w:tcPr>
          <w:p w14:paraId="66C1F0E9" w14:textId="77777777" w:rsidR="001D03F4" w:rsidRPr="005D6441" w:rsidRDefault="001D03F4" w:rsidP="0050393D">
            <w:pPr>
              <w:widowControl/>
              <w:tabs>
                <w:tab w:val="left" w:pos="722"/>
              </w:tabs>
              <w:spacing w:line="281" w:lineRule="exact"/>
              <w:rPr>
                <w:rFonts w:ascii="Times New Roman" w:eastAsia="Times New Roman" w:hAnsi="Times New Roman" w:cs="Times New Roman"/>
                <w:b/>
                <w:color w:val="auto"/>
              </w:rPr>
            </w:pPr>
            <w:r w:rsidRPr="005D6441">
              <w:rPr>
                <w:rFonts w:ascii="Times New Roman" w:eastAsia="Times New Roman" w:hAnsi="Times New Roman" w:cs="Times New Roman"/>
                <w:b/>
                <w:color w:val="auto"/>
              </w:rPr>
              <w:t>Юридический адрес:</w:t>
            </w:r>
          </w:p>
        </w:tc>
        <w:tc>
          <w:tcPr>
            <w:tcW w:w="4252" w:type="dxa"/>
          </w:tcPr>
          <w:p w14:paraId="394411DB"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4BF69494" w14:textId="77777777" w:rsidTr="00F1305B">
        <w:tc>
          <w:tcPr>
            <w:tcW w:w="5529" w:type="dxa"/>
          </w:tcPr>
          <w:p w14:paraId="28053360"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Регион</w:t>
            </w:r>
          </w:p>
        </w:tc>
        <w:tc>
          <w:tcPr>
            <w:tcW w:w="4252" w:type="dxa"/>
          </w:tcPr>
          <w:p w14:paraId="6A90B18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EF64970" w14:textId="77777777" w:rsidTr="00F1305B">
        <w:tc>
          <w:tcPr>
            <w:tcW w:w="5529" w:type="dxa"/>
          </w:tcPr>
          <w:p w14:paraId="4DAECF20"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населенного пункта</w:t>
            </w:r>
          </w:p>
        </w:tc>
        <w:tc>
          <w:tcPr>
            <w:tcW w:w="4252" w:type="dxa"/>
          </w:tcPr>
          <w:p w14:paraId="464CE4E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ED4901B" w14:textId="77777777" w:rsidTr="00F1305B">
        <w:tc>
          <w:tcPr>
            <w:tcW w:w="5529" w:type="dxa"/>
          </w:tcPr>
          <w:p w14:paraId="196C0729"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улицы</w:t>
            </w:r>
          </w:p>
        </w:tc>
        <w:tc>
          <w:tcPr>
            <w:tcW w:w="4252" w:type="dxa"/>
          </w:tcPr>
          <w:p w14:paraId="605B6F9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4BB4C967" w14:textId="77777777" w:rsidTr="00F1305B">
        <w:tc>
          <w:tcPr>
            <w:tcW w:w="5529" w:type="dxa"/>
          </w:tcPr>
          <w:p w14:paraId="2BA921A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дома</w:t>
            </w:r>
          </w:p>
        </w:tc>
        <w:tc>
          <w:tcPr>
            <w:tcW w:w="4252" w:type="dxa"/>
          </w:tcPr>
          <w:p w14:paraId="127C7582"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694BFAB" w14:textId="77777777" w:rsidTr="00F1305B">
        <w:tc>
          <w:tcPr>
            <w:tcW w:w="5529" w:type="dxa"/>
          </w:tcPr>
          <w:p w14:paraId="719F51B3"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корпуса / строения/ офиса</w:t>
            </w:r>
          </w:p>
        </w:tc>
        <w:tc>
          <w:tcPr>
            <w:tcW w:w="4252" w:type="dxa"/>
          </w:tcPr>
          <w:p w14:paraId="080E45B4"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08BE5CF" w14:textId="77777777" w:rsidTr="00F1305B">
        <w:tc>
          <w:tcPr>
            <w:tcW w:w="5529" w:type="dxa"/>
          </w:tcPr>
          <w:p w14:paraId="3389BC38" w14:textId="77777777" w:rsidR="001D03F4" w:rsidRPr="005D6441" w:rsidRDefault="001D03F4" w:rsidP="0050393D">
            <w:pPr>
              <w:widowControl/>
              <w:tabs>
                <w:tab w:val="left" w:pos="722"/>
              </w:tabs>
              <w:spacing w:line="281" w:lineRule="exact"/>
              <w:rPr>
                <w:rFonts w:ascii="Times New Roman" w:eastAsia="Times New Roman" w:hAnsi="Times New Roman" w:cs="Times New Roman"/>
                <w:b/>
                <w:color w:val="auto"/>
              </w:rPr>
            </w:pPr>
            <w:r w:rsidRPr="005D6441">
              <w:rPr>
                <w:rFonts w:ascii="Times New Roman" w:eastAsia="Times New Roman" w:hAnsi="Times New Roman" w:cs="Times New Roman"/>
                <w:b/>
                <w:color w:val="auto"/>
              </w:rPr>
              <w:t>Почтовый адрес:</w:t>
            </w:r>
          </w:p>
        </w:tc>
        <w:tc>
          <w:tcPr>
            <w:tcW w:w="4252" w:type="dxa"/>
          </w:tcPr>
          <w:p w14:paraId="4606738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0E60222" w14:textId="77777777" w:rsidTr="00F1305B">
        <w:tc>
          <w:tcPr>
            <w:tcW w:w="5529" w:type="dxa"/>
          </w:tcPr>
          <w:p w14:paraId="11FBD3C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Регион</w:t>
            </w:r>
          </w:p>
        </w:tc>
        <w:tc>
          <w:tcPr>
            <w:tcW w:w="4252" w:type="dxa"/>
          </w:tcPr>
          <w:p w14:paraId="04F9094A"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960ACAC" w14:textId="77777777" w:rsidTr="00F1305B">
        <w:tc>
          <w:tcPr>
            <w:tcW w:w="5529" w:type="dxa"/>
          </w:tcPr>
          <w:p w14:paraId="72ECB4EB"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населенного пункта</w:t>
            </w:r>
          </w:p>
        </w:tc>
        <w:tc>
          <w:tcPr>
            <w:tcW w:w="4252" w:type="dxa"/>
          </w:tcPr>
          <w:p w14:paraId="7DE5865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8B8CB2C" w14:textId="77777777" w:rsidTr="00F1305B">
        <w:tc>
          <w:tcPr>
            <w:tcW w:w="5529" w:type="dxa"/>
          </w:tcPr>
          <w:p w14:paraId="3CCD2B4F"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улицы</w:t>
            </w:r>
          </w:p>
        </w:tc>
        <w:tc>
          <w:tcPr>
            <w:tcW w:w="4252" w:type="dxa"/>
          </w:tcPr>
          <w:p w14:paraId="260353F6"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B5A6722" w14:textId="77777777" w:rsidTr="00F1305B">
        <w:tc>
          <w:tcPr>
            <w:tcW w:w="5529" w:type="dxa"/>
          </w:tcPr>
          <w:p w14:paraId="145749C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дома</w:t>
            </w:r>
          </w:p>
        </w:tc>
        <w:tc>
          <w:tcPr>
            <w:tcW w:w="4252" w:type="dxa"/>
          </w:tcPr>
          <w:p w14:paraId="73B6154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5EAF7F9" w14:textId="77777777" w:rsidTr="00F1305B">
        <w:tc>
          <w:tcPr>
            <w:tcW w:w="5529" w:type="dxa"/>
          </w:tcPr>
          <w:p w14:paraId="46335B64"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корпуса / строения/ офиса</w:t>
            </w:r>
          </w:p>
        </w:tc>
        <w:tc>
          <w:tcPr>
            <w:tcW w:w="4252" w:type="dxa"/>
          </w:tcPr>
          <w:p w14:paraId="3B45F594"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210F19E" w14:textId="77777777" w:rsidTr="00F1305B">
        <w:tc>
          <w:tcPr>
            <w:tcW w:w="5529" w:type="dxa"/>
          </w:tcPr>
          <w:p w14:paraId="2237D0B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Почтовый индекс</w:t>
            </w:r>
          </w:p>
        </w:tc>
        <w:tc>
          <w:tcPr>
            <w:tcW w:w="4252" w:type="dxa"/>
          </w:tcPr>
          <w:p w14:paraId="524DE9D8"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774D2D17" w14:textId="77777777" w:rsidTr="00F1305B">
        <w:tc>
          <w:tcPr>
            <w:tcW w:w="5529" w:type="dxa"/>
          </w:tcPr>
          <w:p w14:paraId="2F11EE53" w14:textId="77777777" w:rsidR="001D03F4" w:rsidRPr="005D6441" w:rsidRDefault="001D03F4" w:rsidP="0050393D">
            <w:pPr>
              <w:widowControl/>
              <w:tabs>
                <w:tab w:val="left" w:pos="722"/>
              </w:tabs>
              <w:spacing w:line="281" w:lineRule="exact"/>
              <w:rPr>
                <w:rFonts w:ascii="Times New Roman" w:eastAsia="Times New Roman" w:hAnsi="Times New Roman" w:cs="Times New Roman"/>
                <w:b/>
                <w:color w:val="auto"/>
              </w:rPr>
            </w:pPr>
            <w:r w:rsidRPr="005D6441">
              <w:rPr>
                <w:rFonts w:ascii="Times New Roman" w:eastAsia="Times New Roman" w:hAnsi="Times New Roman" w:cs="Times New Roman"/>
                <w:b/>
                <w:color w:val="auto"/>
              </w:rPr>
              <w:t>Сведения о руководителе организации</w:t>
            </w:r>
          </w:p>
        </w:tc>
        <w:tc>
          <w:tcPr>
            <w:tcW w:w="4252" w:type="dxa"/>
          </w:tcPr>
          <w:p w14:paraId="5DF0BB4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5C50FE8F" w14:textId="77777777" w:rsidTr="00F1305B">
        <w:tc>
          <w:tcPr>
            <w:tcW w:w="5529" w:type="dxa"/>
          </w:tcPr>
          <w:p w14:paraId="66C7C23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Фамилия</w:t>
            </w:r>
          </w:p>
        </w:tc>
        <w:tc>
          <w:tcPr>
            <w:tcW w:w="4252" w:type="dxa"/>
          </w:tcPr>
          <w:p w14:paraId="1871AEF0"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B556FD4" w14:textId="77777777" w:rsidTr="00F1305B">
        <w:tc>
          <w:tcPr>
            <w:tcW w:w="5529" w:type="dxa"/>
          </w:tcPr>
          <w:p w14:paraId="2A4297D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Имя</w:t>
            </w:r>
          </w:p>
        </w:tc>
        <w:tc>
          <w:tcPr>
            <w:tcW w:w="4252" w:type="dxa"/>
          </w:tcPr>
          <w:p w14:paraId="57C77EB9"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BEC9679" w14:textId="77777777" w:rsidTr="00F1305B">
        <w:tc>
          <w:tcPr>
            <w:tcW w:w="5529" w:type="dxa"/>
          </w:tcPr>
          <w:p w14:paraId="37AFCBB8"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Отчество</w:t>
            </w:r>
          </w:p>
        </w:tc>
        <w:tc>
          <w:tcPr>
            <w:tcW w:w="4252" w:type="dxa"/>
          </w:tcPr>
          <w:p w14:paraId="6E27120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B658952" w14:textId="77777777" w:rsidTr="00F1305B">
        <w:tc>
          <w:tcPr>
            <w:tcW w:w="5529" w:type="dxa"/>
          </w:tcPr>
          <w:p w14:paraId="6E5595AB"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Пол</w:t>
            </w:r>
          </w:p>
        </w:tc>
        <w:tc>
          <w:tcPr>
            <w:tcW w:w="4252" w:type="dxa"/>
          </w:tcPr>
          <w:p w14:paraId="645BA8BF"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B1DE7B6" w14:textId="77777777" w:rsidTr="00F1305B">
        <w:tc>
          <w:tcPr>
            <w:tcW w:w="5529" w:type="dxa"/>
          </w:tcPr>
          <w:p w14:paraId="7151D1C6"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Должность</w:t>
            </w:r>
          </w:p>
        </w:tc>
        <w:tc>
          <w:tcPr>
            <w:tcW w:w="4252" w:type="dxa"/>
          </w:tcPr>
          <w:p w14:paraId="6AE9819A"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B3191B0" w14:textId="77777777" w:rsidTr="00F1305B">
        <w:tc>
          <w:tcPr>
            <w:tcW w:w="5529" w:type="dxa"/>
          </w:tcPr>
          <w:p w14:paraId="654EE0D8"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Телефон</w:t>
            </w:r>
          </w:p>
        </w:tc>
        <w:tc>
          <w:tcPr>
            <w:tcW w:w="4252" w:type="dxa"/>
          </w:tcPr>
          <w:p w14:paraId="1E14B35C"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A9C2466" w14:textId="77777777" w:rsidTr="00F1305B">
        <w:tc>
          <w:tcPr>
            <w:tcW w:w="5529" w:type="dxa"/>
          </w:tcPr>
          <w:p w14:paraId="57AEC86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Факс</w:t>
            </w:r>
          </w:p>
        </w:tc>
        <w:tc>
          <w:tcPr>
            <w:tcW w:w="4252" w:type="dxa"/>
          </w:tcPr>
          <w:p w14:paraId="674C065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543BE621" w14:textId="77777777" w:rsidTr="00F1305B">
        <w:tc>
          <w:tcPr>
            <w:tcW w:w="5529" w:type="dxa"/>
          </w:tcPr>
          <w:p w14:paraId="032D535F"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e-</w:t>
            </w:r>
            <w:proofErr w:type="spellStart"/>
            <w:r w:rsidRPr="005D6441">
              <w:rPr>
                <w:rFonts w:ascii="Times New Roman" w:eastAsia="Times New Roman" w:hAnsi="Times New Roman" w:cs="Times New Roman"/>
                <w:color w:val="auto"/>
              </w:rPr>
              <w:t>mail</w:t>
            </w:r>
            <w:proofErr w:type="spellEnd"/>
          </w:p>
        </w:tc>
        <w:tc>
          <w:tcPr>
            <w:tcW w:w="4252" w:type="dxa"/>
          </w:tcPr>
          <w:p w14:paraId="7CE40FB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D6A3FE4" w14:textId="77777777" w:rsidTr="00F1305B">
        <w:tc>
          <w:tcPr>
            <w:tcW w:w="5529" w:type="dxa"/>
          </w:tcPr>
          <w:p w14:paraId="18F85A2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Ученая степень</w:t>
            </w:r>
          </w:p>
        </w:tc>
        <w:tc>
          <w:tcPr>
            <w:tcW w:w="4252" w:type="dxa"/>
          </w:tcPr>
          <w:p w14:paraId="0AA66B2C"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0EFD9E5" w14:textId="77777777" w:rsidTr="00F1305B">
        <w:tc>
          <w:tcPr>
            <w:tcW w:w="5529" w:type="dxa"/>
          </w:tcPr>
          <w:p w14:paraId="6021DD8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Ученое звание</w:t>
            </w:r>
          </w:p>
        </w:tc>
        <w:tc>
          <w:tcPr>
            <w:tcW w:w="4252" w:type="dxa"/>
          </w:tcPr>
          <w:p w14:paraId="0E3D4E4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bl>
    <w:p w14:paraId="6C870E90" w14:textId="77777777" w:rsidR="001D03F4" w:rsidRPr="005D6441" w:rsidRDefault="001D03F4" w:rsidP="00E516EE">
      <w:pPr>
        <w:rPr>
          <w:rFonts w:ascii="Times New Roman" w:eastAsia="Times New Roman" w:hAnsi="Times New Roman" w:cs="Times New Roman"/>
          <w:bCs/>
          <w:iCs/>
          <w:color w:val="auto"/>
        </w:rPr>
      </w:pPr>
    </w:p>
    <w:p w14:paraId="1446AB7E" w14:textId="77777777" w:rsidR="00100561" w:rsidRPr="005D6441" w:rsidRDefault="00100561" w:rsidP="0050393D">
      <w:pPr>
        <w:ind w:firstLine="709"/>
        <w:rPr>
          <w:rFonts w:ascii="Times New Roman" w:hAnsi="Times New Roman" w:cs="Times New Roman"/>
        </w:rPr>
      </w:pPr>
      <w:bookmarkStart w:id="120" w:name="_Toc73388687"/>
      <w:bookmarkStart w:id="121" w:name="_Toc73388752"/>
      <w:r w:rsidRPr="005D6441">
        <w:rPr>
          <w:rFonts w:ascii="Times New Roman" w:hAnsi="Times New Roman" w:cs="Times New Roman"/>
        </w:rPr>
        <w:t>Сообщаем следующие сведения об иностранной</w:t>
      </w:r>
      <w:r w:rsidR="00BF2AC8" w:rsidRPr="005D6441">
        <w:rPr>
          <w:rFonts w:ascii="Times New Roman" w:hAnsi="Times New Roman" w:cs="Times New Roman"/>
        </w:rPr>
        <w:t>(</w:t>
      </w:r>
      <w:proofErr w:type="spellStart"/>
      <w:r w:rsidR="00BF2AC8" w:rsidRPr="005D6441">
        <w:rPr>
          <w:rFonts w:ascii="Times New Roman" w:hAnsi="Times New Roman" w:cs="Times New Roman"/>
        </w:rPr>
        <w:t>ых</w:t>
      </w:r>
      <w:proofErr w:type="spellEnd"/>
      <w:r w:rsidR="00BF2AC8" w:rsidRPr="005D6441">
        <w:rPr>
          <w:rFonts w:ascii="Times New Roman" w:hAnsi="Times New Roman" w:cs="Times New Roman"/>
        </w:rPr>
        <w:t>)</w:t>
      </w:r>
      <w:r w:rsidRPr="005D6441">
        <w:rPr>
          <w:rFonts w:ascii="Times New Roman" w:hAnsi="Times New Roman" w:cs="Times New Roman"/>
        </w:rPr>
        <w:t xml:space="preserve"> организации</w:t>
      </w:r>
      <w:r w:rsidR="00BF2AC8" w:rsidRPr="005D6441">
        <w:rPr>
          <w:rFonts w:ascii="Times New Roman" w:hAnsi="Times New Roman" w:cs="Times New Roman"/>
        </w:rPr>
        <w:t>(</w:t>
      </w:r>
      <w:proofErr w:type="spellStart"/>
      <w:r w:rsidR="00BF2AC8" w:rsidRPr="005D6441">
        <w:rPr>
          <w:rFonts w:ascii="Times New Roman" w:hAnsi="Times New Roman" w:cs="Times New Roman"/>
        </w:rPr>
        <w:t>ях</w:t>
      </w:r>
      <w:proofErr w:type="spellEnd"/>
      <w:r w:rsidR="00BF2AC8" w:rsidRPr="005D6441">
        <w:rPr>
          <w:rFonts w:ascii="Times New Roman" w:hAnsi="Times New Roman" w:cs="Times New Roman"/>
        </w:rPr>
        <w:t>)</w:t>
      </w:r>
      <w:r w:rsidRPr="005D6441">
        <w:rPr>
          <w:rFonts w:ascii="Times New Roman" w:hAnsi="Times New Roman" w:cs="Times New Roman"/>
        </w:rPr>
        <w:t>:</w:t>
      </w:r>
    </w:p>
    <w:p w14:paraId="762DB9F1" w14:textId="77777777" w:rsidR="00100561" w:rsidRPr="005D6441"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5D6441" w14:paraId="65515000" w14:textId="77777777" w:rsidTr="00F1305B">
        <w:tc>
          <w:tcPr>
            <w:tcW w:w="7201" w:type="dxa"/>
          </w:tcPr>
          <w:p w14:paraId="5343431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 xml:space="preserve">Полное наименование организации </w:t>
            </w:r>
            <w:r w:rsidRPr="005D6441">
              <w:rPr>
                <w:sz w:val="24"/>
                <w:szCs w:val="24"/>
                <w:lang w:val="ru-RU" w:eastAsia="ru-RU"/>
              </w:rPr>
              <w:br/>
              <w:t>(в соответствии с учредительными документами)</w:t>
            </w:r>
          </w:p>
        </w:tc>
        <w:tc>
          <w:tcPr>
            <w:tcW w:w="2580" w:type="dxa"/>
          </w:tcPr>
          <w:p w14:paraId="5671C2F7"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15685CFA" w14:textId="77777777" w:rsidTr="00F1305B">
        <w:tc>
          <w:tcPr>
            <w:tcW w:w="7201" w:type="dxa"/>
          </w:tcPr>
          <w:p w14:paraId="7B76FAC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Сокращенное наименование организации</w:t>
            </w:r>
            <w:r w:rsidR="001437F8" w:rsidRPr="005D6441">
              <w:rPr>
                <w:sz w:val="24"/>
                <w:szCs w:val="24"/>
                <w:lang w:val="ru-RU" w:eastAsia="ru-RU"/>
              </w:rPr>
              <w:t xml:space="preserve"> (в соответствии с учредительными документами)</w:t>
            </w:r>
          </w:p>
        </w:tc>
        <w:tc>
          <w:tcPr>
            <w:tcW w:w="2580" w:type="dxa"/>
          </w:tcPr>
          <w:p w14:paraId="1E7F518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F9565E7" w14:textId="77777777" w:rsidTr="00F1305B">
        <w:tc>
          <w:tcPr>
            <w:tcW w:w="7201" w:type="dxa"/>
          </w:tcPr>
          <w:p w14:paraId="5FC3929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Наименование организации на английском языке</w:t>
            </w:r>
          </w:p>
        </w:tc>
        <w:tc>
          <w:tcPr>
            <w:tcW w:w="2580" w:type="dxa"/>
          </w:tcPr>
          <w:p w14:paraId="6CDCD99E"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FE5FAD2" w14:textId="77777777" w:rsidTr="00F1305B">
        <w:tc>
          <w:tcPr>
            <w:tcW w:w="7201" w:type="dxa"/>
          </w:tcPr>
          <w:p w14:paraId="51733126" w14:textId="77777777" w:rsidR="00100561" w:rsidRPr="005D6441"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5D6441">
              <w:rPr>
                <w:b/>
                <w:sz w:val="24"/>
                <w:szCs w:val="24"/>
                <w:lang w:val="ru-RU" w:eastAsia="ru-RU"/>
              </w:rPr>
              <w:t>Юридический адрес:</w:t>
            </w:r>
          </w:p>
        </w:tc>
        <w:tc>
          <w:tcPr>
            <w:tcW w:w="2580" w:type="dxa"/>
          </w:tcPr>
          <w:p w14:paraId="4B315DB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00214580" w14:textId="77777777" w:rsidTr="00F1305B">
        <w:tc>
          <w:tcPr>
            <w:tcW w:w="7201" w:type="dxa"/>
          </w:tcPr>
          <w:p w14:paraId="74D417F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Страна</w:t>
            </w:r>
          </w:p>
        </w:tc>
        <w:tc>
          <w:tcPr>
            <w:tcW w:w="2580" w:type="dxa"/>
          </w:tcPr>
          <w:p w14:paraId="07A92C9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F015B14" w14:textId="77777777" w:rsidTr="00F1305B">
        <w:tc>
          <w:tcPr>
            <w:tcW w:w="7201" w:type="dxa"/>
          </w:tcPr>
          <w:p w14:paraId="1773F766"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населенного пункта</w:t>
            </w:r>
          </w:p>
        </w:tc>
        <w:tc>
          <w:tcPr>
            <w:tcW w:w="2580" w:type="dxa"/>
          </w:tcPr>
          <w:p w14:paraId="56E6CAD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7D9B9748" w14:textId="77777777" w:rsidTr="00F1305B">
        <w:tc>
          <w:tcPr>
            <w:tcW w:w="7201" w:type="dxa"/>
          </w:tcPr>
          <w:p w14:paraId="220FF5AB"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улицы</w:t>
            </w:r>
          </w:p>
        </w:tc>
        <w:tc>
          <w:tcPr>
            <w:tcW w:w="2580" w:type="dxa"/>
          </w:tcPr>
          <w:p w14:paraId="59506E1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233D7EF" w14:textId="77777777" w:rsidTr="00F1305B">
        <w:tc>
          <w:tcPr>
            <w:tcW w:w="7201" w:type="dxa"/>
          </w:tcPr>
          <w:p w14:paraId="550790D4"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дома</w:t>
            </w:r>
          </w:p>
        </w:tc>
        <w:tc>
          <w:tcPr>
            <w:tcW w:w="2580" w:type="dxa"/>
          </w:tcPr>
          <w:p w14:paraId="1E4BEF9B"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7C94D654" w14:textId="77777777" w:rsidTr="00F1305B">
        <w:tc>
          <w:tcPr>
            <w:tcW w:w="7201" w:type="dxa"/>
          </w:tcPr>
          <w:p w14:paraId="79EFE8B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квартиры / офиса</w:t>
            </w:r>
          </w:p>
        </w:tc>
        <w:tc>
          <w:tcPr>
            <w:tcW w:w="2580" w:type="dxa"/>
          </w:tcPr>
          <w:p w14:paraId="03C01FE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A9B7BD3" w14:textId="77777777" w:rsidTr="00F1305B">
        <w:tc>
          <w:tcPr>
            <w:tcW w:w="7201" w:type="dxa"/>
          </w:tcPr>
          <w:p w14:paraId="74EF468E" w14:textId="77777777" w:rsidR="00100561" w:rsidRPr="005D6441"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5D6441">
              <w:rPr>
                <w:b/>
                <w:sz w:val="24"/>
                <w:szCs w:val="24"/>
                <w:lang w:val="ru-RU" w:eastAsia="ru-RU"/>
              </w:rPr>
              <w:t>Почтовый адрес:</w:t>
            </w:r>
          </w:p>
        </w:tc>
        <w:tc>
          <w:tcPr>
            <w:tcW w:w="2580" w:type="dxa"/>
          </w:tcPr>
          <w:p w14:paraId="1A72A11C"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B431D0C" w14:textId="77777777" w:rsidTr="00F1305B">
        <w:tc>
          <w:tcPr>
            <w:tcW w:w="7201" w:type="dxa"/>
          </w:tcPr>
          <w:p w14:paraId="79EA208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Страна</w:t>
            </w:r>
          </w:p>
        </w:tc>
        <w:tc>
          <w:tcPr>
            <w:tcW w:w="2580" w:type="dxa"/>
          </w:tcPr>
          <w:p w14:paraId="25EE8A7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BED0E8F" w14:textId="77777777" w:rsidTr="00F1305B">
        <w:tc>
          <w:tcPr>
            <w:tcW w:w="7201" w:type="dxa"/>
          </w:tcPr>
          <w:p w14:paraId="68BE2E13"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населенного пункта</w:t>
            </w:r>
          </w:p>
        </w:tc>
        <w:tc>
          <w:tcPr>
            <w:tcW w:w="2580" w:type="dxa"/>
          </w:tcPr>
          <w:p w14:paraId="62FA6B23"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9C32F9F" w14:textId="77777777" w:rsidTr="00F1305B">
        <w:tc>
          <w:tcPr>
            <w:tcW w:w="7201" w:type="dxa"/>
          </w:tcPr>
          <w:p w14:paraId="10544C8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улицы</w:t>
            </w:r>
          </w:p>
        </w:tc>
        <w:tc>
          <w:tcPr>
            <w:tcW w:w="2580" w:type="dxa"/>
          </w:tcPr>
          <w:p w14:paraId="0D09BDCE"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DC30487" w14:textId="77777777" w:rsidTr="00F1305B">
        <w:tc>
          <w:tcPr>
            <w:tcW w:w="7201" w:type="dxa"/>
          </w:tcPr>
          <w:p w14:paraId="6006D1E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дома</w:t>
            </w:r>
          </w:p>
        </w:tc>
        <w:tc>
          <w:tcPr>
            <w:tcW w:w="2580" w:type="dxa"/>
          </w:tcPr>
          <w:p w14:paraId="00AFA7B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11BD46FF" w14:textId="77777777" w:rsidTr="00F1305B">
        <w:tc>
          <w:tcPr>
            <w:tcW w:w="7201" w:type="dxa"/>
          </w:tcPr>
          <w:p w14:paraId="6D91AD7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квартиры / офиса</w:t>
            </w:r>
          </w:p>
        </w:tc>
        <w:tc>
          <w:tcPr>
            <w:tcW w:w="2580" w:type="dxa"/>
          </w:tcPr>
          <w:p w14:paraId="08B7E44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22D7E6F9" w14:textId="77777777" w:rsidTr="00F1305B">
        <w:tc>
          <w:tcPr>
            <w:tcW w:w="7201" w:type="dxa"/>
          </w:tcPr>
          <w:p w14:paraId="255957E4"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Почтовый индекс</w:t>
            </w:r>
          </w:p>
        </w:tc>
        <w:tc>
          <w:tcPr>
            <w:tcW w:w="2580" w:type="dxa"/>
          </w:tcPr>
          <w:p w14:paraId="6F8D829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51D7DEEA" w14:textId="77777777" w:rsidTr="00F1305B">
        <w:tc>
          <w:tcPr>
            <w:tcW w:w="7201" w:type="dxa"/>
          </w:tcPr>
          <w:p w14:paraId="4FC4ABB5" w14:textId="77777777" w:rsidR="00100561" w:rsidRPr="005D6441"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5D6441">
              <w:rPr>
                <w:b/>
                <w:sz w:val="24"/>
                <w:szCs w:val="24"/>
                <w:lang w:val="ru-RU" w:eastAsia="ru-RU"/>
              </w:rPr>
              <w:t>Сведения о руководителе организации</w:t>
            </w:r>
          </w:p>
        </w:tc>
        <w:tc>
          <w:tcPr>
            <w:tcW w:w="2580" w:type="dxa"/>
          </w:tcPr>
          <w:p w14:paraId="46FC230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A5E7B15" w14:textId="77777777" w:rsidTr="00F1305B">
        <w:tc>
          <w:tcPr>
            <w:tcW w:w="7201" w:type="dxa"/>
          </w:tcPr>
          <w:p w14:paraId="618F930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Фамилия</w:t>
            </w:r>
          </w:p>
        </w:tc>
        <w:tc>
          <w:tcPr>
            <w:tcW w:w="2580" w:type="dxa"/>
          </w:tcPr>
          <w:p w14:paraId="5C0802C1"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5DB7FE2F" w14:textId="77777777" w:rsidTr="00F1305B">
        <w:tc>
          <w:tcPr>
            <w:tcW w:w="7201" w:type="dxa"/>
          </w:tcPr>
          <w:p w14:paraId="55A4ADB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Имя</w:t>
            </w:r>
          </w:p>
        </w:tc>
        <w:tc>
          <w:tcPr>
            <w:tcW w:w="2580" w:type="dxa"/>
          </w:tcPr>
          <w:p w14:paraId="29A9448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5082FD1C" w14:textId="77777777" w:rsidTr="00F1305B">
        <w:tc>
          <w:tcPr>
            <w:tcW w:w="7201" w:type="dxa"/>
          </w:tcPr>
          <w:p w14:paraId="769F41E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Отчество</w:t>
            </w:r>
          </w:p>
        </w:tc>
        <w:tc>
          <w:tcPr>
            <w:tcW w:w="2580" w:type="dxa"/>
          </w:tcPr>
          <w:p w14:paraId="56B09CF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7D35141D" w14:textId="77777777" w:rsidTr="00F1305B">
        <w:tc>
          <w:tcPr>
            <w:tcW w:w="7201" w:type="dxa"/>
          </w:tcPr>
          <w:p w14:paraId="4C34F04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Пол</w:t>
            </w:r>
          </w:p>
        </w:tc>
        <w:tc>
          <w:tcPr>
            <w:tcW w:w="2580" w:type="dxa"/>
          </w:tcPr>
          <w:p w14:paraId="25F32DE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833659F" w14:textId="77777777" w:rsidTr="00F1305B">
        <w:tc>
          <w:tcPr>
            <w:tcW w:w="7201" w:type="dxa"/>
          </w:tcPr>
          <w:p w14:paraId="78519FE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Должность</w:t>
            </w:r>
          </w:p>
        </w:tc>
        <w:tc>
          <w:tcPr>
            <w:tcW w:w="2580" w:type="dxa"/>
          </w:tcPr>
          <w:p w14:paraId="6E6F8AF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0E756783" w14:textId="77777777" w:rsidTr="00F1305B">
        <w:tc>
          <w:tcPr>
            <w:tcW w:w="7201" w:type="dxa"/>
          </w:tcPr>
          <w:p w14:paraId="76CE65A4"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Телефон</w:t>
            </w:r>
          </w:p>
        </w:tc>
        <w:tc>
          <w:tcPr>
            <w:tcW w:w="2580" w:type="dxa"/>
          </w:tcPr>
          <w:p w14:paraId="671E3F7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41B32C7" w14:textId="77777777" w:rsidTr="00F1305B">
        <w:tc>
          <w:tcPr>
            <w:tcW w:w="7201" w:type="dxa"/>
          </w:tcPr>
          <w:p w14:paraId="4910D7AB"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Факс</w:t>
            </w:r>
          </w:p>
        </w:tc>
        <w:tc>
          <w:tcPr>
            <w:tcW w:w="2580" w:type="dxa"/>
          </w:tcPr>
          <w:p w14:paraId="262E951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14C9446" w14:textId="77777777" w:rsidTr="00F1305B">
        <w:tc>
          <w:tcPr>
            <w:tcW w:w="7201" w:type="dxa"/>
          </w:tcPr>
          <w:p w14:paraId="0277F3C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e-</w:t>
            </w:r>
            <w:proofErr w:type="spellStart"/>
            <w:r w:rsidRPr="005D6441">
              <w:rPr>
                <w:sz w:val="24"/>
                <w:szCs w:val="24"/>
                <w:lang w:val="ru-RU" w:eastAsia="ru-RU"/>
              </w:rPr>
              <w:t>mail</w:t>
            </w:r>
            <w:proofErr w:type="spellEnd"/>
          </w:p>
        </w:tc>
        <w:tc>
          <w:tcPr>
            <w:tcW w:w="2580" w:type="dxa"/>
          </w:tcPr>
          <w:p w14:paraId="4ED0F4C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114AA5DE" w14:textId="77777777" w:rsidTr="00F1305B">
        <w:tc>
          <w:tcPr>
            <w:tcW w:w="7201" w:type="dxa"/>
          </w:tcPr>
          <w:p w14:paraId="31E12190"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Ученая степень</w:t>
            </w:r>
          </w:p>
        </w:tc>
        <w:tc>
          <w:tcPr>
            <w:tcW w:w="2580" w:type="dxa"/>
          </w:tcPr>
          <w:p w14:paraId="24D16CE0"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77C9FCFA" w14:textId="77777777" w:rsidR="00100561" w:rsidRPr="005D6441" w:rsidRDefault="00100561" w:rsidP="0050393D">
      <w:pPr>
        <w:ind w:firstLine="709"/>
        <w:jc w:val="both"/>
        <w:rPr>
          <w:rFonts w:ascii="Times New Roman" w:eastAsia="Times New Roman" w:hAnsi="Times New Roman" w:cs="Times New Roman"/>
          <w:bCs/>
          <w:iCs/>
          <w:color w:val="auto"/>
        </w:rPr>
      </w:pPr>
    </w:p>
    <w:p w14:paraId="1AFB0007" w14:textId="77777777" w:rsidR="00F61384" w:rsidRPr="005D6441" w:rsidRDefault="00F61384" w:rsidP="0050393D">
      <w:pPr>
        <w:ind w:firstLine="709"/>
        <w:jc w:val="both"/>
        <w:rPr>
          <w:rFonts w:ascii="Times New Roman" w:eastAsia="Times New Roman" w:hAnsi="Times New Roman" w:cs="Times New Roman"/>
          <w:bCs/>
          <w:iCs/>
          <w:color w:val="auto"/>
        </w:rPr>
      </w:pPr>
      <w:r w:rsidRPr="005D6441">
        <w:rPr>
          <w:rFonts w:ascii="Times New Roman" w:eastAsia="Times New Roman" w:hAnsi="Times New Roman" w:cs="Times New Roman"/>
          <w:bCs/>
          <w:iCs/>
          <w:color w:val="auto"/>
        </w:rPr>
        <w:t xml:space="preserve">На основании подпункта «а» пункта 16 </w:t>
      </w:r>
      <w:r w:rsidRPr="005D6441">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2A3CD41A" w14:textId="77777777" w:rsidR="00F61384" w:rsidRPr="005D6441"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7AA1AED3" w14:textId="77777777" w:rsidR="00F61384" w:rsidRPr="005D6441"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2F78ED" w:rsidRPr="005D6441">
        <w:rPr>
          <w:rFonts w:ascii="Times New Roman" w:eastAsia="Times New Roman" w:hAnsi="Times New Roman" w:cs="Times New Roman"/>
          <w:color w:val="auto"/>
        </w:rPr>
        <w:t xml:space="preserve"> </w:t>
      </w:r>
      <w:r w:rsidR="00573E68" w:rsidRPr="005D6441">
        <w:rPr>
          <w:rFonts w:ascii="Times New Roman" w:eastAsia="Times New Roman" w:hAnsi="Times New Roman" w:cs="Times New Roman"/>
          <w:color w:val="auto"/>
        </w:rPr>
        <w:t>21</w:t>
      </w:r>
      <w:r w:rsidR="00046268" w:rsidRPr="005D6441">
        <w:rPr>
          <w:rFonts w:ascii="Times New Roman" w:eastAsia="Times New Roman" w:hAnsi="Times New Roman" w:cs="Times New Roman"/>
          <w:color w:val="auto"/>
        </w:rPr>
        <w:t xml:space="preserve"> </w:t>
      </w:r>
      <w:r w:rsidR="00573E68" w:rsidRPr="005D6441">
        <w:rPr>
          <w:rFonts w:ascii="Times New Roman" w:eastAsia="Times New Roman" w:hAnsi="Times New Roman" w:cs="Times New Roman"/>
          <w:color w:val="auto"/>
        </w:rPr>
        <w:t>дека</w:t>
      </w:r>
      <w:r w:rsidR="001F7374" w:rsidRPr="005D6441">
        <w:rPr>
          <w:rFonts w:ascii="Times New Roman" w:eastAsia="Times New Roman" w:hAnsi="Times New Roman" w:cs="Times New Roman"/>
          <w:color w:val="auto"/>
        </w:rPr>
        <w:t>бря</w:t>
      </w:r>
      <w:r w:rsidRPr="005D6441">
        <w:rPr>
          <w:rFonts w:ascii="Times New Roman" w:eastAsia="Times New Roman" w:hAnsi="Times New Roman" w:cs="Times New Roman"/>
          <w:color w:val="auto"/>
        </w:rPr>
        <w:t xml:space="preserve"> 202</w:t>
      </w:r>
      <w:r w:rsidR="008A0899" w:rsidRPr="005D6441">
        <w:rPr>
          <w:rFonts w:ascii="Times New Roman" w:eastAsia="Times New Roman" w:hAnsi="Times New Roman" w:cs="Times New Roman"/>
          <w:color w:val="auto"/>
        </w:rPr>
        <w:t>3</w:t>
      </w:r>
      <w:r w:rsidRPr="005D6441">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5D6441">
        <w:rPr>
          <w:rFonts w:ascii="Times New Roman" w:hAnsi="Times New Roman" w:cs="Times New Roman"/>
        </w:rPr>
        <w:t>получающими средства на основании договоров, заключенных с получателем гранта</w:t>
      </w:r>
      <w:r w:rsidR="00242AC4" w:rsidRPr="005D6441">
        <w:rPr>
          <w:rFonts w:ascii="Times New Roman" w:hAnsi="Times New Roman" w:cs="Times New Roman"/>
        </w:rPr>
        <w:t xml:space="preserve">, </w:t>
      </w:r>
      <w:r w:rsidR="00242AC4" w:rsidRPr="005D6441">
        <w:rPr>
          <w:rFonts w:ascii="Times New Roman" w:eastAsia="Times New Roman" w:hAnsi="Times New Roman" w:cs="Times New Roman"/>
          <w:color w:val="auto"/>
        </w:rPr>
        <w:t xml:space="preserve">порядка и </w:t>
      </w:r>
      <w:r w:rsidRPr="005D6441">
        <w:rPr>
          <w:rFonts w:ascii="Times New Roman" w:eastAsia="Times New Roman" w:hAnsi="Times New Roman" w:cs="Times New Roman"/>
          <w:color w:val="auto"/>
        </w:rPr>
        <w:t>условий предоставления гранта</w:t>
      </w:r>
      <w:r w:rsidR="00242AC4" w:rsidRPr="005D6441">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6A0E35" w:rsidRPr="005D6441">
        <w:rPr>
          <w:rFonts w:ascii="Times New Roman" w:eastAsia="Times New Roman" w:hAnsi="Times New Roman" w:cs="Times New Roman"/>
          <w:color w:val="auto"/>
        </w:rPr>
        <w:t>.1</w:t>
      </w:r>
      <w:r w:rsidR="00242AC4" w:rsidRPr="005D6441">
        <w:rPr>
          <w:rFonts w:ascii="Times New Roman" w:eastAsia="Times New Roman" w:hAnsi="Times New Roman" w:cs="Times New Roman"/>
          <w:color w:val="auto"/>
        </w:rPr>
        <w:t xml:space="preserve"> и 269</w:t>
      </w:r>
      <w:r w:rsidR="006A0E35" w:rsidRPr="005D6441">
        <w:rPr>
          <w:rFonts w:ascii="Times New Roman" w:eastAsia="Times New Roman" w:hAnsi="Times New Roman" w:cs="Times New Roman"/>
          <w:color w:val="auto"/>
        </w:rPr>
        <w:t>.2</w:t>
      </w:r>
      <w:r w:rsidR="00242AC4" w:rsidRPr="005D6441">
        <w:rPr>
          <w:rFonts w:ascii="Times New Roman" w:eastAsia="Times New Roman" w:hAnsi="Times New Roman" w:cs="Times New Roman"/>
          <w:color w:val="auto"/>
        </w:rPr>
        <w:t xml:space="preserve"> Бюджетного кодекса Российской Федерации.</w:t>
      </w:r>
    </w:p>
    <w:p w14:paraId="27BCDC80" w14:textId="77777777" w:rsidR="00F61384" w:rsidRPr="005D6441" w:rsidRDefault="00F61384" w:rsidP="00242AC4">
      <w:pPr>
        <w:tabs>
          <w:tab w:val="left" w:pos="1134"/>
        </w:tabs>
        <w:ind w:left="709"/>
        <w:jc w:val="both"/>
        <w:rPr>
          <w:rFonts w:ascii="Times New Roman" w:eastAsia="Times New Roman" w:hAnsi="Times New Roman" w:cs="Times New Roman"/>
          <w:color w:val="auto"/>
        </w:rPr>
      </w:pPr>
    </w:p>
    <w:p w14:paraId="1363DA1E" w14:textId="77777777" w:rsidR="00D438CB" w:rsidRPr="005D6441" w:rsidRDefault="00D438CB" w:rsidP="0050393D">
      <w:pPr>
        <w:rPr>
          <w:rFonts w:ascii="Times New Roman" w:hAnsi="Times New Roman" w:cs="Times New Roman"/>
          <w:b/>
          <w:color w:val="auto"/>
        </w:rPr>
      </w:pPr>
    </w:p>
    <w:p w14:paraId="78B36C8A" w14:textId="77777777" w:rsidR="00F61384" w:rsidRPr="005D6441" w:rsidRDefault="00F61384" w:rsidP="0050393D">
      <w:pPr>
        <w:spacing w:line="360" w:lineRule="auto"/>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1657DA74" w14:textId="77777777" w:rsidR="00F61384" w:rsidRPr="005D6441" w:rsidRDefault="00F61384" w:rsidP="0050393D">
      <w:pPr>
        <w:spacing w:line="360" w:lineRule="auto"/>
        <w:rPr>
          <w:rFonts w:ascii="Times New Roman" w:hAnsi="Times New Roman" w:cs="Times New Roman"/>
          <w:color w:val="auto"/>
        </w:rPr>
      </w:pPr>
      <w:r w:rsidRPr="005D6441">
        <w:rPr>
          <w:rFonts w:ascii="Times New Roman" w:hAnsi="Times New Roman" w:cs="Times New Roman"/>
          <w:color w:val="auto"/>
        </w:rPr>
        <w:t>(</w:t>
      </w:r>
      <w:r w:rsidR="006B1D5F" w:rsidRPr="005D6441">
        <w:rPr>
          <w:rFonts w:ascii="Times New Roman" w:hAnsi="Times New Roman" w:cs="Times New Roman"/>
          <w:color w:val="auto"/>
        </w:rPr>
        <w:t>уполномоченное лицо</w:t>
      </w:r>
      <w:r w:rsidRPr="005D6441">
        <w:rPr>
          <w:rFonts w:ascii="Times New Roman" w:hAnsi="Times New Roman" w:cs="Times New Roman"/>
          <w:color w:val="auto"/>
        </w:rPr>
        <w:t>) __________________________ (И.О. Фамилия)</w:t>
      </w:r>
    </w:p>
    <w:p w14:paraId="43645268" w14:textId="77777777" w:rsidR="00F61384" w:rsidRPr="005D6441" w:rsidRDefault="00F61384" w:rsidP="0050393D">
      <w:pPr>
        <w:spacing w:line="360" w:lineRule="auto"/>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7ABA3772" w14:textId="77777777" w:rsidR="00F61384" w:rsidRPr="005D6441"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5D6441">
        <w:br w:type="page"/>
      </w:r>
    </w:p>
    <w:p w14:paraId="54EDFE2F" w14:textId="77777777" w:rsidR="0084331C" w:rsidRPr="005D6441"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62973673"/>
      <w:r w:rsidRPr="005D6441">
        <w:rPr>
          <w:i w:val="0"/>
          <w:sz w:val="24"/>
          <w:szCs w:val="24"/>
          <w:lang w:val="ru-RU"/>
        </w:rPr>
        <w:t xml:space="preserve">ФОРМА </w:t>
      </w:r>
      <w:r w:rsidR="007C0111" w:rsidRPr="005D6441">
        <w:rPr>
          <w:i w:val="0"/>
          <w:sz w:val="24"/>
          <w:szCs w:val="24"/>
          <w:lang w:val="ru-RU"/>
        </w:rPr>
        <w:t>2</w:t>
      </w:r>
      <w:r w:rsidRPr="005D6441">
        <w:rPr>
          <w:i w:val="0"/>
          <w:sz w:val="24"/>
          <w:szCs w:val="24"/>
          <w:lang w:val="ru-RU"/>
        </w:rPr>
        <w:t>. ЗАЯВКА НА УЧАСТИЕ В ОТБОРЕ</w:t>
      </w:r>
      <w:bookmarkEnd w:id="116"/>
      <w:bookmarkEnd w:id="122"/>
      <w:bookmarkEnd w:id="123"/>
      <w:bookmarkEnd w:id="124"/>
    </w:p>
    <w:p w14:paraId="493D2EF6" w14:textId="77777777" w:rsidR="00541219" w:rsidRPr="005D6441" w:rsidRDefault="00EB3CB1" w:rsidP="0050393D">
      <w:pPr>
        <w:jc w:val="both"/>
        <w:rPr>
          <w:rFonts w:ascii="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5D6441">
        <w:rPr>
          <w:rFonts w:ascii="Times New Roman" w:hAnsi="Times New Roman"/>
          <w:i/>
          <w:sz w:val="22"/>
          <w:szCs w:val="22"/>
          <w:shd w:val="clear" w:color="auto" w:fill="D9D9D9" w:themeFill="background1" w:themeFillShade="D9"/>
        </w:rPr>
        <w:t>doc</w:t>
      </w:r>
      <w:proofErr w:type="spellEnd"/>
      <w:r w:rsidRPr="005D6441">
        <w:rPr>
          <w:rFonts w:ascii="Times New Roman" w:hAnsi="Times New Roman"/>
          <w:i/>
          <w:sz w:val="22"/>
          <w:szCs w:val="22"/>
          <w:shd w:val="clear" w:color="auto" w:fill="D9D9D9" w:themeFill="background1" w:themeFillShade="D9"/>
        </w:rPr>
        <w:t xml:space="preserve">, </w:t>
      </w:r>
      <w:r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5D6441">
        <w:rPr>
          <w:rFonts w:ascii="Times New Roman" w:hAnsi="Times New Roman"/>
          <w:i/>
          <w:sz w:val="22"/>
          <w:szCs w:val="22"/>
          <w:shd w:val="clear" w:color="auto" w:fill="D9D9D9" w:themeFill="background1" w:themeFillShade="D9"/>
        </w:rPr>
        <w:t>pdf</w:t>
      </w:r>
      <w:proofErr w:type="spellEnd"/>
      <w:r w:rsidRPr="005D6441">
        <w:rPr>
          <w:rFonts w:ascii="Times New Roman" w:hAnsi="Times New Roman"/>
          <w:i/>
          <w:sz w:val="22"/>
          <w:szCs w:val="22"/>
          <w:shd w:val="clear" w:color="auto" w:fill="D9D9D9" w:themeFill="background1" w:themeFillShade="D9"/>
        </w:rPr>
        <w:t xml:space="preserve">)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w:t>
      </w:r>
      <w:r w:rsidR="003C7266" w:rsidRPr="005D6441">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Pr="005D6441">
        <w:rPr>
          <w:rFonts w:ascii="Times New Roman" w:hAnsi="Times New Roman"/>
          <w:i/>
          <w:sz w:val="22"/>
          <w:szCs w:val="22"/>
          <w:shd w:val="clear" w:color="auto" w:fill="D9D9D9" w:themeFill="background1" w:themeFillShade="D9"/>
        </w:rPr>
        <w:t xml:space="preserve">. </w:t>
      </w:r>
    </w:p>
    <w:p w14:paraId="4B3F5DB2" w14:textId="77777777" w:rsidR="0084331C" w:rsidRPr="005D6441" w:rsidRDefault="0084331C" w:rsidP="0050393D">
      <w:pPr>
        <w:rPr>
          <w:rFonts w:ascii="Times New Roman" w:hAnsi="Times New Roman" w:cs="Times New Roman"/>
          <w:b/>
          <w:color w:val="auto"/>
        </w:rPr>
      </w:pPr>
    </w:p>
    <w:p w14:paraId="58FA56B2" w14:textId="77777777" w:rsidR="007020EE" w:rsidRPr="005D6441" w:rsidRDefault="007020EE" w:rsidP="0050393D">
      <w:pPr>
        <w:ind w:left="5103"/>
        <w:rPr>
          <w:rFonts w:ascii="Times New Roman" w:hAnsi="Times New Roman" w:cs="Times New Roman"/>
          <w:color w:val="auto"/>
        </w:rPr>
      </w:pPr>
    </w:p>
    <w:p w14:paraId="16DCCD1F" w14:textId="77777777" w:rsidR="0084331C" w:rsidRPr="005D6441" w:rsidRDefault="00CC4B64" w:rsidP="0050393D">
      <w:pPr>
        <w:ind w:left="5103"/>
        <w:rPr>
          <w:rFonts w:ascii="Times New Roman" w:hAnsi="Times New Roman" w:cs="Times New Roman"/>
          <w:color w:val="auto"/>
        </w:rPr>
      </w:pPr>
      <w:r w:rsidRPr="005D6441">
        <w:rPr>
          <w:rFonts w:ascii="Times New Roman" w:hAnsi="Times New Roman" w:cs="Times New Roman"/>
          <w:color w:val="auto"/>
        </w:rPr>
        <w:t xml:space="preserve">В </w:t>
      </w:r>
      <w:r w:rsidR="0084331C" w:rsidRPr="005D6441">
        <w:rPr>
          <w:rFonts w:ascii="Times New Roman" w:hAnsi="Times New Roman" w:cs="Times New Roman"/>
          <w:color w:val="auto"/>
        </w:rPr>
        <w:t>Министерство науки и высшего образования Российской Федерации</w:t>
      </w:r>
    </w:p>
    <w:p w14:paraId="2FB5EBAA" w14:textId="77777777" w:rsidR="0084331C" w:rsidRPr="005D6441" w:rsidRDefault="0084331C" w:rsidP="0050393D">
      <w:pPr>
        <w:ind w:firstLine="567"/>
        <w:jc w:val="center"/>
        <w:rPr>
          <w:rFonts w:ascii="Times New Roman" w:hAnsi="Times New Roman" w:cs="Times New Roman"/>
          <w:bCs/>
          <w:color w:val="auto"/>
        </w:rPr>
      </w:pPr>
    </w:p>
    <w:p w14:paraId="711EA495" w14:textId="77777777" w:rsidR="007020EE" w:rsidRPr="005D6441" w:rsidRDefault="007020EE" w:rsidP="0050393D">
      <w:pPr>
        <w:jc w:val="center"/>
        <w:rPr>
          <w:rFonts w:ascii="Times New Roman" w:hAnsi="Times New Roman" w:cs="Times New Roman"/>
          <w:bCs/>
          <w:color w:val="auto"/>
        </w:rPr>
      </w:pPr>
    </w:p>
    <w:p w14:paraId="3F9CE170" w14:textId="77777777" w:rsidR="0084331C" w:rsidRPr="005D6441" w:rsidRDefault="0084331C" w:rsidP="0050393D">
      <w:pPr>
        <w:jc w:val="center"/>
        <w:rPr>
          <w:rFonts w:ascii="Times New Roman" w:hAnsi="Times New Roman" w:cs="Times New Roman"/>
          <w:bCs/>
          <w:color w:val="auto"/>
        </w:rPr>
      </w:pPr>
      <w:r w:rsidRPr="005D6441">
        <w:rPr>
          <w:rFonts w:ascii="Times New Roman" w:hAnsi="Times New Roman" w:cs="Times New Roman"/>
          <w:bCs/>
          <w:color w:val="auto"/>
        </w:rPr>
        <w:t>ЗАЯВКА</w:t>
      </w:r>
    </w:p>
    <w:p w14:paraId="00816287" w14:textId="77777777" w:rsidR="0084331C" w:rsidRPr="005D6441" w:rsidRDefault="0066196F" w:rsidP="0050393D">
      <w:pPr>
        <w:keepNext/>
        <w:jc w:val="center"/>
        <w:rPr>
          <w:rFonts w:ascii="Times New Roman" w:eastAsia="Times New Roman" w:hAnsi="Times New Roman" w:cs="Times New Roman"/>
          <w:b/>
          <w:bCs/>
          <w:color w:val="auto"/>
        </w:rPr>
      </w:pPr>
      <w:r w:rsidRPr="005D6441">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923634" w:rsidRPr="005D6441">
        <w:rPr>
          <w:rFonts w:ascii="Times New Roman" w:hAnsi="Times New Roman" w:cs="Times New Roman"/>
        </w:rPr>
        <w:t>Вьетнама</w:t>
      </w:r>
      <w:r w:rsidR="00923634" w:rsidRPr="005D6441">
        <w:rPr>
          <w:rFonts w:ascii="Times New Roman" w:hAnsi="Times New Roman" w:cs="Times New Roman"/>
          <w:bCs/>
        </w:rPr>
        <w:t xml:space="preserve"> </w:t>
      </w:r>
      <w:r w:rsidRPr="005D6441">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5D6441">
        <w:rPr>
          <w:rFonts w:ascii="Times New Roman" w:eastAsia="Times New Roman" w:hAnsi="Times New Roman" w:cs="Times New Roman"/>
          <w:b/>
          <w:bCs/>
          <w:color w:val="auto"/>
        </w:rPr>
        <w:t xml:space="preserve"> </w:t>
      </w:r>
    </w:p>
    <w:p w14:paraId="7EAD8A8A" w14:textId="77777777" w:rsidR="0084331C" w:rsidRPr="005D6441" w:rsidRDefault="0084331C" w:rsidP="0050393D">
      <w:pPr>
        <w:rPr>
          <w:rFonts w:ascii="Times New Roman" w:hAnsi="Times New Roman" w:cs="Times New Roman"/>
          <w:i/>
          <w:color w:val="auto"/>
        </w:rPr>
      </w:pPr>
      <w:r w:rsidRPr="005D6441">
        <w:rPr>
          <w:rFonts w:ascii="Times New Roman" w:hAnsi="Times New Roman" w:cs="Times New Roman"/>
          <w:i/>
          <w:color w:val="auto"/>
        </w:rPr>
        <w:t xml:space="preserve">      </w:t>
      </w:r>
    </w:p>
    <w:p w14:paraId="62A8C47F" w14:textId="77777777" w:rsidR="0084331C" w:rsidRPr="005D6441" w:rsidRDefault="0084331C" w:rsidP="00422D17">
      <w:pPr>
        <w:numPr>
          <w:ilvl w:val="0"/>
          <w:numId w:val="10"/>
        </w:numPr>
        <w:tabs>
          <w:tab w:val="left" w:pos="1134"/>
        </w:tabs>
        <w:ind w:left="0" w:firstLine="709"/>
        <w:jc w:val="both"/>
        <w:rPr>
          <w:rFonts w:ascii="Times New Roman" w:hAnsi="Times New Roman" w:cs="Times New Roman"/>
          <w:bCs/>
          <w:color w:val="auto"/>
        </w:rPr>
      </w:pPr>
      <w:r w:rsidRPr="005D6441">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sidRPr="005D6441">
        <w:rPr>
          <w:rFonts w:ascii="Times New Roman" w:hAnsi="Times New Roman" w:cs="Times New Roman"/>
          <w:bCs/>
          <w:color w:val="auto"/>
        </w:rPr>
        <w:t xml:space="preserve">и от 23 декабря 2020 г. № 2251 </w:t>
      </w:r>
      <w:r w:rsidRPr="005D6441">
        <w:rPr>
          <w:rFonts w:ascii="Times New Roman" w:hAnsi="Times New Roman" w:cs="Times New Roman"/>
          <w:bCs/>
          <w:color w:val="auto"/>
        </w:rPr>
        <w:t>(далее – Правила), объявление о проведении отбора</w:t>
      </w:r>
      <w:r w:rsidR="00100561" w:rsidRPr="005D6441">
        <w:rPr>
          <w:rFonts w:ascii="Times New Roman" w:hAnsi="Times New Roman" w:cs="Times New Roman"/>
          <w:bCs/>
          <w:color w:val="auto"/>
        </w:rPr>
        <w:t xml:space="preserve"> (с приложением)</w:t>
      </w:r>
      <w:r w:rsidRPr="005D6441">
        <w:rPr>
          <w:rFonts w:ascii="Times New Roman" w:hAnsi="Times New Roman" w:cs="Times New Roman"/>
          <w:bCs/>
          <w:color w:val="auto"/>
        </w:rPr>
        <w:t>, а также применимые к данному отбору нормативные правовые акты</w:t>
      </w:r>
      <w:r w:rsidR="0042441D" w:rsidRPr="005D6441">
        <w:rPr>
          <w:rFonts w:ascii="Times New Roman" w:hAnsi="Times New Roman" w:cs="Times New Roman"/>
          <w:bCs/>
          <w:color w:val="auto"/>
        </w:rPr>
        <w:t>,</w:t>
      </w:r>
      <w:r w:rsidRPr="005D6441">
        <w:rPr>
          <w:rFonts w:ascii="Times New Roman" w:hAnsi="Times New Roman" w:cs="Times New Roman"/>
          <w:bCs/>
          <w:color w:val="auto"/>
        </w:rPr>
        <w:t xml:space="preserve"> </w:t>
      </w:r>
      <w:r w:rsidRPr="005D6441">
        <w:rPr>
          <w:rFonts w:ascii="Times New Roman" w:hAnsi="Times New Roman" w:cs="Times New Roman"/>
          <w:bCs/>
          <w:i/>
          <w:color w:val="auto"/>
          <w:u w:val="single"/>
        </w:rPr>
        <w:t>полное наим</w:t>
      </w:r>
      <w:r w:rsidR="007F7F36" w:rsidRPr="005D6441">
        <w:rPr>
          <w:rFonts w:ascii="Times New Roman" w:hAnsi="Times New Roman" w:cs="Times New Roman"/>
          <w:bCs/>
          <w:i/>
          <w:color w:val="auto"/>
          <w:u w:val="single"/>
        </w:rPr>
        <w:t>енование научной организации или</w:t>
      </w:r>
      <w:r w:rsidRPr="005D6441">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5D6441">
        <w:rPr>
          <w:rFonts w:ascii="Times New Roman" w:hAnsi="Times New Roman" w:cs="Times New Roman"/>
          <w:bCs/>
          <w:color w:val="auto"/>
        </w:rPr>
        <w:t xml:space="preserve">(далее – организация) </w:t>
      </w:r>
      <w:r w:rsidRPr="005D6441">
        <w:rPr>
          <w:rFonts w:ascii="Times New Roman" w:hAnsi="Times New Roman"/>
          <w:bCs/>
          <w:color w:val="auto"/>
        </w:rPr>
        <w:t xml:space="preserve">в лице </w:t>
      </w:r>
      <w:r w:rsidRPr="005D6441">
        <w:rPr>
          <w:rFonts w:ascii="Times New Roman" w:hAnsi="Times New Roman"/>
          <w:bCs/>
          <w:i/>
          <w:color w:val="auto"/>
          <w:u w:val="single"/>
        </w:rPr>
        <w:t>должность, Ф.И.О. руководителя, уполномоченного лица</w:t>
      </w:r>
      <w:r w:rsidRPr="005D6441">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5D6441">
        <w:rPr>
          <w:rFonts w:ascii="Times New Roman" w:hAnsi="Times New Roman"/>
          <w:bCs/>
          <w:color w:val="auto"/>
        </w:rPr>
        <w:t xml:space="preserve"> </w:t>
      </w:r>
      <w:r w:rsidR="00831787" w:rsidRPr="005D6441">
        <w:rPr>
          <w:rFonts w:ascii="Times New Roman" w:eastAsia="Times New Roman" w:hAnsi="Times New Roman" w:cs="Times New Roman"/>
        </w:rPr>
        <w:t>и обязуется</w:t>
      </w:r>
      <w:r w:rsidR="00831787" w:rsidRPr="005D6441">
        <w:rPr>
          <w:rFonts w:ascii="Times New Roman" w:hAnsi="Times New Roman" w:cs="Times New Roman"/>
          <w:bCs/>
        </w:rPr>
        <w:t xml:space="preserve"> </w:t>
      </w:r>
      <w:r w:rsidR="00831787" w:rsidRPr="005D6441">
        <w:rPr>
          <w:rFonts w:ascii="Times New Roman" w:eastAsia="Times New Roman" w:hAnsi="Times New Roman" w:cs="Times New Roman"/>
        </w:rPr>
        <w:t>реализовать проект по теме «</w:t>
      </w:r>
      <w:r w:rsidR="00831787" w:rsidRPr="005D6441">
        <w:rPr>
          <w:rFonts w:ascii="Times New Roman" w:eastAsia="Times New Roman" w:hAnsi="Times New Roman" w:cs="Times New Roman"/>
          <w:i/>
          <w:u w:val="single"/>
        </w:rPr>
        <w:t>наименование темы</w:t>
      </w:r>
      <w:r w:rsidR="00595572" w:rsidRPr="005D6441">
        <w:rPr>
          <w:rFonts w:ascii="Times New Roman" w:eastAsia="Times New Roman" w:hAnsi="Times New Roman" w:cs="Times New Roman"/>
          <w:i/>
          <w:u w:val="single"/>
        </w:rPr>
        <w:t xml:space="preserve"> проекта</w:t>
      </w:r>
      <w:r w:rsidR="00831787" w:rsidRPr="005D6441">
        <w:rPr>
          <w:rFonts w:ascii="Times New Roman" w:eastAsia="Times New Roman" w:hAnsi="Times New Roman" w:cs="Times New Roman"/>
        </w:rPr>
        <w:t xml:space="preserve">» </w:t>
      </w:r>
      <w:r w:rsidR="00831787" w:rsidRPr="005D6441">
        <w:rPr>
          <w:rFonts w:ascii="Times New Roman" w:hAnsi="Times New Roman" w:cs="Times New Roman"/>
          <w:color w:val="auto"/>
        </w:rPr>
        <w:t xml:space="preserve">с даты заключения соглашения о предоставлении гранта </w:t>
      </w:r>
      <w:r w:rsidR="00831787" w:rsidRPr="005D6441">
        <w:rPr>
          <w:rFonts w:ascii="Times New Roman" w:hAnsi="Times New Roman" w:cs="Times New Roman"/>
          <w:b/>
          <w:color w:val="auto"/>
        </w:rPr>
        <w:t>по 31</w:t>
      </w:r>
      <w:r w:rsidR="0042441D" w:rsidRPr="005D6441">
        <w:rPr>
          <w:rFonts w:ascii="Times New Roman" w:hAnsi="Times New Roman" w:cs="Times New Roman"/>
          <w:b/>
          <w:color w:val="auto"/>
        </w:rPr>
        <w:t xml:space="preserve"> декабря </w:t>
      </w:r>
      <w:r w:rsidR="00242AC4" w:rsidRPr="005D6441">
        <w:rPr>
          <w:rFonts w:ascii="Times New Roman" w:hAnsi="Times New Roman" w:cs="Times New Roman"/>
          <w:b/>
          <w:color w:val="auto"/>
        </w:rPr>
        <w:t>202</w:t>
      </w:r>
      <w:r w:rsidR="00923634" w:rsidRPr="005D6441">
        <w:rPr>
          <w:rFonts w:ascii="Times New Roman" w:hAnsi="Times New Roman" w:cs="Times New Roman"/>
          <w:b/>
          <w:color w:val="auto"/>
        </w:rPr>
        <w:t>8</w:t>
      </w:r>
      <w:r w:rsidR="00242AC4" w:rsidRPr="005D6441">
        <w:rPr>
          <w:rFonts w:ascii="Times New Roman" w:hAnsi="Times New Roman" w:cs="Times New Roman"/>
          <w:b/>
          <w:color w:val="auto"/>
        </w:rPr>
        <w:t xml:space="preserve"> </w:t>
      </w:r>
      <w:r w:rsidR="0042441D" w:rsidRPr="005D6441">
        <w:rPr>
          <w:rFonts w:ascii="Times New Roman" w:hAnsi="Times New Roman" w:cs="Times New Roman"/>
          <w:b/>
          <w:color w:val="auto"/>
        </w:rPr>
        <w:t>г</w:t>
      </w:r>
      <w:r w:rsidR="0042441D" w:rsidRPr="005D6441">
        <w:rPr>
          <w:rFonts w:ascii="Times New Roman" w:hAnsi="Times New Roman" w:cs="Times New Roman"/>
          <w:color w:val="auto"/>
        </w:rPr>
        <w:t>.</w:t>
      </w:r>
      <w:r w:rsidRPr="005D6441">
        <w:rPr>
          <w:rFonts w:ascii="Times New Roman" w:hAnsi="Times New Roman"/>
          <w:bCs/>
          <w:color w:val="auto"/>
        </w:rPr>
        <w:t>, на условиях</w:t>
      </w:r>
      <w:r w:rsidR="00CC4B64" w:rsidRPr="005D6441">
        <w:rPr>
          <w:rFonts w:ascii="Times New Roman" w:hAnsi="Times New Roman"/>
          <w:bCs/>
          <w:color w:val="auto"/>
        </w:rPr>
        <w:t>,</w:t>
      </w:r>
      <w:r w:rsidRPr="005D6441">
        <w:rPr>
          <w:rFonts w:ascii="Times New Roman" w:hAnsi="Times New Roman"/>
          <w:bCs/>
          <w:color w:val="auto"/>
        </w:rPr>
        <w:t xml:space="preserve"> установленных в Правилах, объявлении о проведении отбора</w:t>
      </w:r>
      <w:r w:rsidR="00100561" w:rsidRPr="005D6441">
        <w:rPr>
          <w:rFonts w:ascii="Times New Roman" w:hAnsi="Times New Roman"/>
          <w:bCs/>
          <w:color w:val="auto"/>
        </w:rPr>
        <w:t xml:space="preserve"> (с приложением)</w:t>
      </w:r>
      <w:r w:rsidR="002D7E7C" w:rsidRPr="005D6441">
        <w:rPr>
          <w:rFonts w:ascii="Times New Roman" w:hAnsi="Times New Roman"/>
          <w:bCs/>
          <w:color w:val="auto"/>
        </w:rPr>
        <w:t>,</w:t>
      </w:r>
      <w:r w:rsidR="00831787" w:rsidRPr="005D6441">
        <w:rPr>
          <w:rFonts w:ascii="Times New Roman" w:hAnsi="Times New Roman"/>
          <w:bCs/>
          <w:color w:val="auto"/>
        </w:rPr>
        <w:t xml:space="preserve"> </w:t>
      </w:r>
      <w:r w:rsidRPr="005D6441">
        <w:rPr>
          <w:rFonts w:ascii="Times New Roman" w:hAnsi="Times New Roman"/>
          <w:bCs/>
          <w:color w:val="auto"/>
        </w:rPr>
        <w:t>и направляет настоящую заявку на участие в отборе.</w:t>
      </w:r>
    </w:p>
    <w:p w14:paraId="7F8724F5" w14:textId="77777777" w:rsidR="0084331C" w:rsidRPr="005D6441"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5D6441">
        <w:rPr>
          <w:rFonts w:ascii="Times New Roman" w:hAnsi="Times New Roman"/>
          <w:bCs/>
          <w:color w:val="auto"/>
        </w:rPr>
        <w:t>Подтверждаем, что:</w:t>
      </w:r>
    </w:p>
    <w:p w14:paraId="7EA1CFA0" w14:textId="77777777" w:rsidR="0084331C" w:rsidRPr="005D6441" w:rsidRDefault="0084331C" w:rsidP="0050393D">
      <w:pPr>
        <w:ind w:firstLine="709"/>
        <w:jc w:val="both"/>
        <w:rPr>
          <w:rFonts w:ascii="Times New Roman" w:hAnsi="Times New Roman" w:cs="Times New Roman"/>
          <w:bCs/>
          <w:i/>
          <w:color w:val="auto"/>
          <w:u w:val="single"/>
        </w:rPr>
      </w:pPr>
      <w:r w:rsidRPr="005D6441">
        <w:rPr>
          <w:rFonts w:ascii="Times New Roman" w:hAnsi="Times New Roman" w:cs="Times New Roman"/>
          <w:bCs/>
          <w:color w:val="auto"/>
        </w:rPr>
        <w:t xml:space="preserve">а) </w:t>
      </w:r>
      <w:r w:rsidR="00831787" w:rsidRPr="005D6441">
        <w:rPr>
          <w:rFonts w:ascii="Times New Roman" w:hAnsi="Times New Roman" w:cs="Times New Roman"/>
          <w:bCs/>
          <w:color w:val="auto"/>
        </w:rPr>
        <w:t>о</w:t>
      </w:r>
      <w:r w:rsidRPr="005D6441">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20A71A73"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5AE61DA"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5D6441">
        <w:rPr>
          <w:rFonts w:ascii="Times New Roman" w:hAnsi="Times New Roman" w:cs="Times New Roman"/>
          <w:bCs/>
          <w:color w:val="auto"/>
        </w:rPr>
        <w:t>твии с иными правовыми актами, а также</w:t>
      </w:r>
      <w:r w:rsidRPr="005D6441">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5D6441">
        <w:rPr>
          <w:rFonts w:ascii="Times New Roman" w:hAnsi="Times New Roman" w:cs="Times New Roman"/>
          <w:bCs/>
          <w:color w:val="auto"/>
        </w:rPr>
        <w:t>Российской Федерацией</w:t>
      </w:r>
      <w:r w:rsidRPr="005D6441">
        <w:rPr>
          <w:rFonts w:ascii="Times New Roman" w:hAnsi="Times New Roman" w:cs="Times New Roman"/>
          <w:bCs/>
          <w:color w:val="auto"/>
        </w:rPr>
        <w:t>;</w:t>
      </w:r>
    </w:p>
    <w:p w14:paraId="4DECCB40"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г) организация не получа</w:t>
      </w:r>
      <w:r w:rsidR="00100561" w:rsidRPr="005D6441">
        <w:rPr>
          <w:rFonts w:ascii="Times New Roman" w:hAnsi="Times New Roman" w:cs="Times New Roman"/>
          <w:bCs/>
          <w:color w:val="auto"/>
        </w:rPr>
        <w:t>ет</w:t>
      </w:r>
      <w:r w:rsidRPr="005D6441">
        <w:rPr>
          <w:rFonts w:ascii="Times New Roman" w:hAnsi="Times New Roman" w:cs="Times New Roman"/>
          <w:bCs/>
          <w:color w:val="auto"/>
        </w:rPr>
        <w:t xml:space="preserve"> средств</w:t>
      </w:r>
      <w:r w:rsidR="00100561" w:rsidRPr="005D6441">
        <w:rPr>
          <w:rFonts w:ascii="Times New Roman" w:hAnsi="Times New Roman" w:cs="Times New Roman"/>
          <w:bCs/>
          <w:color w:val="auto"/>
        </w:rPr>
        <w:t>а</w:t>
      </w:r>
      <w:r w:rsidRPr="005D6441">
        <w:rPr>
          <w:rFonts w:ascii="Times New Roman" w:hAnsi="Times New Roman" w:cs="Times New Roman"/>
          <w:bCs/>
          <w:color w:val="auto"/>
        </w:rPr>
        <w:t xml:space="preserve"> из федерального бюджета </w:t>
      </w:r>
      <w:r w:rsidR="00541178" w:rsidRPr="005D6441">
        <w:rPr>
          <w:rFonts w:ascii="Times New Roman" w:eastAsia="Calibri" w:hAnsi="Times New Roman" w:cs="Times New Roman"/>
          <w:color w:val="auto"/>
          <w:lang w:eastAsia="en-US"/>
        </w:rPr>
        <w:t>в соответствии с иными нормативными правовы</w:t>
      </w:r>
      <w:r w:rsidR="007F7616" w:rsidRPr="005D6441">
        <w:rPr>
          <w:rFonts w:ascii="Times New Roman" w:eastAsia="Calibri" w:hAnsi="Times New Roman" w:cs="Times New Roman"/>
          <w:color w:val="auto"/>
          <w:lang w:eastAsia="en-US"/>
        </w:rPr>
        <w:t xml:space="preserve">ми актами Российской Федерации </w:t>
      </w:r>
      <w:r w:rsidR="00541178" w:rsidRPr="005D6441">
        <w:rPr>
          <w:rFonts w:ascii="Times New Roman" w:eastAsia="Calibri" w:hAnsi="Times New Roman" w:cs="Times New Roman"/>
          <w:color w:val="auto"/>
          <w:lang w:eastAsia="en-US"/>
        </w:rPr>
        <w:t>на цели, указанные в Правилах</w:t>
      </w:r>
      <w:r w:rsidRPr="005D6441">
        <w:rPr>
          <w:rFonts w:ascii="Times New Roman" w:hAnsi="Times New Roman" w:cs="Times New Roman"/>
          <w:bCs/>
          <w:color w:val="auto"/>
        </w:rPr>
        <w:t>;</w:t>
      </w:r>
    </w:p>
    <w:p w14:paraId="103E350A"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д) организация </w:t>
      </w:r>
      <w:r w:rsidR="00702EA7" w:rsidRPr="005D6441">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5D6441">
        <w:rPr>
          <w:rFonts w:ascii="Times New Roman" w:eastAsia="Times New Roman" w:hAnsi="Times New Roman" w:cs="Times New Roman"/>
          <w:color w:val="auto"/>
          <w:lang w:eastAsia="x-none"/>
        </w:rPr>
        <w:t>и (или)</w:t>
      </w:r>
      <w:r w:rsidR="00702EA7" w:rsidRPr="005D6441">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5D6441">
        <w:rPr>
          <w:rFonts w:ascii="Times New Roman" w:eastAsia="Times New Roman" w:hAnsi="Times New Roman" w:cs="Times New Roman"/>
          <w:color w:val="auto"/>
          <w:lang w:eastAsia="x-none"/>
        </w:rPr>
        <w:t>указанных иностранных юридических лиц</w:t>
      </w:r>
      <w:r w:rsidR="00541178" w:rsidRPr="005D6441" w:rsidDel="00541178">
        <w:rPr>
          <w:rFonts w:ascii="Times New Roman" w:eastAsia="Times New Roman" w:hAnsi="Times New Roman" w:cs="Times New Roman"/>
          <w:color w:val="auto"/>
          <w:lang w:eastAsia="x-none"/>
        </w:rPr>
        <w:t xml:space="preserve"> </w:t>
      </w:r>
      <w:r w:rsidR="00702EA7" w:rsidRPr="005D6441">
        <w:rPr>
          <w:rFonts w:ascii="Times New Roman" w:eastAsia="Times New Roman" w:hAnsi="Times New Roman" w:cs="Times New Roman"/>
          <w:color w:val="auto"/>
          <w:lang w:eastAsia="x-none"/>
        </w:rPr>
        <w:t>в совокупности превышает 25 процентов</w:t>
      </w:r>
      <w:r w:rsidRPr="005D6441">
        <w:rPr>
          <w:rFonts w:ascii="Times New Roman" w:hAnsi="Times New Roman" w:cs="Times New Roman"/>
          <w:bCs/>
          <w:color w:val="auto"/>
        </w:rPr>
        <w:t>;</w:t>
      </w:r>
    </w:p>
    <w:p w14:paraId="3D856B7E"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е) организация </w:t>
      </w:r>
      <w:r w:rsidR="00702EA7" w:rsidRPr="005D6441">
        <w:rPr>
          <w:rFonts w:ascii="Times New Roman" w:eastAsia="Times New Roman" w:hAnsi="Times New Roman" w:cs="Times New Roman"/>
          <w:color w:val="auto"/>
          <w:lang w:eastAsia="x-none"/>
        </w:rPr>
        <w:t xml:space="preserve">не находится в процессе </w:t>
      </w:r>
      <w:r w:rsidR="002A6F70" w:rsidRPr="005D6441">
        <w:rPr>
          <w:rFonts w:ascii="Times New Roman" w:eastAsia="Times New Roman" w:hAnsi="Times New Roman" w:cs="Times New Roman"/>
          <w:color w:val="auto"/>
          <w:lang w:eastAsia="x-none"/>
        </w:rPr>
        <w:t xml:space="preserve">ликвидации, </w:t>
      </w:r>
      <w:r w:rsidR="00702EA7" w:rsidRPr="005D6441">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5D6441">
        <w:rPr>
          <w:rFonts w:ascii="Times New Roman" w:hAnsi="Times New Roman" w:cs="Times New Roman"/>
          <w:bCs/>
          <w:color w:val="auto"/>
        </w:rPr>
        <w:t>;</w:t>
      </w:r>
    </w:p>
    <w:p w14:paraId="427996B7" w14:textId="77777777" w:rsidR="009338B9"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ж) </w:t>
      </w:r>
      <w:r w:rsidR="00702EA7" w:rsidRPr="005D6441">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5D6441">
        <w:rPr>
          <w:rFonts w:ascii="Times New Roman" w:eastAsia="Times New Roman" w:hAnsi="Times New Roman" w:cs="Times New Roman"/>
          <w:color w:val="auto"/>
          <w:lang w:eastAsia="x-none"/>
        </w:rPr>
        <w:t>организации</w:t>
      </w:r>
      <w:r w:rsidR="009338B9" w:rsidRPr="005D6441">
        <w:rPr>
          <w:rFonts w:ascii="Times New Roman" w:hAnsi="Times New Roman" w:cs="Times New Roman"/>
          <w:bCs/>
          <w:color w:val="auto"/>
        </w:rPr>
        <w:t>;</w:t>
      </w:r>
    </w:p>
    <w:p w14:paraId="4D97D16E" w14:textId="77777777" w:rsidR="002A6F70" w:rsidRPr="005D6441" w:rsidRDefault="002A6F70" w:rsidP="0050393D">
      <w:pPr>
        <w:ind w:firstLine="709"/>
        <w:jc w:val="both"/>
        <w:rPr>
          <w:rFonts w:ascii="Times New Roman" w:hAnsi="Times New Roman" w:cs="Times New Roman"/>
        </w:rPr>
      </w:pPr>
      <w:r w:rsidRPr="005D6441">
        <w:rPr>
          <w:rFonts w:ascii="Times New Roman" w:hAnsi="Times New Roman" w:cs="Times New Roman"/>
        </w:rPr>
        <w:t xml:space="preserve">3. </w:t>
      </w:r>
      <w:r w:rsidR="002E41B8" w:rsidRPr="005D6441">
        <w:rPr>
          <w:rFonts w:ascii="Times New Roman" w:hAnsi="Times New Roman" w:cs="Times New Roman"/>
        </w:rPr>
        <w:t xml:space="preserve">Сообщаем, что Индустриальный партнер </w:t>
      </w:r>
      <w:r w:rsidR="00632403" w:rsidRPr="005D6441">
        <w:rPr>
          <w:rFonts w:ascii="Times New Roman" w:hAnsi="Times New Roman" w:cs="Times New Roman"/>
        </w:rPr>
        <w:t xml:space="preserve">проекта </w:t>
      </w:r>
      <w:r w:rsidR="002E41B8" w:rsidRPr="005D6441">
        <w:rPr>
          <w:rFonts w:ascii="Times New Roman" w:hAnsi="Times New Roman" w:cs="Times New Roman"/>
          <w:i/>
        </w:rPr>
        <w:t>(п</w:t>
      </w:r>
      <w:r w:rsidR="002E41B8" w:rsidRPr="005D6441">
        <w:rPr>
          <w:rFonts w:ascii="Times New Roman" w:hAnsi="Times New Roman" w:cs="Times New Roman"/>
          <w:i/>
          <w:u w:val="single"/>
        </w:rPr>
        <w:t xml:space="preserve">олное наименование организации) </w:t>
      </w:r>
      <w:r w:rsidR="002E41B8" w:rsidRPr="005D6441">
        <w:rPr>
          <w:rFonts w:ascii="Times New Roman" w:hAnsi="Times New Roman" w:cs="Times New Roman"/>
        </w:rPr>
        <w:t>соответствует следующим требованиям:</w:t>
      </w:r>
    </w:p>
    <w:p w14:paraId="544A58D4" w14:textId="77777777" w:rsidR="002E41B8" w:rsidRPr="005D6441" w:rsidRDefault="002E41B8" w:rsidP="002E41B8">
      <w:pPr>
        <w:ind w:firstLine="709"/>
        <w:jc w:val="both"/>
        <w:rPr>
          <w:rFonts w:ascii="Times New Roman" w:hAnsi="Times New Roman" w:cs="Times New Roman"/>
          <w:color w:val="auto"/>
        </w:rPr>
      </w:pPr>
      <w:r w:rsidRPr="005D6441">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433E9E1F" w14:textId="77777777" w:rsidR="002E41B8" w:rsidRPr="005D6441" w:rsidRDefault="002E41B8" w:rsidP="002E41B8">
      <w:pPr>
        <w:ind w:firstLine="709"/>
        <w:jc w:val="both"/>
        <w:rPr>
          <w:rFonts w:ascii="Times New Roman" w:hAnsi="Times New Roman" w:cs="Times New Roman"/>
          <w:color w:val="auto"/>
        </w:rPr>
      </w:pPr>
      <w:r w:rsidRPr="005D6441">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5444F4AF" w14:textId="77777777" w:rsidR="002E41B8" w:rsidRPr="005D6441" w:rsidRDefault="002E41B8" w:rsidP="002E41B8">
      <w:pPr>
        <w:ind w:firstLine="709"/>
        <w:jc w:val="both"/>
        <w:rPr>
          <w:rFonts w:ascii="Times New Roman" w:hAnsi="Times New Roman" w:cs="Times New Roman"/>
          <w:bCs/>
          <w:color w:val="auto"/>
        </w:rPr>
      </w:pPr>
      <w:r w:rsidRPr="005D6441">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746BCD37" w14:textId="77777777" w:rsidR="0084331C"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4</w:t>
      </w:r>
      <w:r w:rsidR="0084331C" w:rsidRPr="005D6441">
        <w:rPr>
          <w:rFonts w:ascii="Times New Roman" w:hAnsi="Times New Roman" w:cs="Times New Roman"/>
          <w:bCs/>
          <w:color w:val="auto"/>
        </w:rPr>
        <w:t>. Информируем, что проект</w:t>
      </w:r>
      <w:r w:rsidR="00B70B8A" w:rsidRPr="005D6441">
        <w:rPr>
          <w:rFonts w:ascii="Times New Roman" w:hAnsi="Times New Roman" w:cs="Times New Roman"/>
          <w:bCs/>
          <w:color w:val="auto"/>
        </w:rPr>
        <w:t>,</w:t>
      </w:r>
      <w:r w:rsidR="0084331C" w:rsidRPr="005D6441">
        <w:rPr>
          <w:rFonts w:ascii="Times New Roman" w:hAnsi="Times New Roman" w:cs="Times New Roman"/>
          <w:bCs/>
          <w:color w:val="auto"/>
        </w:rPr>
        <w:t xml:space="preserve"> заявленный организацией в составе заявки на участие в</w:t>
      </w:r>
      <w:r w:rsidR="00653615" w:rsidRPr="005D6441">
        <w:rPr>
          <w:rFonts w:ascii="Times New Roman" w:hAnsi="Times New Roman" w:cs="Times New Roman"/>
          <w:bCs/>
          <w:color w:val="auto"/>
        </w:rPr>
        <w:t xml:space="preserve"> отборе</w:t>
      </w:r>
      <w:r w:rsidR="0084331C" w:rsidRPr="005D6441">
        <w:rPr>
          <w:rFonts w:ascii="Times New Roman" w:hAnsi="Times New Roman" w:cs="Times New Roman"/>
          <w:bCs/>
          <w:color w:val="auto"/>
        </w:rPr>
        <w:t>, не является повторением работ, проекта(</w:t>
      </w:r>
      <w:proofErr w:type="spellStart"/>
      <w:r w:rsidR="0084331C" w:rsidRPr="005D6441">
        <w:rPr>
          <w:rFonts w:ascii="Times New Roman" w:hAnsi="Times New Roman" w:cs="Times New Roman"/>
          <w:bCs/>
          <w:color w:val="auto"/>
        </w:rPr>
        <w:t>ов</w:t>
      </w:r>
      <w:proofErr w:type="spellEnd"/>
      <w:r w:rsidR="0084331C" w:rsidRPr="005D6441">
        <w:rPr>
          <w:rFonts w:ascii="Times New Roman" w:hAnsi="Times New Roman" w:cs="Times New Roman"/>
          <w:bCs/>
          <w:color w:val="auto"/>
        </w:rPr>
        <w:t>), выполненных организацией в предыдущие годы.</w:t>
      </w:r>
    </w:p>
    <w:p w14:paraId="66ACA98B" w14:textId="77777777" w:rsidR="00831787"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4331C" w:rsidRPr="005D6441">
        <w:rPr>
          <w:rFonts w:ascii="Times New Roman" w:hAnsi="Times New Roman" w:cs="Times New Roman"/>
          <w:bCs/>
          <w:color w:val="auto"/>
        </w:rPr>
        <w:t>.</w:t>
      </w:r>
      <w:r w:rsidR="00831787" w:rsidRPr="005D6441">
        <w:rPr>
          <w:rFonts w:ascii="Times New Roman" w:hAnsi="Times New Roman" w:cs="Times New Roman"/>
          <w:bCs/>
          <w:color w:val="auto"/>
        </w:rPr>
        <w:t xml:space="preserve"> Реализацию проекта планируется осуществлять: </w:t>
      </w:r>
    </w:p>
    <w:p w14:paraId="08F12F5D" w14:textId="77777777" w:rsidR="00831787"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31787" w:rsidRPr="005D6441">
        <w:rPr>
          <w:rFonts w:ascii="Times New Roman" w:hAnsi="Times New Roman" w:cs="Times New Roman"/>
          <w:bCs/>
          <w:color w:val="auto"/>
        </w:rPr>
        <w:t>.1 за счёт средств гранта в размере ______ (__________________) рублей, в том числе:</w:t>
      </w:r>
    </w:p>
    <w:p w14:paraId="27B2AB8C" w14:textId="77777777" w:rsidR="0056765C" w:rsidRPr="005D6441" w:rsidRDefault="0056765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242AC4" w:rsidRPr="005D6441">
        <w:rPr>
          <w:rFonts w:ascii="Times New Roman" w:hAnsi="Times New Roman" w:cs="Times New Roman"/>
          <w:bCs/>
          <w:color w:val="auto"/>
        </w:rPr>
        <w:t>202</w:t>
      </w:r>
      <w:r w:rsidR="00923634" w:rsidRPr="005D6441">
        <w:rPr>
          <w:rFonts w:ascii="Times New Roman" w:hAnsi="Times New Roman" w:cs="Times New Roman"/>
          <w:bCs/>
          <w:color w:val="auto"/>
        </w:rPr>
        <w:t>6</w:t>
      </w:r>
      <w:r w:rsidR="00242AC4"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p>
    <w:p w14:paraId="0C6BEC82" w14:textId="77777777" w:rsidR="00242AC4" w:rsidRPr="005D6441" w:rsidRDefault="0056765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242AC4" w:rsidRPr="005D6441">
        <w:rPr>
          <w:rFonts w:ascii="Times New Roman" w:hAnsi="Times New Roman" w:cs="Times New Roman"/>
          <w:bCs/>
          <w:color w:val="auto"/>
        </w:rPr>
        <w:t>202</w:t>
      </w:r>
      <w:r w:rsidR="00923634" w:rsidRPr="005D6441">
        <w:rPr>
          <w:rFonts w:ascii="Times New Roman" w:hAnsi="Times New Roman" w:cs="Times New Roman"/>
          <w:bCs/>
          <w:color w:val="auto"/>
        </w:rPr>
        <w:t>7</w:t>
      </w:r>
      <w:r w:rsidR="00242AC4"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r w:rsidR="005D5F09" w:rsidRPr="005D6441">
        <w:rPr>
          <w:rFonts w:ascii="Times New Roman" w:hAnsi="Times New Roman" w:cs="Times New Roman"/>
          <w:bCs/>
          <w:color w:val="auto"/>
        </w:rPr>
        <w:t>;</w:t>
      </w:r>
    </w:p>
    <w:p w14:paraId="235CF81E"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______ (__________________) рублей.</w:t>
      </w:r>
    </w:p>
    <w:p w14:paraId="40A755EA" w14:textId="77777777" w:rsidR="004B6D03" w:rsidRPr="005D6441" w:rsidRDefault="002E41B8" w:rsidP="00242AC4">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31787" w:rsidRPr="005D6441">
        <w:rPr>
          <w:rFonts w:ascii="Times New Roman" w:hAnsi="Times New Roman" w:cs="Times New Roman"/>
          <w:bCs/>
          <w:color w:val="auto"/>
        </w:rPr>
        <w:t>.2 за счет средств</w:t>
      </w:r>
      <w:r w:rsidR="00A84457" w:rsidRPr="005D6441">
        <w:rPr>
          <w:rFonts w:ascii="Times New Roman" w:hAnsi="Times New Roman" w:cs="Times New Roman"/>
          <w:bCs/>
          <w:color w:val="auto"/>
        </w:rPr>
        <w:t>, привлеченных</w:t>
      </w:r>
      <w:r w:rsidR="00831787" w:rsidRPr="005D6441">
        <w:rPr>
          <w:rFonts w:ascii="Times New Roman" w:hAnsi="Times New Roman" w:cs="Times New Roman"/>
          <w:bCs/>
          <w:color w:val="auto"/>
        </w:rPr>
        <w:t xml:space="preserve"> </w:t>
      </w:r>
      <w:r w:rsidR="00BF23FD" w:rsidRPr="005D6441">
        <w:rPr>
          <w:rFonts w:ascii="Times New Roman" w:hAnsi="Times New Roman" w:cs="Times New Roman"/>
          <w:bCs/>
          <w:color w:val="auto"/>
        </w:rPr>
        <w:t>иностранной организаци</w:t>
      </w:r>
      <w:r w:rsidR="00A84457" w:rsidRPr="005D6441">
        <w:rPr>
          <w:rFonts w:ascii="Times New Roman" w:hAnsi="Times New Roman" w:cs="Times New Roman"/>
          <w:bCs/>
          <w:color w:val="auto"/>
        </w:rPr>
        <w:t>ей</w:t>
      </w:r>
      <w:r w:rsidR="00BF23FD" w:rsidRPr="005D6441">
        <w:rPr>
          <w:rFonts w:ascii="Times New Roman" w:hAnsi="Times New Roman" w:cs="Times New Roman"/>
          <w:bCs/>
          <w:color w:val="auto"/>
        </w:rPr>
        <w:t xml:space="preserve"> </w:t>
      </w:r>
      <w:r w:rsidR="00831787" w:rsidRPr="005D6441">
        <w:rPr>
          <w:rFonts w:ascii="Times New Roman" w:hAnsi="Times New Roman" w:cs="Times New Roman"/>
          <w:bCs/>
          <w:color w:val="auto"/>
        </w:rPr>
        <w:t xml:space="preserve">в рамках софинансирования </w:t>
      </w:r>
      <w:r w:rsidR="008E5473" w:rsidRPr="005D6441">
        <w:rPr>
          <w:rFonts w:ascii="Times New Roman" w:hAnsi="Times New Roman" w:cs="Times New Roman"/>
          <w:bCs/>
          <w:color w:val="auto"/>
        </w:rPr>
        <w:t>проекта</w:t>
      </w:r>
      <w:r w:rsidR="00B60633" w:rsidRPr="005D6441">
        <w:rPr>
          <w:rFonts w:ascii="Times New Roman" w:hAnsi="Times New Roman" w:cs="Times New Roman"/>
          <w:bCs/>
          <w:color w:val="auto"/>
        </w:rPr>
        <w:t>,</w:t>
      </w:r>
      <w:r w:rsidR="00831787" w:rsidRPr="005D6441">
        <w:rPr>
          <w:rFonts w:ascii="Times New Roman" w:hAnsi="Times New Roman" w:cs="Times New Roman"/>
          <w:bCs/>
          <w:color w:val="auto"/>
        </w:rPr>
        <w:t xml:space="preserve"> в размере не менее </w:t>
      </w:r>
      <w:r w:rsidR="0094611D" w:rsidRPr="005D6441">
        <w:rPr>
          <w:rFonts w:ascii="Times New Roman" w:hAnsi="Times New Roman" w:cs="Times New Roman"/>
          <w:b/>
          <w:bCs/>
          <w:color w:val="auto"/>
        </w:rPr>
        <w:t>10</w:t>
      </w:r>
      <w:r w:rsidR="005E7C03" w:rsidRPr="005D6441">
        <w:rPr>
          <w:rFonts w:ascii="Times New Roman" w:hAnsi="Times New Roman" w:cs="Times New Roman"/>
          <w:b/>
          <w:bCs/>
          <w:color w:val="auto"/>
        </w:rPr>
        <w:t>0</w:t>
      </w:r>
      <w:r w:rsidR="008E5473" w:rsidRPr="005D6441">
        <w:rPr>
          <w:rFonts w:ascii="Times New Roman" w:hAnsi="Times New Roman" w:cs="Times New Roman"/>
          <w:bCs/>
          <w:color w:val="auto"/>
        </w:rPr>
        <w:t xml:space="preserve">% </w:t>
      </w:r>
      <w:r w:rsidR="00831787" w:rsidRPr="005D6441">
        <w:rPr>
          <w:rFonts w:ascii="Times New Roman" w:hAnsi="Times New Roman" w:cs="Times New Roman"/>
          <w:bCs/>
          <w:color w:val="auto"/>
        </w:rPr>
        <w:t>от размера гранта, а именно: ___________(__________________) рублей</w:t>
      </w:r>
      <w:r w:rsidR="00BF23FD" w:rsidRPr="005D6441">
        <w:rPr>
          <w:rStyle w:val="ad"/>
          <w:bCs/>
          <w:color w:val="auto"/>
        </w:rPr>
        <w:footnoteReference w:id="12"/>
      </w:r>
      <w:r w:rsidR="00831787" w:rsidRPr="005D6441">
        <w:rPr>
          <w:rFonts w:ascii="Times New Roman" w:hAnsi="Times New Roman" w:cs="Times New Roman"/>
          <w:bCs/>
          <w:color w:val="auto"/>
        </w:rPr>
        <w:t>, в том числе:</w:t>
      </w:r>
    </w:p>
    <w:p w14:paraId="6E97C2A1" w14:textId="77777777" w:rsidR="00242AC4" w:rsidRPr="005D6441" w:rsidRDefault="00242AC4" w:rsidP="00242AC4">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6</w:t>
      </w:r>
      <w:r w:rsidRPr="005D6441">
        <w:rPr>
          <w:rFonts w:ascii="Times New Roman" w:hAnsi="Times New Roman" w:cs="Times New Roman"/>
          <w:bCs/>
          <w:color w:val="auto"/>
        </w:rPr>
        <w:t xml:space="preserve"> году в размере ______ (__________________) рублей;</w:t>
      </w:r>
    </w:p>
    <w:p w14:paraId="4F128569" w14:textId="77777777" w:rsidR="00242AC4" w:rsidRPr="005D6441" w:rsidRDefault="00242AC4" w:rsidP="00242AC4">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7</w:t>
      </w:r>
      <w:r w:rsidRPr="005D6441">
        <w:rPr>
          <w:rFonts w:ascii="Times New Roman" w:hAnsi="Times New Roman" w:cs="Times New Roman"/>
          <w:bCs/>
          <w:color w:val="auto"/>
        </w:rPr>
        <w:t xml:space="preserve"> году в размере ______ (__________________) рублей</w:t>
      </w:r>
      <w:r w:rsidR="003F4954" w:rsidRPr="005D6441">
        <w:rPr>
          <w:rFonts w:ascii="Times New Roman" w:hAnsi="Times New Roman" w:cs="Times New Roman"/>
          <w:bCs/>
          <w:color w:val="auto"/>
        </w:rPr>
        <w:t>;</w:t>
      </w:r>
    </w:p>
    <w:p w14:paraId="1494EEC7"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w:t>
      </w:r>
      <w:r w:rsidRPr="005D6441">
        <w:rPr>
          <w:rFonts w:ascii="Times New Roman" w:hAnsi="Times New Roman" w:cs="Times New Roman"/>
          <w:bCs/>
          <w:color w:val="auto"/>
          <w:u w:val="single"/>
        </w:rPr>
        <w:t>______</w:t>
      </w:r>
      <w:r w:rsidRPr="005D6441">
        <w:rPr>
          <w:rFonts w:ascii="Times New Roman" w:hAnsi="Times New Roman" w:cs="Times New Roman"/>
          <w:bCs/>
          <w:color w:val="auto"/>
        </w:rPr>
        <w:t xml:space="preserve"> </w:t>
      </w:r>
      <w:r w:rsidRPr="005D6441">
        <w:rPr>
          <w:rFonts w:ascii="Times New Roman" w:hAnsi="Times New Roman" w:cs="Times New Roman"/>
          <w:bCs/>
          <w:color w:val="auto"/>
          <w:u w:val="single"/>
        </w:rPr>
        <w:t>(__________________)</w:t>
      </w:r>
      <w:r w:rsidRPr="005D6441">
        <w:rPr>
          <w:rFonts w:ascii="Times New Roman" w:hAnsi="Times New Roman" w:cs="Times New Roman"/>
          <w:bCs/>
          <w:color w:val="auto"/>
        </w:rPr>
        <w:t xml:space="preserve"> рублей.</w:t>
      </w:r>
    </w:p>
    <w:p w14:paraId="309915C5" w14:textId="77777777" w:rsidR="00803946"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03946" w:rsidRPr="005D6441">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7BE4F95C" w14:textId="77777777" w:rsidR="0080394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406396" w:rsidRPr="005D6441">
        <w:rPr>
          <w:rFonts w:ascii="Times New Roman" w:hAnsi="Times New Roman" w:cs="Times New Roman"/>
          <w:bCs/>
          <w:color w:val="auto"/>
        </w:rPr>
        <w:t>202</w:t>
      </w:r>
      <w:r w:rsidR="00923634" w:rsidRPr="005D6441">
        <w:rPr>
          <w:rFonts w:ascii="Times New Roman" w:hAnsi="Times New Roman" w:cs="Times New Roman"/>
          <w:bCs/>
          <w:color w:val="auto"/>
        </w:rPr>
        <w:t>6</w:t>
      </w:r>
      <w:r w:rsidR="00406396"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p>
    <w:p w14:paraId="1A3F339D" w14:textId="77777777" w:rsidR="0040639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406396" w:rsidRPr="005D6441">
        <w:rPr>
          <w:rFonts w:ascii="Times New Roman" w:hAnsi="Times New Roman" w:cs="Times New Roman"/>
          <w:bCs/>
          <w:color w:val="auto"/>
        </w:rPr>
        <w:t>202</w:t>
      </w:r>
      <w:r w:rsidR="00923634" w:rsidRPr="005D6441">
        <w:rPr>
          <w:rFonts w:ascii="Times New Roman" w:hAnsi="Times New Roman" w:cs="Times New Roman"/>
          <w:bCs/>
          <w:color w:val="auto"/>
        </w:rPr>
        <w:t>7</w:t>
      </w:r>
      <w:r w:rsidR="00406396"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r w:rsidR="003F4954" w:rsidRPr="005D6441">
        <w:rPr>
          <w:rFonts w:ascii="Times New Roman" w:hAnsi="Times New Roman" w:cs="Times New Roman"/>
          <w:bCs/>
          <w:color w:val="auto"/>
        </w:rPr>
        <w:t>;</w:t>
      </w:r>
    </w:p>
    <w:p w14:paraId="05ABC4D0"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______ (__________________) рублей.</w:t>
      </w:r>
    </w:p>
    <w:p w14:paraId="29AA0A93" w14:textId="77777777" w:rsidR="00803946"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03946" w:rsidRPr="005D6441">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7B6466EA" w14:textId="77777777" w:rsidR="0080394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DC7539" w:rsidRPr="005D6441">
        <w:rPr>
          <w:rFonts w:ascii="Times New Roman" w:hAnsi="Times New Roman" w:cs="Times New Roman"/>
          <w:bCs/>
          <w:color w:val="auto"/>
        </w:rPr>
        <w:t>6</w:t>
      </w:r>
      <w:r w:rsidRPr="005D6441">
        <w:rPr>
          <w:rFonts w:ascii="Times New Roman" w:hAnsi="Times New Roman" w:cs="Times New Roman"/>
          <w:bCs/>
          <w:color w:val="auto"/>
        </w:rPr>
        <w:t xml:space="preserve"> году в размере ______ (__________________) рублей;</w:t>
      </w:r>
    </w:p>
    <w:p w14:paraId="55CD2414" w14:textId="77777777" w:rsidR="0040639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DC7539" w:rsidRPr="005D6441">
        <w:rPr>
          <w:rFonts w:ascii="Times New Roman" w:hAnsi="Times New Roman" w:cs="Times New Roman"/>
          <w:bCs/>
          <w:color w:val="auto"/>
        </w:rPr>
        <w:t>7</w:t>
      </w:r>
      <w:r w:rsidRPr="005D6441">
        <w:rPr>
          <w:rFonts w:ascii="Times New Roman" w:hAnsi="Times New Roman" w:cs="Times New Roman"/>
          <w:bCs/>
          <w:color w:val="auto"/>
        </w:rPr>
        <w:t xml:space="preserve"> году в размере ______ (__________________) рублей</w:t>
      </w:r>
      <w:r w:rsidR="003F4954" w:rsidRPr="005D6441">
        <w:rPr>
          <w:rFonts w:ascii="Times New Roman" w:hAnsi="Times New Roman" w:cs="Times New Roman"/>
          <w:bCs/>
          <w:color w:val="auto"/>
        </w:rPr>
        <w:t>;</w:t>
      </w:r>
    </w:p>
    <w:p w14:paraId="39EE03E2"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DC7539"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______ (__________________) рублей.</w:t>
      </w:r>
    </w:p>
    <w:p w14:paraId="7B17CF29" w14:textId="77777777" w:rsidR="00D4633B" w:rsidRPr="005D6441" w:rsidRDefault="00803946" w:rsidP="0050393D">
      <w:pPr>
        <w:ind w:firstLine="709"/>
        <w:jc w:val="both"/>
        <w:rPr>
          <w:rFonts w:ascii="Times New Roman" w:hAnsi="Times New Roman" w:cs="Times New Roman"/>
          <w:bCs/>
          <w:i/>
          <w:color w:val="auto"/>
        </w:rPr>
      </w:pPr>
      <w:r w:rsidRPr="005D6441">
        <w:rPr>
          <w:rFonts w:ascii="Times New Roman" w:hAnsi="Times New Roman" w:cs="Times New Roman"/>
          <w:bCs/>
          <w:i/>
          <w:color w:val="auto"/>
        </w:rPr>
        <w:t xml:space="preserve">Примечание: Привлечение средств по пунктам </w:t>
      </w:r>
      <w:r w:rsidR="004B6D03" w:rsidRPr="005D6441">
        <w:rPr>
          <w:rFonts w:ascii="Times New Roman" w:hAnsi="Times New Roman" w:cs="Times New Roman"/>
          <w:bCs/>
          <w:i/>
          <w:color w:val="auto"/>
        </w:rPr>
        <w:t>5</w:t>
      </w:r>
      <w:r w:rsidRPr="005D6441">
        <w:rPr>
          <w:rFonts w:ascii="Times New Roman" w:hAnsi="Times New Roman" w:cs="Times New Roman"/>
          <w:bCs/>
          <w:i/>
          <w:color w:val="auto"/>
        </w:rPr>
        <w:t xml:space="preserve">.3 и </w:t>
      </w:r>
      <w:r w:rsidR="004B6D03" w:rsidRPr="005D6441">
        <w:rPr>
          <w:rFonts w:ascii="Times New Roman" w:hAnsi="Times New Roman" w:cs="Times New Roman"/>
          <w:bCs/>
          <w:i/>
          <w:color w:val="auto"/>
        </w:rPr>
        <w:t>5</w:t>
      </w:r>
      <w:r w:rsidRPr="005D6441">
        <w:rPr>
          <w:rFonts w:ascii="Times New Roman" w:hAnsi="Times New Roman" w:cs="Times New Roman"/>
          <w:bCs/>
          <w:i/>
          <w:color w:val="auto"/>
        </w:rPr>
        <w:t>.4 не является обязательным.</w:t>
      </w:r>
    </w:p>
    <w:p w14:paraId="5B7364D5" w14:textId="77777777" w:rsidR="00483963" w:rsidRPr="005D6441" w:rsidRDefault="00483963" w:rsidP="0050393D">
      <w:pPr>
        <w:ind w:firstLine="709"/>
        <w:jc w:val="both"/>
        <w:rPr>
          <w:rFonts w:ascii="Times New Roman" w:hAnsi="Times New Roman" w:cs="Times New Roman"/>
          <w:bCs/>
          <w:color w:val="auto"/>
        </w:rPr>
      </w:pPr>
    </w:p>
    <w:p w14:paraId="74F032D7" w14:textId="77777777" w:rsidR="00831787"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6</w:t>
      </w:r>
      <w:r w:rsidR="00831787" w:rsidRPr="005D6441">
        <w:rPr>
          <w:rFonts w:ascii="Times New Roman" w:hAnsi="Times New Roman" w:cs="Times New Roman"/>
          <w:bCs/>
          <w:color w:val="auto"/>
        </w:rPr>
        <w:t>.</w:t>
      </w:r>
      <w:r w:rsidR="0084331C" w:rsidRPr="005D6441">
        <w:rPr>
          <w:rFonts w:ascii="Times New Roman" w:hAnsi="Times New Roman" w:cs="Times New Roman"/>
          <w:bCs/>
          <w:color w:val="auto"/>
        </w:rPr>
        <w:t xml:space="preserve"> Гарантируем достоверность сведений, представленных </w:t>
      </w:r>
      <w:r w:rsidR="00A62E3B" w:rsidRPr="005D6441">
        <w:rPr>
          <w:rFonts w:ascii="Times New Roman" w:hAnsi="Times New Roman" w:cs="Times New Roman"/>
          <w:bCs/>
          <w:color w:val="auto"/>
        </w:rPr>
        <w:t>О</w:t>
      </w:r>
      <w:r w:rsidR="0084331C" w:rsidRPr="005D6441">
        <w:rPr>
          <w:rFonts w:ascii="Times New Roman" w:hAnsi="Times New Roman" w:cs="Times New Roman"/>
          <w:bCs/>
          <w:color w:val="auto"/>
        </w:rPr>
        <w:t>рганизацией в составе заявки на участие в отборе</w:t>
      </w:r>
      <w:r w:rsidR="00831787" w:rsidRPr="005D6441">
        <w:rPr>
          <w:rFonts w:ascii="Times New Roman" w:hAnsi="Times New Roman" w:cs="Times New Roman"/>
          <w:bCs/>
          <w:color w:val="auto"/>
        </w:rPr>
        <w:t xml:space="preserve">, </w:t>
      </w:r>
      <w:r w:rsidR="00831787" w:rsidRPr="005D6441">
        <w:rPr>
          <w:rFonts w:ascii="Times New Roman" w:hAnsi="Times New Roman" w:cs="Times New Roman"/>
        </w:rPr>
        <w:t>включая документы в электронно</w:t>
      </w:r>
      <w:r w:rsidR="002F1938" w:rsidRPr="005D6441">
        <w:rPr>
          <w:rFonts w:ascii="Times New Roman" w:hAnsi="Times New Roman" w:cs="Times New Roman"/>
        </w:rPr>
        <w:t>й форме</w:t>
      </w:r>
      <w:r w:rsidR="00831787" w:rsidRPr="005D6441">
        <w:rPr>
          <w:rFonts w:ascii="Times New Roman" w:hAnsi="Times New Roman" w:cs="Times New Roman"/>
        </w:rPr>
        <w:t xml:space="preserve">, </w:t>
      </w:r>
      <w:r w:rsidR="00831787" w:rsidRPr="005D6441">
        <w:rPr>
          <w:rFonts w:ascii="Times New Roman" w:hAnsi="Times New Roman" w:cs="Times New Roman"/>
          <w:color w:val="auto"/>
        </w:rPr>
        <w:t xml:space="preserve">размещенные нами на </w:t>
      </w:r>
      <w:r w:rsidR="00406396" w:rsidRPr="005D6441">
        <w:rPr>
          <w:rFonts w:ascii="Times New Roman" w:hAnsi="Times New Roman" w:cs="Times New Roman"/>
          <w:color w:val="auto"/>
        </w:rPr>
        <w:t>п</w:t>
      </w:r>
      <w:r w:rsidR="002F1938" w:rsidRPr="005D6441">
        <w:rPr>
          <w:rFonts w:ascii="Times New Roman" w:hAnsi="Times New Roman" w:cs="Times New Roman"/>
          <w:color w:val="auto"/>
        </w:rPr>
        <w:t xml:space="preserve">ортале </w:t>
      </w:r>
      <w:r w:rsidR="00B55016" w:rsidRPr="005D6441">
        <w:rPr>
          <w:rFonts w:ascii="Times New Roman" w:eastAsia="Calibri" w:hAnsi="Times New Roman" w:cs="Times New Roman"/>
          <w:lang w:eastAsia="en-US"/>
        </w:rPr>
        <w:t>предоставления мер финансовой государственной поддержки</w:t>
      </w:r>
      <w:r w:rsidR="00A62E3B" w:rsidRPr="005D6441">
        <w:rPr>
          <w:rFonts w:ascii="Times New Roman" w:eastAsia="Calibri" w:hAnsi="Times New Roman" w:cs="Times New Roman"/>
          <w:lang w:eastAsia="en-US"/>
        </w:rPr>
        <w:t xml:space="preserve">, размещенного по адресу в </w:t>
      </w:r>
      <w:r w:rsidR="00A62E3B" w:rsidRPr="005D6441">
        <w:rPr>
          <w:rFonts w:ascii="Times New Roman" w:eastAsia="Calibri" w:hAnsi="Times New Roman" w:cs="Times New Roman"/>
        </w:rPr>
        <w:t>информационно-телекоммуникационной сети</w:t>
      </w:r>
      <w:r w:rsidR="00A62E3B" w:rsidRPr="005D6441">
        <w:rPr>
          <w:rFonts w:ascii="Times New Roman" w:eastAsia="Calibri" w:hAnsi="Times New Roman" w:cs="Times New Roman"/>
          <w:lang w:eastAsia="en-US"/>
        </w:rPr>
        <w:t xml:space="preserve"> «Интернет» http://promote.budget.gov.ru (далее – </w:t>
      </w:r>
      <w:r w:rsidR="00406396" w:rsidRPr="005D6441">
        <w:rPr>
          <w:rFonts w:ascii="Times New Roman" w:eastAsia="Calibri" w:hAnsi="Times New Roman" w:cs="Times New Roman"/>
          <w:lang w:eastAsia="en-US"/>
        </w:rPr>
        <w:t>п</w:t>
      </w:r>
      <w:r w:rsidR="00A62E3B" w:rsidRPr="005D6441">
        <w:rPr>
          <w:rFonts w:ascii="Times New Roman" w:eastAsia="Calibri" w:hAnsi="Times New Roman" w:cs="Times New Roman"/>
          <w:lang w:eastAsia="en-US"/>
        </w:rPr>
        <w:t>ортал)</w:t>
      </w:r>
      <w:r w:rsidR="00831787" w:rsidRPr="005D6441">
        <w:rPr>
          <w:rFonts w:ascii="Times New Roman" w:hAnsi="Times New Roman" w:cs="Times New Roman"/>
          <w:bCs/>
          <w:color w:val="auto"/>
        </w:rPr>
        <w:t>.</w:t>
      </w:r>
    </w:p>
    <w:p w14:paraId="3DDB5EC9" w14:textId="77777777" w:rsidR="00831787" w:rsidRPr="005D6441" w:rsidRDefault="00831787"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23D02874" w14:textId="77777777" w:rsidR="00C23700" w:rsidRPr="005D6441" w:rsidRDefault="00831787"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документы, представленные </w:t>
      </w:r>
      <w:r w:rsidR="002E61EA" w:rsidRPr="005D6441">
        <w:rPr>
          <w:rFonts w:ascii="Times New Roman" w:hAnsi="Times New Roman" w:cs="Times New Roman"/>
          <w:bCs/>
          <w:color w:val="auto"/>
        </w:rPr>
        <w:t xml:space="preserve">на </w:t>
      </w:r>
      <w:r w:rsidR="00B85049" w:rsidRPr="005D6441">
        <w:rPr>
          <w:rFonts w:ascii="Times New Roman" w:hAnsi="Times New Roman" w:cs="Times New Roman"/>
          <w:bCs/>
          <w:color w:val="auto"/>
        </w:rPr>
        <w:t>п</w:t>
      </w:r>
      <w:r w:rsidR="002E61EA" w:rsidRPr="005D6441">
        <w:rPr>
          <w:rFonts w:ascii="Times New Roman" w:hAnsi="Times New Roman" w:cs="Times New Roman"/>
          <w:bCs/>
          <w:color w:val="auto"/>
        </w:rPr>
        <w:t xml:space="preserve">ортале </w:t>
      </w:r>
      <w:r w:rsidRPr="005D6441">
        <w:rPr>
          <w:rFonts w:ascii="Times New Roman" w:hAnsi="Times New Roman" w:cs="Times New Roman"/>
          <w:bCs/>
          <w:color w:val="auto"/>
        </w:rPr>
        <w:t>в составе заявки</w:t>
      </w:r>
      <w:r w:rsidR="00B00AEB" w:rsidRPr="005D6441">
        <w:rPr>
          <w:rFonts w:ascii="Times New Roman" w:hAnsi="Times New Roman" w:cs="Times New Roman"/>
          <w:bCs/>
          <w:color w:val="auto"/>
        </w:rPr>
        <w:t xml:space="preserve"> (в виде файлов)</w:t>
      </w:r>
      <w:r w:rsidR="003C5562" w:rsidRPr="005D6441">
        <w:rPr>
          <w:rFonts w:ascii="Times New Roman" w:hAnsi="Times New Roman" w:cs="Times New Roman"/>
          <w:bCs/>
          <w:color w:val="auto"/>
        </w:rPr>
        <w:t>,</w:t>
      </w:r>
      <w:r w:rsidRPr="005D6441">
        <w:rPr>
          <w:rFonts w:ascii="Times New Roman" w:hAnsi="Times New Roman" w:cs="Times New Roman"/>
          <w:bCs/>
          <w:color w:val="auto"/>
        </w:rPr>
        <w:t xml:space="preserve"> идентичны </w:t>
      </w:r>
      <w:r w:rsidR="00B00AEB" w:rsidRPr="005D6441">
        <w:rPr>
          <w:rFonts w:ascii="Times New Roman" w:hAnsi="Times New Roman" w:cs="Times New Roman"/>
          <w:bCs/>
          <w:color w:val="auto"/>
        </w:rPr>
        <w:t>аналогичным сведениям</w:t>
      </w:r>
      <w:r w:rsidRPr="005D6441">
        <w:rPr>
          <w:rFonts w:ascii="Times New Roman" w:hAnsi="Times New Roman" w:cs="Times New Roman"/>
          <w:bCs/>
          <w:color w:val="auto"/>
        </w:rPr>
        <w:t xml:space="preserve">, </w:t>
      </w:r>
      <w:r w:rsidR="00B00AEB" w:rsidRPr="005D6441">
        <w:rPr>
          <w:rFonts w:ascii="Times New Roman" w:hAnsi="Times New Roman" w:cs="Times New Roman"/>
          <w:bCs/>
          <w:color w:val="auto"/>
        </w:rPr>
        <w:t>заполненным в соответствующих полях на портале</w:t>
      </w:r>
      <w:r w:rsidRPr="005D6441">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5D6441">
        <w:rPr>
          <w:rFonts w:ascii="Times New Roman" w:hAnsi="Times New Roman" w:cs="Times New Roman"/>
          <w:bCs/>
          <w:color w:val="auto"/>
        </w:rPr>
        <w:t xml:space="preserve">файлах и в соответствующих полях </w:t>
      </w:r>
      <w:r w:rsidRPr="005D6441">
        <w:rPr>
          <w:rFonts w:ascii="Times New Roman" w:hAnsi="Times New Roman" w:cs="Times New Roman"/>
          <w:bCs/>
          <w:color w:val="auto"/>
        </w:rPr>
        <w:t xml:space="preserve">на </w:t>
      </w:r>
      <w:r w:rsidR="00B85049" w:rsidRPr="005D6441">
        <w:rPr>
          <w:rFonts w:ascii="Times New Roman" w:hAnsi="Times New Roman" w:cs="Times New Roman"/>
          <w:bCs/>
          <w:color w:val="auto"/>
        </w:rPr>
        <w:t>п</w:t>
      </w:r>
      <w:r w:rsidR="002E61EA" w:rsidRPr="005D6441">
        <w:rPr>
          <w:rFonts w:ascii="Times New Roman" w:hAnsi="Times New Roman" w:cs="Times New Roman"/>
          <w:bCs/>
          <w:color w:val="auto"/>
        </w:rPr>
        <w:t>ортале</w:t>
      </w:r>
      <w:r w:rsidRPr="005D6441">
        <w:rPr>
          <w:rFonts w:ascii="Times New Roman" w:hAnsi="Times New Roman" w:cs="Times New Roman"/>
          <w:bCs/>
          <w:color w:val="auto"/>
        </w:rPr>
        <w:t xml:space="preserve">, приоритет (в том числе по датам подачи и отзыва заявки) будут иметь </w:t>
      </w:r>
      <w:r w:rsidR="00B00AEB" w:rsidRPr="005D6441">
        <w:rPr>
          <w:rFonts w:ascii="Times New Roman" w:hAnsi="Times New Roman" w:cs="Times New Roman"/>
          <w:bCs/>
          <w:color w:val="auto"/>
        </w:rPr>
        <w:t>сведения</w:t>
      </w:r>
      <w:r w:rsidRPr="005D6441">
        <w:rPr>
          <w:rFonts w:ascii="Times New Roman" w:hAnsi="Times New Roman" w:cs="Times New Roman"/>
          <w:bCs/>
          <w:color w:val="auto"/>
        </w:rPr>
        <w:t xml:space="preserve">, </w:t>
      </w:r>
      <w:r w:rsidR="00B00AEB" w:rsidRPr="005D6441">
        <w:rPr>
          <w:rFonts w:ascii="Times New Roman" w:hAnsi="Times New Roman" w:cs="Times New Roman"/>
          <w:bCs/>
          <w:color w:val="auto"/>
        </w:rPr>
        <w:t xml:space="preserve">представленные в заявке на полях </w:t>
      </w:r>
      <w:r w:rsidR="00B85049" w:rsidRPr="005D6441">
        <w:rPr>
          <w:rFonts w:ascii="Times New Roman" w:hAnsi="Times New Roman" w:cs="Times New Roman"/>
          <w:bCs/>
          <w:color w:val="auto"/>
        </w:rPr>
        <w:t>п</w:t>
      </w:r>
      <w:r w:rsidR="00A62E3B" w:rsidRPr="005D6441">
        <w:rPr>
          <w:rFonts w:ascii="Times New Roman" w:hAnsi="Times New Roman" w:cs="Times New Roman"/>
          <w:bCs/>
          <w:color w:val="auto"/>
        </w:rPr>
        <w:t>ортал</w:t>
      </w:r>
      <w:r w:rsidR="00B00AEB" w:rsidRPr="005D6441">
        <w:rPr>
          <w:rFonts w:ascii="Times New Roman" w:hAnsi="Times New Roman" w:cs="Times New Roman"/>
          <w:bCs/>
          <w:color w:val="auto"/>
        </w:rPr>
        <w:t>а</w:t>
      </w:r>
      <w:r w:rsidRPr="005D6441">
        <w:rPr>
          <w:rFonts w:ascii="Times New Roman" w:hAnsi="Times New Roman" w:cs="Times New Roman"/>
          <w:bCs/>
          <w:color w:val="auto"/>
        </w:rPr>
        <w:t>;</w:t>
      </w:r>
    </w:p>
    <w:p w14:paraId="03AC9F0B" w14:textId="77777777" w:rsidR="0084331C" w:rsidRPr="005D6441" w:rsidRDefault="00831787"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5D6441">
        <w:rPr>
          <w:rFonts w:ascii="Times New Roman" w:hAnsi="Times New Roman" w:cs="Times New Roman"/>
          <w:bCs/>
          <w:color w:val="auto"/>
        </w:rPr>
        <w:t>характеристик (</w:t>
      </w:r>
      <w:r w:rsidRPr="005D6441">
        <w:rPr>
          <w:rFonts w:ascii="Times New Roman" w:hAnsi="Times New Roman" w:cs="Times New Roman"/>
          <w:bCs/>
          <w:color w:val="auto"/>
        </w:rPr>
        <w:t>показателей, необходимых для достижения результатов предоставления гранта</w:t>
      </w:r>
      <w:r w:rsidR="00406396" w:rsidRPr="005D6441">
        <w:rPr>
          <w:rFonts w:ascii="Times New Roman" w:hAnsi="Times New Roman" w:cs="Times New Roman"/>
          <w:bCs/>
          <w:color w:val="auto"/>
        </w:rPr>
        <w:t>)</w:t>
      </w:r>
      <w:r w:rsidRPr="005D6441">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5D6441">
        <w:rPr>
          <w:rFonts w:ascii="Times New Roman" w:hAnsi="Times New Roman" w:cs="Times New Roman"/>
          <w:bCs/>
          <w:color w:val="auto"/>
        </w:rPr>
        <w:t>.</w:t>
      </w:r>
    </w:p>
    <w:p w14:paraId="105E259E" w14:textId="77777777" w:rsidR="0084331C" w:rsidRPr="005D6441" w:rsidRDefault="002E41B8" w:rsidP="0050393D">
      <w:pPr>
        <w:ind w:firstLine="709"/>
        <w:jc w:val="both"/>
        <w:rPr>
          <w:rFonts w:ascii="Times New Roman" w:hAnsi="Times New Roman"/>
          <w:bCs/>
          <w:i/>
          <w:color w:val="auto"/>
          <w:u w:val="single"/>
        </w:rPr>
      </w:pPr>
      <w:r w:rsidRPr="005D6441">
        <w:rPr>
          <w:rFonts w:ascii="Times New Roman" w:hAnsi="Times New Roman" w:cs="Times New Roman"/>
          <w:bCs/>
          <w:color w:val="auto"/>
        </w:rPr>
        <w:t>7</w:t>
      </w:r>
      <w:r w:rsidR="0084331C" w:rsidRPr="005D6441">
        <w:rPr>
          <w:rFonts w:ascii="Times New Roman" w:hAnsi="Times New Roman" w:cs="Times New Roman"/>
          <w:bCs/>
          <w:color w:val="auto"/>
        </w:rPr>
        <w:t xml:space="preserve">. Сообщаем, что </w:t>
      </w:r>
      <w:r w:rsidR="00B60633" w:rsidRPr="005D6441">
        <w:rPr>
          <w:rFonts w:ascii="Times New Roman" w:hAnsi="Times New Roman" w:cs="Times New Roman"/>
          <w:bCs/>
          <w:color w:val="auto"/>
        </w:rPr>
        <w:t xml:space="preserve">уполномоченным лицом </w:t>
      </w:r>
      <w:r w:rsidR="0084331C" w:rsidRPr="005D6441">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5D6441">
        <w:rPr>
          <w:rFonts w:ascii="Times New Roman" w:hAnsi="Times New Roman" w:cs="Times New Roman"/>
          <w:bCs/>
          <w:color w:val="auto"/>
        </w:rPr>
        <w:t xml:space="preserve">является </w:t>
      </w:r>
      <w:r w:rsidR="0084331C" w:rsidRPr="005D6441">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06D5CFDB" w14:textId="77777777" w:rsidR="007020EE" w:rsidRPr="005D6441" w:rsidRDefault="007020EE" w:rsidP="0050393D">
      <w:pPr>
        <w:ind w:firstLine="709"/>
        <w:jc w:val="both"/>
        <w:rPr>
          <w:rFonts w:ascii="Times New Roman" w:hAnsi="Times New Roman"/>
          <w:bCs/>
          <w:color w:val="auto"/>
        </w:rPr>
      </w:pPr>
    </w:p>
    <w:p w14:paraId="5393B38A" w14:textId="77777777" w:rsidR="0084331C" w:rsidRPr="005D6441" w:rsidRDefault="0084331C" w:rsidP="0050393D">
      <w:pPr>
        <w:ind w:firstLine="709"/>
        <w:jc w:val="both"/>
        <w:rPr>
          <w:rFonts w:ascii="Times New Roman" w:hAnsi="Times New Roman"/>
          <w:bCs/>
          <w:color w:val="auto"/>
        </w:rPr>
      </w:pPr>
      <w:r w:rsidRPr="005D6441">
        <w:rPr>
          <w:rFonts w:ascii="Times New Roman" w:hAnsi="Times New Roman"/>
          <w:bCs/>
          <w:color w:val="auto"/>
        </w:rPr>
        <w:t>Корреспонденцию в адрес организации просим направлять по адресу: ____________.</w:t>
      </w:r>
    </w:p>
    <w:p w14:paraId="645B8AB3"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bCs/>
          <w:color w:val="auto"/>
        </w:rPr>
        <w:t>К настоящей заявке на участие в отборе прилагаются документы, яв</w:t>
      </w:r>
      <w:r w:rsidR="003A1069" w:rsidRPr="005D6441">
        <w:rPr>
          <w:rFonts w:ascii="Times New Roman" w:hAnsi="Times New Roman"/>
          <w:bCs/>
          <w:color w:val="auto"/>
        </w:rPr>
        <w:t>ляющиеся ее неотъемлемой частью</w:t>
      </w:r>
      <w:r w:rsidRPr="005D6441">
        <w:rPr>
          <w:rFonts w:ascii="Times New Roman" w:hAnsi="Times New Roman"/>
          <w:bCs/>
          <w:color w:val="auto"/>
        </w:rPr>
        <w:t>.</w:t>
      </w:r>
    </w:p>
    <w:p w14:paraId="26E4DF81" w14:textId="77777777" w:rsidR="0084331C" w:rsidRPr="005D6441" w:rsidRDefault="0084331C" w:rsidP="0050393D">
      <w:pPr>
        <w:ind w:firstLine="709"/>
        <w:jc w:val="both"/>
        <w:rPr>
          <w:rFonts w:ascii="Times New Roman" w:hAnsi="Times New Roman"/>
          <w:bCs/>
          <w:color w:val="auto"/>
        </w:rPr>
      </w:pPr>
    </w:p>
    <w:p w14:paraId="355F0F9C" w14:textId="77777777" w:rsidR="00143789" w:rsidRPr="005D6441" w:rsidRDefault="00143789" w:rsidP="0050393D">
      <w:pPr>
        <w:ind w:firstLine="709"/>
        <w:jc w:val="both"/>
        <w:rPr>
          <w:rFonts w:ascii="Times New Roman" w:hAnsi="Times New Roman"/>
          <w:bCs/>
          <w:color w:val="auto"/>
        </w:rPr>
      </w:pPr>
    </w:p>
    <w:p w14:paraId="1AE6B2E9" w14:textId="77777777" w:rsidR="0084331C" w:rsidRPr="005D6441" w:rsidRDefault="0084331C"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1F6A42F4"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w:t>
      </w:r>
      <w:r w:rsidR="006B1D5F" w:rsidRPr="005D6441">
        <w:rPr>
          <w:rFonts w:ascii="Times New Roman" w:hAnsi="Times New Roman" w:cs="Times New Roman"/>
          <w:color w:val="auto"/>
        </w:rPr>
        <w:t>у</w:t>
      </w:r>
      <w:r w:rsidRPr="005D6441">
        <w:rPr>
          <w:rFonts w:ascii="Times New Roman" w:hAnsi="Times New Roman" w:cs="Times New Roman"/>
          <w:color w:val="auto"/>
        </w:rPr>
        <w:t>полномоченное лицо) ___________________________________________ (И.О. Фамилия)</w:t>
      </w:r>
    </w:p>
    <w:p w14:paraId="4A9747DB" w14:textId="77777777" w:rsidR="0084331C" w:rsidRPr="005D6441" w:rsidRDefault="0084331C" w:rsidP="0050393D">
      <w:pPr>
        <w:rPr>
          <w:vertAlign w:val="superscript"/>
        </w:rPr>
      </w:pPr>
      <w:r w:rsidRPr="005D6441">
        <w:rPr>
          <w:rFonts w:ascii="Times New Roman" w:hAnsi="Times New Roman" w:cs="Times New Roman"/>
          <w:color w:val="auto"/>
          <w:vertAlign w:val="superscript"/>
        </w:rPr>
        <w:t>М.П.</w:t>
      </w:r>
      <w:r w:rsidRPr="005D6441">
        <w:br w:type="page"/>
      </w:r>
    </w:p>
    <w:p w14:paraId="28AC85C2" w14:textId="77777777" w:rsidR="0084331C" w:rsidRPr="005D6441"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62973674"/>
      <w:r w:rsidRPr="005D6441">
        <w:rPr>
          <w:bCs/>
          <w:iCs/>
          <w:sz w:val="24"/>
          <w:szCs w:val="24"/>
          <w:lang w:val="ru-RU"/>
        </w:rPr>
        <w:t xml:space="preserve">ФОРМА </w:t>
      </w:r>
      <w:r w:rsidR="007C0111" w:rsidRPr="005D6441">
        <w:rPr>
          <w:bCs/>
          <w:iCs/>
          <w:sz w:val="24"/>
          <w:szCs w:val="24"/>
          <w:lang w:val="ru-RU"/>
        </w:rPr>
        <w:t>3</w:t>
      </w:r>
      <w:r w:rsidRPr="005D6441">
        <w:rPr>
          <w:bCs/>
          <w:iCs/>
          <w:sz w:val="24"/>
          <w:szCs w:val="24"/>
          <w:lang w:val="ru-RU"/>
        </w:rPr>
        <w:t xml:space="preserve">. </w:t>
      </w:r>
      <w:r w:rsidRPr="005D6441">
        <w:rPr>
          <w:bCs/>
          <w:iCs/>
          <w:caps/>
          <w:sz w:val="24"/>
          <w:szCs w:val="24"/>
          <w:lang w:val="ru-RU"/>
        </w:rPr>
        <w:t>Описание проекта</w:t>
      </w:r>
      <w:bookmarkEnd w:id="125"/>
      <w:bookmarkEnd w:id="126"/>
      <w:bookmarkEnd w:id="127"/>
      <w:bookmarkEnd w:id="128"/>
      <w:r w:rsidRPr="005D6441">
        <w:rPr>
          <w:bCs/>
          <w:iCs/>
          <w:caps/>
          <w:sz w:val="24"/>
          <w:szCs w:val="24"/>
          <w:lang w:val="ru-RU"/>
        </w:rPr>
        <w:t xml:space="preserve"> </w:t>
      </w:r>
    </w:p>
    <w:p w14:paraId="7D943E36" w14:textId="77777777" w:rsidR="0084331C" w:rsidRPr="005D6441" w:rsidRDefault="00A62E3B" w:rsidP="00C23700">
      <w:pPr>
        <w:tabs>
          <w:tab w:val="left" w:pos="722"/>
        </w:tabs>
        <w:jc w:val="both"/>
        <w:rPr>
          <w:rFonts w:ascii="Times New Roman" w:eastAsia="Times New Roman" w:hAnsi="Times New Roman" w:cs="Times New Roman"/>
          <w:b/>
          <w:color w:val="auto"/>
        </w:rPr>
      </w:pPr>
      <w:r w:rsidRPr="005D6441">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5D6441">
        <w:rPr>
          <w:rFonts w:ascii="Times New Roman" w:hAnsi="Times New Roman"/>
          <w:i/>
          <w:sz w:val="22"/>
          <w:szCs w:val="22"/>
          <w:shd w:val="clear" w:color="auto" w:fill="D9D9D9" w:themeFill="background1" w:themeFillShade="D9"/>
        </w:rPr>
        <w:t>doc</w:t>
      </w:r>
      <w:proofErr w:type="spellEnd"/>
      <w:r w:rsidRPr="005D6441">
        <w:rPr>
          <w:rFonts w:ascii="Times New Roman" w:hAnsi="Times New Roman"/>
          <w:i/>
          <w:sz w:val="22"/>
          <w:szCs w:val="22"/>
          <w:shd w:val="clear" w:color="auto" w:fill="D9D9D9" w:themeFill="background1" w:themeFillShade="D9"/>
        </w:rPr>
        <w:t xml:space="preserve">, </w:t>
      </w:r>
      <w:r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i/>
          <w:sz w:val="22"/>
          <w:szCs w:val="22"/>
          <w:shd w:val="clear" w:color="auto" w:fill="D9D9D9" w:themeFill="background1" w:themeFillShade="D9"/>
        </w:rPr>
        <w:t>) по приведенному ниже шаблону</w:t>
      </w:r>
      <w:r w:rsidR="00244661" w:rsidRPr="005D6441">
        <w:rPr>
          <w:rFonts w:ascii="Times New Roman" w:hAnsi="Times New Roman"/>
          <w:i/>
          <w:sz w:val="22"/>
          <w:szCs w:val="22"/>
          <w:shd w:val="clear" w:color="auto" w:fill="D9D9D9" w:themeFill="background1" w:themeFillShade="D9"/>
        </w:rPr>
        <w:t>. Разделы I – IV в виде файлов в формате (*.</w:t>
      </w:r>
      <w:proofErr w:type="spellStart"/>
      <w:r w:rsidR="00244661" w:rsidRPr="005D6441">
        <w:rPr>
          <w:rFonts w:ascii="Times New Roman" w:hAnsi="Times New Roman"/>
          <w:i/>
          <w:sz w:val="22"/>
          <w:szCs w:val="22"/>
          <w:shd w:val="clear" w:color="auto" w:fill="D9D9D9" w:themeFill="background1" w:themeFillShade="D9"/>
        </w:rPr>
        <w:t>doc</w:t>
      </w:r>
      <w:proofErr w:type="spellEnd"/>
      <w:r w:rsidR="00244661" w:rsidRPr="005D6441">
        <w:rPr>
          <w:rFonts w:ascii="Times New Roman" w:hAnsi="Times New Roman"/>
          <w:i/>
          <w:sz w:val="22"/>
          <w:szCs w:val="22"/>
          <w:shd w:val="clear" w:color="auto" w:fill="D9D9D9" w:themeFill="background1" w:themeFillShade="D9"/>
        </w:rPr>
        <w:t xml:space="preserve">, </w:t>
      </w:r>
      <w:r w:rsidR="00244661"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00244661"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00244661" w:rsidRPr="005D6441">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5D6441">
        <w:rPr>
          <w:rFonts w:ascii="Times New Roman" w:hAnsi="Times New Roman"/>
          <w:i/>
          <w:sz w:val="22"/>
          <w:szCs w:val="22"/>
          <w:shd w:val="clear" w:color="auto" w:fill="D9D9D9" w:themeFill="background1" w:themeFillShade="D9"/>
        </w:rPr>
        <w:t xml:space="preserve"> «О проекте»</w:t>
      </w:r>
      <w:r w:rsidR="00244661" w:rsidRPr="005D6441">
        <w:rPr>
          <w:rFonts w:ascii="Times New Roman" w:hAnsi="Times New Roman"/>
          <w:i/>
          <w:sz w:val="22"/>
          <w:szCs w:val="22"/>
          <w:shd w:val="clear" w:color="auto" w:fill="D9D9D9" w:themeFill="background1" w:themeFillShade="D9"/>
        </w:rPr>
        <w:t>. Раздел V с приложением</w:t>
      </w:r>
      <w:r w:rsidR="00891FC3" w:rsidRPr="005D6441">
        <w:rPr>
          <w:rFonts w:ascii="Times New Roman" w:hAnsi="Times New Roman"/>
          <w:i/>
          <w:sz w:val="22"/>
          <w:szCs w:val="22"/>
          <w:shd w:val="clear" w:color="auto" w:fill="D9D9D9" w:themeFill="background1" w:themeFillShade="D9"/>
        </w:rPr>
        <w:t xml:space="preserve"> </w:t>
      </w:r>
      <w:r w:rsidRPr="005D6441">
        <w:rPr>
          <w:rFonts w:ascii="Times New Roman" w:hAnsi="Times New Roman"/>
          <w:i/>
          <w:sz w:val="22"/>
          <w:szCs w:val="22"/>
          <w:shd w:val="clear" w:color="auto" w:fill="D9D9D9" w:themeFill="background1" w:themeFillShade="D9"/>
        </w:rPr>
        <w:t>распечатать, подписать, отсканировать и разместить сканированную копию в виде файла в формате (*.</w:t>
      </w:r>
      <w:proofErr w:type="spellStart"/>
      <w:r w:rsidRPr="005D6441">
        <w:rPr>
          <w:rFonts w:ascii="Times New Roman" w:hAnsi="Times New Roman"/>
          <w:i/>
          <w:sz w:val="22"/>
          <w:szCs w:val="22"/>
          <w:shd w:val="clear" w:color="auto" w:fill="D9D9D9" w:themeFill="background1" w:themeFillShade="D9"/>
        </w:rPr>
        <w:t>pdf</w:t>
      </w:r>
      <w:proofErr w:type="spellEnd"/>
      <w:r w:rsidRPr="005D6441">
        <w:rPr>
          <w:rFonts w:ascii="Times New Roman" w:hAnsi="Times New Roman"/>
          <w:i/>
          <w:sz w:val="22"/>
          <w:szCs w:val="22"/>
          <w:shd w:val="clear" w:color="auto" w:fill="D9D9D9" w:themeFill="background1" w:themeFillShade="D9"/>
        </w:rPr>
        <w:t xml:space="preserve">)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w:t>
      </w:r>
      <w:r w:rsidR="003C7266" w:rsidRPr="005D6441">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sidRPr="005D6441">
        <w:rPr>
          <w:rFonts w:ascii="Times New Roman" w:hAnsi="Times New Roman"/>
          <w:i/>
          <w:sz w:val="22"/>
          <w:szCs w:val="22"/>
          <w:shd w:val="clear" w:color="auto" w:fill="D9D9D9" w:themeFill="background1" w:themeFillShade="D9"/>
        </w:rPr>
        <w:t xml:space="preserve"> «Бюджет»</w:t>
      </w:r>
      <w:r w:rsidR="00244661" w:rsidRPr="005D6441">
        <w:rPr>
          <w:rFonts w:ascii="Times New Roman" w:hAnsi="Times New Roman"/>
          <w:i/>
          <w:sz w:val="22"/>
          <w:szCs w:val="22"/>
          <w:shd w:val="clear" w:color="auto" w:fill="D9D9D9" w:themeFill="background1" w:themeFillShade="D9"/>
        </w:rPr>
        <w:t>.</w:t>
      </w:r>
    </w:p>
    <w:p w14:paraId="3B239C8C" w14:textId="77777777" w:rsidR="002173B4" w:rsidRPr="005D6441" w:rsidRDefault="002173B4" w:rsidP="0050393D">
      <w:pPr>
        <w:tabs>
          <w:tab w:val="left" w:pos="722"/>
        </w:tabs>
        <w:rPr>
          <w:rFonts w:ascii="Times New Roman" w:eastAsia="Calibri" w:hAnsi="Times New Roman" w:cs="Times New Roman"/>
          <w:b/>
          <w:color w:val="auto"/>
          <w:lang w:eastAsia="en-US"/>
        </w:rPr>
      </w:pPr>
    </w:p>
    <w:p w14:paraId="6039754F" w14:textId="77777777" w:rsidR="0084331C" w:rsidRPr="005D6441" w:rsidRDefault="0084331C" w:rsidP="0050393D">
      <w:pPr>
        <w:tabs>
          <w:tab w:val="left" w:pos="722"/>
        </w:tabs>
        <w:rPr>
          <w:rFonts w:ascii="Times New Roman" w:eastAsia="Times New Roman" w:hAnsi="Times New Roman" w:cs="Times New Roman"/>
          <w:color w:val="auto"/>
        </w:rPr>
      </w:pPr>
      <w:r w:rsidRPr="005D6441">
        <w:rPr>
          <w:rFonts w:ascii="Times New Roman" w:eastAsia="Calibri" w:hAnsi="Times New Roman" w:cs="Times New Roman"/>
          <w:b/>
          <w:color w:val="auto"/>
          <w:lang w:eastAsia="en-US"/>
        </w:rPr>
        <w:t>I. Аннотация проекта</w:t>
      </w:r>
    </w:p>
    <w:p w14:paraId="1756385C" w14:textId="77777777" w:rsidR="00E12CCE" w:rsidRPr="005D6441"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61BCE109"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5D6441" w14:paraId="1A6E85C0"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611F847" w14:textId="77777777" w:rsidR="0084331C" w:rsidRPr="005D6441" w:rsidRDefault="00F174AE" w:rsidP="0050393D">
            <w:pPr>
              <w:rPr>
                <w:rFonts w:ascii="Times New Roman" w:hAnsi="Times New Roman" w:cs="Times New Roman"/>
                <w:color w:val="auto"/>
              </w:rPr>
            </w:pPr>
            <w:r w:rsidRPr="005D6441">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5D6441">
              <w:rPr>
                <w:rFonts w:ascii="Times New Roman" w:eastAsia="Calibri" w:hAnsi="Times New Roman" w:cs="Times New Roman"/>
                <w:i/>
                <w:color w:val="auto"/>
                <w:sz w:val="22"/>
                <w:szCs w:val="22"/>
                <w:lang w:eastAsia="en-US"/>
              </w:rPr>
              <w:t>1</w:t>
            </w:r>
            <w:r w:rsidRPr="005D6441">
              <w:rPr>
                <w:rFonts w:ascii="Times New Roman" w:eastAsia="Calibri" w:hAnsi="Times New Roman" w:cs="Times New Roman"/>
                <w:i/>
                <w:color w:val="auto"/>
                <w:sz w:val="22"/>
                <w:szCs w:val="22"/>
                <w:lang w:eastAsia="en-US"/>
              </w:rPr>
              <w:t>)</w:t>
            </w:r>
          </w:p>
        </w:tc>
      </w:tr>
    </w:tbl>
    <w:p w14:paraId="1D0DD4F1" w14:textId="77777777" w:rsidR="0053295B" w:rsidRPr="005D6441" w:rsidRDefault="0053295B" w:rsidP="0050393D">
      <w:pPr>
        <w:jc w:val="both"/>
        <w:rPr>
          <w:rFonts w:ascii="Times New Roman" w:eastAsia="Calibri" w:hAnsi="Times New Roman" w:cs="Times New Roman"/>
          <w:color w:val="auto"/>
          <w:sz w:val="16"/>
          <w:szCs w:val="16"/>
          <w:lang w:eastAsia="en-US"/>
        </w:rPr>
      </w:pPr>
    </w:p>
    <w:p w14:paraId="36AEF240" w14:textId="77777777" w:rsidR="00F174AE" w:rsidRPr="005D6441" w:rsidRDefault="00F174AE" w:rsidP="0050393D">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Наименование иностранной(</w:t>
      </w:r>
      <w:proofErr w:type="spellStart"/>
      <w:r w:rsidRPr="005D6441">
        <w:rPr>
          <w:rFonts w:ascii="Times New Roman" w:eastAsia="Calibri" w:hAnsi="Times New Roman" w:cs="Times New Roman"/>
          <w:color w:val="auto"/>
          <w:lang w:eastAsia="en-US"/>
        </w:rPr>
        <w:t>ых</w:t>
      </w:r>
      <w:proofErr w:type="spellEnd"/>
      <w:r w:rsidRPr="005D6441">
        <w:rPr>
          <w:rFonts w:ascii="Times New Roman" w:eastAsia="Calibri" w:hAnsi="Times New Roman" w:cs="Times New Roman"/>
          <w:color w:val="auto"/>
          <w:lang w:eastAsia="en-US"/>
        </w:rPr>
        <w:t>) организации(</w:t>
      </w:r>
      <w:proofErr w:type="spellStart"/>
      <w:r w:rsidRPr="005D6441">
        <w:rPr>
          <w:rFonts w:ascii="Times New Roman" w:eastAsia="Calibri" w:hAnsi="Times New Roman" w:cs="Times New Roman"/>
          <w:color w:val="auto"/>
          <w:lang w:eastAsia="en-US"/>
        </w:rPr>
        <w:t>ий</w:t>
      </w:r>
      <w:proofErr w:type="spellEnd"/>
      <w:r w:rsidRPr="005D6441">
        <w:rPr>
          <w:rFonts w:ascii="Times New Roman" w:eastAsia="Calibri" w:hAnsi="Times New Roman" w:cs="Times New Roman"/>
          <w:color w:val="auto"/>
          <w:lang w:eastAsia="en-US"/>
        </w:rPr>
        <w:t>), с которой(</w:t>
      </w:r>
      <w:proofErr w:type="spellStart"/>
      <w:r w:rsidRPr="005D6441">
        <w:rPr>
          <w:rFonts w:ascii="Times New Roman" w:eastAsia="Calibri" w:hAnsi="Times New Roman" w:cs="Times New Roman"/>
          <w:color w:val="auto"/>
          <w:lang w:eastAsia="en-US"/>
        </w:rPr>
        <w:t>ыми</w:t>
      </w:r>
      <w:proofErr w:type="spellEnd"/>
      <w:r w:rsidRPr="005D6441">
        <w:rPr>
          <w:rFonts w:ascii="Times New Roman" w:eastAsia="Calibri" w:hAnsi="Times New Roman" w:cs="Times New Roman"/>
          <w:color w:val="auto"/>
          <w:lang w:eastAsia="en-US"/>
        </w:rPr>
        <w:t xml:space="preserve">)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5D6441" w14:paraId="6ADE4BBA"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70904CC6" w14:textId="77777777" w:rsidR="00F174AE" w:rsidRPr="005D6441" w:rsidRDefault="00F174AE" w:rsidP="0050393D">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(указывается наименование организации(</w:t>
            </w:r>
            <w:proofErr w:type="spellStart"/>
            <w:r w:rsidRPr="005D6441">
              <w:rPr>
                <w:rFonts w:ascii="Times New Roman" w:eastAsia="Calibri" w:hAnsi="Times New Roman" w:cs="Times New Roman"/>
                <w:i/>
                <w:color w:val="auto"/>
                <w:sz w:val="22"/>
                <w:szCs w:val="22"/>
                <w:lang w:eastAsia="en-US"/>
              </w:rPr>
              <w:t>ий</w:t>
            </w:r>
            <w:proofErr w:type="spellEnd"/>
            <w:r w:rsidRPr="005D6441">
              <w:rPr>
                <w:rFonts w:ascii="Times New Roman" w:eastAsia="Calibri" w:hAnsi="Times New Roman" w:cs="Times New Roman"/>
                <w:i/>
                <w:color w:val="auto"/>
                <w:sz w:val="22"/>
                <w:szCs w:val="22"/>
                <w:lang w:eastAsia="en-US"/>
              </w:rPr>
              <w:t>) на русском и английском языках)</w:t>
            </w:r>
          </w:p>
        </w:tc>
      </w:tr>
    </w:tbl>
    <w:p w14:paraId="6D0C0BE3" w14:textId="77777777" w:rsidR="00F174AE" w:rsidRPr="005D6441" w:rsidRDefault="00F174AE" w:rsidP="0050393D">
      <w:pPr>
        <w:jc w:val="both"/>
        <w:rPr>
          <w:rFonts w:ascii="Times New Roman" w:eastAsia="Calibri" w:hAnsi="Times New Roman" w:cs="Times New Roman"/>
          <w:color w:val="auto"/>
          <w:sz w:val="16"/>
          <w:szCs w:val="16"/>
          <w:lang w:eastAsia="en-US"/>
        </w:rPr>
      </w:pPr>
    </w:p>
    <w:p w14:paraId="02310445"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5D6441" w14:paraId="43D0DC22" w14:textId="77777777" w:rsidTr="002B6CD3">
        <w:trPr>
          <w:trHeight w:val="455"/>
        </w:trPr>
        <w:tc>
          <w:tcPr>
            <w:tcW w:w="9606" w:type="dxa"/>
            <w:shd w:val="clear" w:color="auto" w:fill="auto"/>
          </w:tcPr>
          <w:p w14:paraId="2D7D87D6" w14:textId="77777777" w:rsidR="0084331C" w:rsidRPr="005D6441" w:rsidRDefault="0084331C" w:rsidP="0050393D">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5D6441">
              <w:rPr>
                <w:rFonts w:ascii="Times New Roman" w:hAnsi="Times New Roman" w:cs="Times New Roman"/>
                <w:i/>
                <w:sz w:val="20"/>
                <w:szCs w:val="20"/>
                <w:vertAlign w:val="superscript"/>
              </w:rPr>
              <w:footnoteReference w:id="13"/>
            </w:r>
            <w:r w:rsidRPr="005D6441">
              <w:rPr>
                <w:rFonts w:ascii="Times New Roman" w:eastAsia="Calibri" w:hAnsi="Times New Roman" w:cs="Times New Roman"/>
                <w:i/>
                <w:color w:val="auto"/>
                <w:sz w:val="22"/>
                <w:szCs w:val="22"/>
                <w:lang w:eastAsia="en-US"/>
              </w:rPr>
              <w:t xml:space="preserve">) </w:t>
            </w:r>
          </w:p>
        </w:tc>
      </w:tr>
    </w:tbl>
    <w:p w14:paraId="3E99E875"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31779DC2" w14:textId="77777777" w:rsidR="000F41FC" w:rsidRPr="005D6441" w:rsidRDefault="000F41FC" w:rsidP="000F41FC">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5D6441" w14:paraId="76FEC655" w14:textId="77777777" w:rsidTr="00120E14">
        <w:trPr>
          <w:trHeight w:val="455"/>
        </w:trPr>
        <w:tc>
          <w:tcPr>
            <w:tcW w:w="9606" w:type="dxa"/>
            <w:shd w:val="clear" w:color="auto" w:fill="auto"/>
          </w:tcPr>
          <w:p w14:paraId="54EBD95E" w14:textId="77777777" w:rsidR="000F41FC" w:rsidRPr="005D6441" w:rsidRDefault="000F41FC" w:rsidP="00120E14">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270BAD42" w14:textId="77777777" w:rsidR="000F41FC" w:rsidRPr="005D6441" w:rsidRDefault="000F41FC" w:rsidP="0050393D">
      <w:pPr>
        <w:jc w:val="both"/>
        <w:rPr>
          <w:rFonts w:ascii="Times New Roman" w:eastAsia="Calibri" w:hAnsi="Times New Roman" w:cs="Times New Roman"/>
          <w:color w:val="auto"/>
          <w:sz w:val="16"/>
          <w:szCs w:val="16"/>
          <w:lang w:eastAsia="en-US"/>
        </w:rPr>
      </w:pPr>
    </w:p>
    <w:p w14:paraId="0602728E"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150410E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26F16031" w14:textId="77777777" w:rsidR="0084331C" w:rsidRPr="005D6441" w:rsidRDefault="0084331C" w:rsidP="0050393D">
            <w:pPr>
              <w:rPr>
                <w:rFonts w:ascii="Times New Roman" w:hAnsi="Times New Roman" w:cs="Times New Roman"/>
                <w:color w:val="auto"/>
                <w:sz w:val="22"/>
                <w:szCs w:val="22"/>
              </w:rPr>
            </w:pPr>
            <w:r w:rsidRPr="005D6441">
              <w:rPr>
                <w:rFonts w:ascii="Times New Roman" w:eastAsia="Calibri" w:hAnsi="Times New Roman" w:cs="Times New Roman"/>
                <w:i/>
                <w:color w:val="auto"/>
                <w:sz w:val="22"/>
                <w:szCs w:val="22"/>
                <w:lang w:eastAsia="en-US"/>
              </w:rPr>
              <w:t>(указывается 5-10 ключевых слов</w:t>
            </w:r>
            <w:r w:rsidR="00A41D40" w:rsidRPr="005D6441">
              <w:rPr>
                <w:rFonts w:ascii="Times New Roman" w:eastAsia="Calibri" w:hAnsi="Times New Roman" w:cs="Times New Roman"/>
                <w:i/>
                <w:color w:val="auto"/>
                <w:sz w:val="22"/>
                <w:szCs w:val="22"/>
                <w:lang w:eastAsia="en-US"/>
              </w:rPr>
              <w:t xml:space="preserve"> в соответствии с п. 2.4 Приложения </w:t>
            </w:r>
            <w:r w:rsidR="00585A67" w:rsidRPr="005D6441">
              <w:rPr>
                <w:rFonts w:ascii="Times New Roman" w:eastAsia="Calibri" w:hAnsi="Times New Roman" w:cs="Times New Roman"/>
                <w:i/>
                <w:color w:val="auto"/>
                <w:sz w:val="22"/>
                <w:szCs w:val="22"/>
                <w:lang w:eastAsia="en-US"/>
              </w:rPr>
              <w:t>1</w:t>
            </w:r>
            <w:r w:rsidRPr="005D6441">
              <w:rPr>
                <w:rFonts w:ascii="Times New Roman" w:eastAsia="Calibri" w:hAnsi="Times New Roman" w:cs="Times New Roman"/>
                <w:i/>
                <w:color w:val="auto"/>
                <w:sz w:val="22"/>
                <w:szCs w:val="22"/>
                <w:lang w:eastAsia="en-US"/>
              </w:rPr>
              <w:t>)</w:t>
            </w:r>
          </w:p>
        </w:tc>
      </w:tr>
    </w:tbl>
    <w:p w14:paraId="5808D38B"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65A857BB"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Сроки реализации проекта</w:t>
      </w:r>
      <w:r w:rsidR="00CD23D6" w:rsidRPr="005D6441">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5D6441">
        <w:rPr>
          <w:rFonts w:ascii="Times New Roman" w:eastAsia="Calibri" w:hAnsi="Times New Roman" w:cs="Times New Roman"/>
          <w:color w:val="auto"/>
          <w:lang w:eastAsia="en-US"/>
        </w:rPr>
        <w:t>202</w:t>
      </w:r>
      <w:r w:rsidR="00DC7539" w:rsidRPr="005D6441">
        <w:rPr>
          <w:rFonts w:ascii="Times New Roman" w:eastAsia="Calibri" w:hAnsi="Times New Roman" w:cs="Times New Roman"/>
          <w:color w:val="auto"/>
          <w:lang w:eastAsia="en-US"/>
        </w:rPr>
        <w:t>8</w:t>
      </w:r>
      <w:r w:rsidR="003451F6" w:rsidRPr="005D6441">
        <w:rPr>
          <w:rFonts w:ascii="Times New Roman" w:eastAsia="Calibri" w:hAnsi="Times New Roman" w:cs="Times New Roman"/>
          <w:color w:val="auto"/>
          <w:lang w:eastAsia="en-US"/>
        </w:rPr>
        <w:t xml:space="preserve"> </w:t>
      </w:r>
      <w:r w:rsidR="00CD23D6" w:rsidRPr="005D6441">
        <w:rPr>
          <w:rFonts w:ascii="Times New Roman" w:eastAsia="Calibri" w:hAnsi="Times New Roman" w:cs="Times New Roman"/>
          <w:color w:val="auto"/>
          <w:lang w:eastAsia="en-US"/>
        </w:rPr>
        <w:t xml:space="preserve">в соответствии с </w:t>
      </w:r>
      <w:r w:rsidR="00A10EE5" w:rsidRPr="005D6441">
        <w:rPr>
          <w:rFonts w:ascii="Times New Roman" w:eastAsia="Calibri" w:hAnsi="Times New Roman" w:cs="Times New Roman"/>
          <w:color w:val="auto"/>
          <w:lang w:eastAsia="en-US"/>
        </w:rPr>
        <w:t>П</w:t>
      </w:r>
      <w:r w:rsidR="00CD23D6" w:rsidRPr="005D6441">
        <w:rPr>
          <w:rFonts w:ascii="Times New Roman" w:eastAsia="Calibri" w:hAnsi="Times New Roman" w:cs="Times New Roman"/>
          <w:color w:val="auto"/>
          <w:lang w:eastAsia="en-US"/>
        </w:rPr>
        <w:t>ланом</w:t>
      </w:r>
      <w:r w:rsidR="00A10EE5" w:rsidRPr="005D6441">
        <w:rPr>
          <w:rFonts w:ascii="Times New Roman" w:eastAsia="Calibri" w:hAnsi="Times New Roman" w:cs="Times New Roman"/>
          <w:color w:val="auto"/>
          <w:lang w:eastAsia="en-US"/>
        </w:rPr>
        <w:t xml:space="preserve"> </w:t>
      </w:r>
      <w:r w:rsidR="00A10EE5" w:rsidRPr="005D6441">
        <w:rPr>
          <w:rFonts w:ascii="Times New Roman" w:hAnsi="Times New Roman" w:cs="Times New Roman"/>
        </w:rPr>
        <w:t>работ научного исследования</w:t>
      </w:r>
      <w:r w:rsidR="00CD23D6" w:rsidRPr="005D6441">
        <w:rPr>
          <w:rFonts w:ascii="Times New Roman" w:eastAsia="Calibri" w:hAnsi="Times New Roman" w:cs="Times New Roman"/>
          <w:color w:val="auto"/>
          <w:lang w:eastAsia="en-US"/>
        </w:rPr>
        <w:t xml:space="preserve">. </w:t>
      </w:r>
    </w:p>
    <w:p w14:paraId="063A91C8" w14:textId="77777777" w:rsidR="0084331C" w:rsidRPr="005D6441" w:rsidRDefault="0084331C" w:rsidP="0050393D">
      <w:pPr>
        <w:tabs>
          <w:tab w:val="left" w:pos="722"/>
        </w:tabs>
        <w:rPr>
          <w:rFonts w:ascii="Times New Roman" w:eastAsia="Times New Roman" w:hAnsi="Times New Roman" w:cs="Times New Roman"/>
          <w:color w:val="auto"/>
          <w:sz w:val="16"/>
          <w:szCs w:val="16"/>
          <w:lang w:eastAsia="en-US"/>
        </w:rPr>
      </w:pPr>
    </w:p>
    <w:p w14:paraId="0FF747E7"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7C1A7AA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C8E1CC5" w14:textId="77777777" w:rsidR="00F174AE" w:rsidRPr="005D6441" w:rsidRDefault="0084331C" w:rsidP="0050393D">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5D6441">
              <w:rPr>
                <w:rFonts w:ascii="Times New Roman" w:eastAsia="Calibri" w:hAnsi="Times New Roman" w:cs="Times New Roman"/>
                <w:i/>
                <w:color w:val="auto"/>
                <w:sz w:val="22"/>
                <w:szCs w:val="22"/>
                <w:lang w:eastAsia="en-US"/>
              </w:rPr>
              <w:t>;</w:t>
            </w:r>
            <w:r w:rsidR="00A23BF2" w:rsidRPr="005D6441">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5D6441">
              <w:rPr>
                <w:rFonts w:ascii="Times New Roman" w:eastAsia="Calibri" w:hAnsi="Times New Roman" w:cs="Times New Roman"/>
                <w:i/>
                <w:color w:val="auto"/>
                <w:sz w:val="22"/>
                <w:szCs w:val="22"/>
                <w:lang w:eastAsia="en-US"/>
              </w:rPr>
              <w:t xml:space="preserve"> </w:t>
            </w:r>
            <w:r w:rsidR="00A8126C" w:rsidRPr="005D6441">
              <w:rPr>
                <w:rFonts w:ascii="Times New Roman" w:eastAsia="Calibri" w:hAnsi="Times New Roman" w:cs="Times New Roman"/>
                <w:i/>
                <w:color w:val="auto"/>
                <w:sz w:val="22"/>
                <w:szCs w:val="22"/>
                <w:lang w:eastAsia="en-US"/>
              </w:rPr>
              <w:t>п</w:t>
            </w:r>
            <w:r w:rsidR="00E00E16" w:rsidRPr="005D6441">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5D6441">
              <w:rPr>
                <w:rFonts w:ascii="Times New Roman" w:eastAsia="Calibri" w:hAnsi="Times New Roman" w:cs="Times New Roman"/>
                <w:i/>
                <w:color w:val="auto"/>
                <w:sz w:val="22"/>
                <w:szCs w:val="22"/>
                <w:lang w:eastAsia="en-US"/>
              </w:rPr>
              <w:t>)</w:t>
            </w:r>
          </w:p>
          <w:p w14:paraId="12F27FB8" w14:textId="77777777" w:rsidR="0084331C" w:rsidRPr="005D6441" w:rsidRDefault="00F174AE" w:rsidP="0050393D">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 xml:space="preserve">Описание данного раздела осуществляется </w:t>
            </w:r>
            <w:r w:rsidRPr="005D6441">
              <w:rPr>
                <w:rFonts w:ascii="Times New Roman" w:eastAsia="Calibri" w:hAnsi="Times New Roman" w:cs="Times New Roman"/>
                <w:i/>
                <w:color w:val="auto"/>
                <w:sz w:val="22"/>
                <w:szCs w:val="22"/>
                <w:lang w:eastAsia="en-US"/>
              </w:rPr>
              <w:t xml:space="preserve">с учетом п. 2.8 Приложения </w:t>
            </w:r>
            <w:r w:rsidR="00F52073" w:rsidRPr="005D6441">
              <w:rPr>
                <w:rFonts w:ascii="Times New Roman" w:eastAsia="Calibri" w:hAnsi="Times New Roman" w:cs="Times New Roman"/>
                <w:i/>
                <w:color w:val="auto"/>
                <w:sz w:val="22"/>
                <w:szCs w:val="22"/>
                <w:lang w:eastAsia="en-US"/>
              </w:rPr>
              <w:t>1</w:t>
            </w:r>
          </w:p>
        </w:tc>
      </w:tr>
    </w:tbl>
    <w:p w14:paraId="1EDF4297" w14:textId="77777777" w:rsidR="0084331C" w:rsidRPr="005D6441" w:rsidRDefault="0084331C" w:rsidP="0050393D">
      <w:pPr>
        <w:tabs>
          <w:tab w:val="left" w:pos="722"/>
        </w:tabs>
        <w:rPr>
          <w:rFonts w:ascii="Times New Roman" w:eastAsia="Times New Roman" w:hAnsi="Times New Roman" w:cs="Times New Roman"/>
          <w:color w:val="auto"/>
          <w:sz w:val="16"/>
          <w:szCs w:val="16"/>
          <w:lang w:eastAsia="en-US"/>
        </w:rPr>
      </w:pPr>
    </w:p>
    <w:p w14:paraId="760A5512" w14:textId="77777777" w:rsidR="00496669" w:rsidRPr="005D6441" w:rsidRDefault="00496669" w:rsidP="00496669">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 xml:space="preserve">Сведения о </w:t>
      </w:r>
      <w:r w:rsidR="00E73ED7" w:rsidRPr="005D6441">
        <w:rPr>
          <w:rFonts w:ascii="Times New Roman" w:eastAsia="Calibri" w:hAnsi="Times New Roman" w:cs="Times New Roman"/>
          <w:color w:val="auto"/>
          <w:lang w:eastAsia="en-US"/>
        </w:rPr>
        <w:t xml:space="preserve">российских </w:t>
      </w:r>
      <w:r w:rsidRPr="005D6441">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5D6441" w14:paraId="7EED08C5"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056E98EA" w14:textId="77777777" w:rsidR="00496669" w:rsidRPr="005D6441" w:rsidRDefault="00E73ED7" w:rsidP="006A1C85">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5D6441">
              <w:t xml:space="preserve"> </w:t>
            </w:r>
            <w:r w:rsidRPr="005D6441">
              <w:rPr>
                <w:rFonts w:ascii="Times New Roman" w:hAnsi="Times New Roman" w:cs="Times New Roman"/>
                <w:i/>
                <w:color w:val="auto"/>
                <w:sz w:val="22"/>
                <w:szCs w:val="22"/>
              </w:rPr>
              <w:t>со стороны участника отбора)</w:t>
            </w:r>
          </w:p>
        </w:tc>
      </w:tr>
    </w:tbl>
    <w:p w14:paraId="66765D82" w14:textId="77777777" w:rsidR="0084331C" w:rsidRPr="005D6441" w:rsidRDefault="0084331C" w:rsidP="0050393D">
      <w:pPr>
        <w:jc w:val="both"/>
        <w:rPr>
          <w:rFonts w:ascii="Times New Roman" w:eastAsia="Times New Roman" w:hAnsi="Times New Roman" w:cs="Times New Roman"/>
          <w:color w:val="auto"/>
          <w:sz w:val="16"/>
          <w:szCs w:val="16"/>
          <w:lang w:eastAsia="en-US"/>
        </w:rPr>
      </w:pPr>
    </w:p>
    <w:p w14:paraId="65EE2C73" w14:textId="77777777" w:rsidR="000E6714" w:rsidRPr="005D6441" w:rsidRDefault="000E6714" w:rsidP="0050393D">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Сведения об Иностранном (</w:t>
      </w:r>
      <w:proofErr w:type="spellStart"/>
      <w:r w:rsidRPr="005D6441">
        <w:rPr>
          <w:rFonts w:ascii="Times New Roman" w:eastAsia="Calibri" w:hAnsi="Times New Roman" w:cs="Times New Roman"/>
          <w:color w:val="auto"/>
          <w:lang w:eastAsia="en-US"/>
        </w:rPr>
        <w:t>ых</w:t>
      </w:r>
      <w:proofErr w:type="spellEnd"/>
      <w:r w:rsidRPr="005D6441">
        <w:rPr>
          <w:rFonts w:ascii="Times New Roman" w:eastAsia="Calibri" w:hAnsi="Times New Roman" w:cs="Times New Roman"/>
          <w:color w:val="auto"/>
          <w:lang w:eastAsia="en-US"/>
        </w:rPr>
        <w:t>)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5D6441" w14:paraId="227B203B"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D2C2B03" w14:textId="77777777" w:rsidR="000E6714" w:rsidRPr="005D6441" w:rsidRDefault="000E6714" w:rsidP="0050393D">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w:t>
            </w:r>
            <w:r w:rsidR="00DB35D7" w:rsidRPr="005D6441">
              <w:rPr>
                <w:rFonts w:ascii="Times New Roman" w:hAnsi="Times New Roman" w:cs="Times New Roman"/>
                <w:i/>
                <w:color w:val="auto"/>
                <w:sz w:val="22"/>
                <w:szCs w:val="22"/>
              </w:rPr>
              <w:t>н</w:t>
            </w:r>
            <w:r w:rsidRPr="005D6441">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5D6441">
              <w:t xml:space="preserve"> </w:t>
            </w:r>
            <w:r w:rsidRPr="005D6441">
              <w:rPr>
                <w:rFonts w:ascii="Times New Roman" w:hAnsi="Times New Roman" w:cs="Times New Roman"/>
                <w:i/>
                <w:color w:val="auto"/>
                <w:sz w:val="22"/>
                <w:szCs w:val="22"/>
              </w:rPr>
              <w:t>со стороны Иностранного(</w:t>
            </w:r>
            <w:proofErr w:type="spellStart"/>
            <w:r w:rsidRPr="005D6441">
              <w:rPr>
                <w:rFonts w:ascii="Times New Roman" w:hAnsi="Times New Roman" w:cs="Times New Roman"/>
                <w:i/>
                <w:color w:val="auto"/>
                <w:sz w:val="22"/>
                <w:szCs w:val="22"/>
              </w:rPr>
              <w:t>ых</w:t>
            </w:r>
            <w:proofErr w:type="spellEnd"/>
            <w:r w:rsidRPr="005D6441">
              <w:rPr>
                <w:rFonts w:ascii="Times New Roman" w:hAnsi="Times New Roman" w:cs="Times New Roman"/>
                <w:i/>
                <w:color w:val="auto"/>
                <w:sz w:val="22"/>
                <w:szCs w:val="22"/>
              </w:rPr>
              <w:t>) партнера(</w:t>
            </w:r>
            <w:proofErr w:type="spellStart"/>
            <w:r w:rsidRPr="005D6441">
              <w:rPr>
                <w:rFonts w:ascii="Times New Roman" w:hAnsi="Times New Roman" w:cs="Times New Roman"/>
                <w:i/>
                <w:color w:val="auto"/>
                <w:sz w:val="22"/>
                <w:szCs w:val="22"/>
              </w:rPr>
              <w:t>ов</w:t>
            </w:r>
            <w:proofErr w:type="spellEnd"/>
            <w:r w:rsidRPr="005D6441">
              <w:rPr>
                <w:rFonts w:ascii="Times New Roman" w:hAnsi="Times New Roman" w:cs="Times New Roman"/>
                <w:i/>
                <w:color w:val="auto"/>
                <w:sz w:val="22"/>
                <w:szCs w:val="22"/>
              </w:rPr>
              <w:t>), перечислить иностранных ключевых исполнителей (н</w:t>
            </w:r>
            <w:r w:rsidR="007637D0" w:rsidRPr="005D6441">
              <w:rPr>
                <w:rFonts w:ascii="Times New Roman" w:hAnsi="Times New Roman" w:cs="Times New Roman"/>
                <w:i/>
                <w:color w:val="auto"/>
                <w:sz w:val="22"/>
                <w:szCs w:val="22"/>
              </w:rPr>
              <w:t xml:space="preserve">е более </w:t>
            </w:r>
            <w:r w:rsidRPr="005D6441">
              <w:rPr>
                <w:rFonts w:ascii="Times New Roman" w:hAnsi="Times New Roman" w:cs="Times New Roman"/>
                <w:i/>
                <w:color w:val="auto"/>
                <w:sz w:val="22"/>
                <w:szCs w:val="22"/>
              </w:rPr>
              <w:t>5 человек</w:t>
            </w:r>
            <w:r w:rsidR="007637D0" w:rsidRPr="005D6441">
              <w:rPr>
                <w:rFonts w:ascii="Times New Roman" w:hAnsi="Times New Roman" w:cs="Times New Roman"/>
                <w:i/>
                <w:color w:val="auto"/>
                <w:sz w:val="22"/>
                <w:szCs w:val="22"/>
              </w:rPr>
              <w:t xml:space="preserve"> от каждого иностранного партнера, и не более 15 человек от всех</w:t>
            </w:r>
            <w:r w:rsidRPr="005D6441">
              <w:rPr>
                <w:rFonts w:ascii="Times New Roman" w:hAnsi="Times New Roman" w:cs="Times New Roman"/>
                <w:i/>
                <w:color w:val="auto"/>
                <w:sz w:val="22"/>
                <w:szCs w:val="22"/>
              </w:rPr>
              <w:t xml:space="preserve">) с указанием их идентификационного номера </w:t>
            </w:r>
            <w:proofErr w:type="spellStart"/>
            <w:r w:rsidRPr="005D6441">
              <w:rPr>
                <w:rFonts w:ascii="Times New Roman" w:hAnsi="Times New Roman" w:cs="Times New Roman"/>
                <w:i/>
                <w:color w:val="auto"/>
                <w:sz w:val="22"/>
                <w:szCs w:val="22"/>
              </w:rPr>
              <w:t>Researcher</w:t>
            </w:r>
            <w:proofErr w:type="spellEnd"/>
            <w:r w:rsidRPr="005D6441">
              <w:rPr>
                <w:rFonts w:ascii="Times New Roman" w:hAnsi="Times New Roman" w:cs="Times New Roman"/>
                <w:i/>
                <w:color w:val="auto"/>
                <w:sz w:val="22"/>
                <w:szCs w:val="22"/>
              </w:rPr>
              <w:t xml:space="preserve"> ID (при наличии), а также описать опыт участия ключевых исполнителей со стороны иностранного</w:t>
            </w:r>
            <w:r w:rsidR="00A8126C" w:rsidRPr="005D6441">
              <w:rPr>
                <w:rFonts w:ascii="Times New Roman" w:hAnsi="Times New Roman" w:cs="Times New Roman"/>
                <w:i/>
                <w:color w:val="auto"/>
                <w:sz w:val="22"/>
                <w:szCs w:val="22"/>
              </w:rPr>
              <w:t xml:space="preserve"> (</w:t>
            </w:r>
            <w:proofErr w:type="spellStart"/>
            <w:r w:rsidR="00A8126C" w:rsidRPr="005D6441">
              <w:rPr>
                <w:rFonts w:ascii="Times New Roman" w:hAnsi="Times New Roman" w:cs="Times New Roman"/>
                <w:i/>
                <w:color w:val="auto"/>
                <w:sz w:val="22"/>
                <w:szCs w:val="22"/>
              </w:rPr>
              <w:t>ых</w:t>
            </w:r>
            <w:proofErr w:type="spellEnd"/>
            <w:r w:rsidR="00A8126C" w:rsidRPr="005D6441">
              <w:rPr>
                <w:rFonts w:ascii="Times New Roman" w:hAnsi="Times New Roman" w:cs="Times New Roman"/>
                <w:i/>
                <w:color w:val="auto"/>
                <w:sz w:val="22"/>
                <w:szCs w:val="22"/>
              </w:rPr>
              <w:t>)</w:t>
            </w:r>
            <w:r w:rsidRPr="005D6441">
              <w:rPr>
                <w:rFonts w:ascii="Times New Roman" w:hAnsi="Times New Roman" w:cs="Times New Roman"/>
                <w:i/>
                <w:color w:val="auto"/>
                <w:sz w:val="22"/>
                <w:szCs w:val="22"/>
              </w:rPr>
              <w:t xml:space="preserve"> партнера</w:t>
            </w:r>
            <w:r w:rsidR="00A8126C" w:rsidRPr="005D6441">
              <w:rPr>
                <w:rFonts w:ascii="Times New Roman" w:hAnsi="Times New Roman" w:cs="Times New Roman"/>
                <w:i/>
                <w:color w:val="auto"/>
                <w:sz w:val="22"/>
                <w:szCs w:val="22"/>
              </w:rPr>
              <w:t xml:space="preserve"> (</w:t>
            </w:r>
            <w:proofErr w:type="spellStart"/>
            <w:r w:rsidR="00A8126C" w:rsidRPr="005D6441">
              <w:rPr>
                <w:rFonts w:ascii="Times New Roman" w:hAnsi="Times New Roman" w:cs="Times New Roman"/>
                <w:i/>
                <w:color w:val="auto"/>
                <w:sz w:val="22"/>
                <w:szCs w:val="22"/>
              </w:rPr>
              <w:t>ов</w:t>
            </w:r>
            <w:proofErr w:type="spellEnd"/>
            <w:r w:rsidR="00A8126C" w:rsidRPr="005D6441">
              <w:rPr>
                <w:rFonts w:ascii="Times New Roman" w:hAnsi="Times New Roman" w:cs="Times New Roman"/>
                <w:i/>
                <w:color w:val="auto"/>
                <w:sz w:val="22"/>
                <w:szCs w:val="22"/>
              </w:rPr>
              <w:t>)</w:t>
            </w:r>
            <w:r w:rsidRPr="005D6441">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5D6441">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5D6441">
              <w:rPr>
                <w:rFonts w:ascii="Times New Roman" w:hAnsi="Times New Roman" w:cs="Times New Roman"/>
                <w:i/>
                <w:color w:val="auto"/>
                <w:sz w:val="22"/>
                <w:szCs w:val="22"/>
              </w:rPr>
              <w:t>)</w:t>
            </w:r>
          </w:p>
        </w:tc>
      </w:tr>
    </w:tbl>
    <w:p w14:paraId="689040F0" w14:textId="77777777" w:rsidR="000E6714" w:rsidRPr="005D6441" w:rsidRDefault="000E6714" w:rsidP="0050393D">
      <w:pPr>
        <w:jc w:val="both"/>
        <w:rPr>
          <w:rFonts w:ascii="Times New Roman" w:eastAsia="Times New Roman" w:hAnsi="Times New Roman" w:cs="Times New Roman"/>
          <w:color w:val="auto"/>
          <w:sz w:val="16"/>
          <w:szCs w:val="16"/>
          <w:lang w:eastAsia="en-US"/>
        </w:rPr>
      </w:pPr>
    </w:p>
    <w:p w14:paraId="0118184C" w14:textId="77777777" w:rsidR="000E6714" w:rsidRPr="005D6441" w:rsidRDefault="000E6714" w:rsidP="0050393D">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Сведения об Индустриальном(</w:t>
      </w:r>
      <w:proofErr w:type="spellStart"/>
      <w:r w:rsidRPr="005D6441">
        <w:rPr>
          <w:rFonts w:ascii="Times New Roman" w:eastAsia="Calibri" w:hAnsi="Times New Roman" w:cs="Times New Roman"/>
          <w:color w:val="auto"/>
          <w:lang w:eastAsia="en-US"/>
        </w:rPr>
        <w:t>ых</w:t>
      </w:r>
      <w:proofErr w:type="spellEnd"/>
      <w:r w:rsidRPr="005D6441">
        <w:rPr>
          <w:rFonts w:ascii="Times New Roman" w:eastAsia="Calibri" w:hAnsi="Times New Roman" w:cs="Times New Roman"/>
          <w:color w:val="auto"/>
          <w:lang w:eastAsia="en-US"/>
        </w:rPr>
        <w:t>)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5D6441" w14:paraId="45A277E8"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1468DEAC" w14:textId="77777777" w:rsidR="00CB5B8F" w:rsidRPr="005D6441" w:rsidRDefault="00CB5B8F" w:rsidP="00CB5B8F">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(краткое описание предполагаемого(</w:t>
            </w:r>
            <w:proofErr w:type="spellStart"/>
            <w:r w:rsidRPr="005D6441">
              <w:rPr>
                <w:rFonts w:ascii="Times New Roman" w:hAnsi="Times New Roman" w:cs="Times New Roman"/>
                <w:i/>
                <w:color w:val="auto"/>
                <w:sz w:val="22"/>
                <w:szCs w:val="22"/>
              </w:rPr>
              <w:t>ых</w:t>
            </w:r>
            <w:proofErr w:type="spellEnd"/>
            <w:r w:rsidRPr="005D6441">
              <w:rPr>
                <w:rFonts w:ascii="Times New Roman" w:hAnsi="Times New Roman" w:cs="Times New Roman"/>
                <w:i/>
                <w:color w:val="auto"/>
                <w:sz w:val="22"/>
                <w:szCs w:val="22"/>
              </w:rPr>
              <w:t>) Индустриального(</w:t>
            </w:r>
            <w:proofErr w:type="spellStart"/>
            <w:r w:rsidRPr="005D6441">
              <w:rPr>
                <w:rFonts w:ascii="Times New Roman" w:hAnsi="Times New Roman" w:cs="Times New Roman"/>
                <w:i/>
                <w:color w:val="auto"/>
                <w:sz w:val="22"/>
                <w:szCs w:val="22"/>
              </w:rPr>
              <w:t>ых</w:t>
            </w:r>
            <w:proofErr w:type="spellEnd"/>
            <w:r w:rsidRPr="005D6441">
              <w:rPr>
                <w:rFonts w:ascii="Times New Roman" w:hAnsi="Times New Roman" w:cs="Times New Roman"/>
                <w:i/>
                <w:color w:val="auto"/>
                <w:sz w:val="22"/>
                <w:szCs w:val="22"/>
              </w:rPr>
              <w:t>) партнера(</w:t>
            </w:r>
            <w:proofErr w:type="spellStart"/>
            <w:r w:rsidRPr="005D6441">
              <w:rPr>
                <w:rFonts w:ascii="Times New Roman" w:hAnsi="Times New Roman" w:cs="Times New Roman"/>
                <w:i/>
                <w:color w:val="auto"/>
                <w:sz w:val="22"/>
                <w:szCs w:val="22"/>
              </w:rPr>
              <w:t>ов</w:t>
            </w:r>
            <w:proofErr w:type="spellEnd"/>
            <w:r w:rsidRPr="005D6441">
              <w:rPr>
                <w:rFonts w:ascii="Times New Roman" w:hAnsi="Times New Roman" w:cs="Times New Roman"/>
                <w:i/>
                <w:color w:val="auto"/>
                <w:sz w:val="22"/>
                <w:szCs w:val="22"/>
              </w:rPr>
              <w:t>), опыта кооперации в сфере исследований и разработок (наличие опыта участия Индустриального (</w:t>
            </w:r>
            <w:proofErr w:type="spellStart"/>
            <w:r w:rsidRPr="005D6441">
              <w:rPr>
                <w:rFonts w:ascii="Times New Roman" w:hAnsi="Times New Roman" w:cs="Times New Roman"/>
                <w:i/>
                <w:color w:val="auto"/>
                <w:sz w:val="22"/>
                <w:szCs w:val="22"/>
              </w:rPr>
              <w:t>ых</w:t>
            </w:r>
            <w:proofErr w:type="spellEnd"/>
            <w:r w:rsidRPr="005D6441">
              <w:rPr>
                <w:rFonts w:ascii="Times New Roman" w:hAnsi="Times New Roman" w:cs="Times New Roman"/>
                <w:i/>
                <w:color w:val="auto"/>
                <w:sz w:val="22"/>
                <w:szCs w:val="22"/>
              </w:rPr>
              <w:t>) партнера (</w:t>
            </w:r>
            <w:proofErr w:type="spellStart"/>
            <w:r w:rsidRPr="005D6441">
              <w:rPr>
                <w:rFonts w:ascii="Times New Roman" w:hAnsi="Times New Roman" w:cs="Times New Roman"/>
                <w:i/>
                <w:color w:val="auto"/>
                <w:sz w:val="22"/>
                <w:szCs w:val="22"/>
              </w:rPr>
              <w:t>ов</w:t>
            </w:r>
            <w:proofErr w:type="spellEnd"/>
            <w:r w:rsidRPr="005D6441">
              <w:rPr>
                <w:rFonts w:ascii="Times New Roman" w:hAnsi="Times New Roman" w:cs="Times New Roman"/>
                <w:i/>
                <w:color w:val="auto"/>
                <w:sz w:val="22"/>
                <w:szCs w:val="22"/>
              </w:rPr>
              <w:t>) в реализации НИОКТР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НИОКТР, включая объем продукции, произведенной с использованием результатов интеллектуальной деятельности, в том числе созданных в ходе исполнения НИОКТР  и(или) приобретенных по лицензионным договорам)</w:t>
            </w:r>
          </w:p>
          <w:p w14:paraId="163335C5" w14:textId="77777777" w:rsidR="000E6714" w:rsidRPr="005D6441" w:rsidRDefault="00CB5B8F" w:rsidP="00CB5B8F">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Описание данного раздела осуществляется с учетом п. 2.9 Приложения 1)</w:t>
            </w:r>
          </w:p>
        </w:tc>
      </w:tr>
    </w:tbl>
    <w:p w14:paraId="04DEDD5C" w14:textId="77777777" w:rsidR="0084331C" w:rsidRPr="005D6441" w:rsidRDefault="0084331C" w:rsidP="0050393D">
      <w:pPr>
        <w:tabs>
          <w:tab w:val="left" w:pos="722"/>
        </w:tabs>
        <w:rPr>
          <w:rFonts w:ascii="Times New Roman" w:eastAsia="Calibri" w:hAnsi="Times New Roman" w:cs="Times New Roman"/>
          <w:b/>
          <w:color w:val="auto"/>
          <w:lang w:eastAsia="en-US"/>
        </w:rPr>
      </w:pPr>
      <w:r w:rsidRPr="005D6441">
        <w:rPr>
          <w:rFonts w:ascii="Times New Roman" w:eastAsia="Calibri" w:hAnsi="Times New Roman" w:cs="Times New Roman"/>
          <w:b/>
          <w:color w:val="auto"/>
          <w:lang w:eastAsia="en-US"/>
        </w:rPr>
        <w:t>II. Описание проекта</w:t>
      </w:r>
    </w:p>
    <w:p w14:paraId="74DEB496" w14:textId="77777777" w:rsidR="0084331C" w:rsidRPr="005D6441" w:rsidRDefault="0084331C" w:rsidP="0050393D">
      <w:pPr>
        <w:jc w:val="both"/>
        <w:rPr>
          <w:rFonts w:ascii="Times New Roman" w:eastAsia="Times New Roman" w:hAnsi="Times New Roman" w:cs="Times New Roman"/>
          <w:color w:val="auto"/>
          <w:sz w:val="20"/>
          <w:szCs w:val="20"/>
          <w:lang w:eastAsia="en-US"/>
        </w:rPr>
      </w:pPr>
    </w:p>
    <w:p w14:paraId="1EC2D81A"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13DB4A2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3E92FCB" w14:textId="77777777" w:rsidR="0084331C" w:rsidRPr="005D6441" w:rsidRDefault="00F174AE" w:rsidP="0050393D">
            <w:pPr>
              <w:rPr>
                <w:rFonts w:ascii="Times New Roman" w:hAnsi="Times New Roman" w:cs="Times New Roman"/>
                <w:color w:val="auto"/>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5D6441">
              <w:rPr>
                <w:rFonts w:ascii="Times New Roman" w:eastAsia="Calibri" w:hAnsi="Times New Roman" w:cs="Times New Roman"/>
                <w:i/>
                <w:color w:val="auto"/>
                <w:sz w:val="22"/>
                <w:szCs w:val="22"/>
                <w:lang w:eastAsia="en-US"/>
              </w:rPr>
              <w:t>1</w:t>
            </w:r>
          </w:p>
        </w:tc>
      </w:tr>
    </w:tbl>
    <w:p w14:paraId="5EB77D1F" w14:textId="77777777" w:rsidR="0084331C" w:rsidRPr="005D6441" w:rsidRDefault="0084331C" w:rsidP="0050393D">
      <w:pPr>
        <w:jc w:val="both"/>
        <w:rPr>
          <w:rFonts w:ascii="Times New Roman" w:eastAsia="Times New Roman" w:hAnsi="Times New Roman" w:cs="Times New Roman"/>
          <w:color w:val="auto"/>
          <w:sz w:val="16"/>
          <w:szCs w:val="16"/>
          <w:lang w:eastAsia="en-US"/>
        </w:rPr>
      </w:pPr>
    </w:p>
    <w:p w14:paraId="404803C0"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05899CF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25C4AF66" w14:textId="77777777" w:rsidR="0084331C" w:rsidRPr="005D6441" w:rsidRDefault="00F174AE" w:rsidP="0050393D">
            <w:pPr>
              <w:rPr>
                <w:rFonts w:ascii="Times New Roman" w:hAnsi="Times New Roman" w:cs="Times New Roman"/>
                <w:color w:val="auto"/>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5D6441">
              <w:rPr>
                <w:rFonts w:ascii="Times New Roman" w:eastAsia="Calibri" w:hAnsi="Times New Roman" w:cs="Times New Roman"/>
                <w:i/>
                <w:color w:val="auto"/>
                <w:sz w:val="22"/>
                <w:szCs w:val="22"/>
                <w:lang w:eastAsia="en-US"/>
              </w:rPr>
              <w:t>1</w:t>
            </w:r>
          </w:p>
        </w:tc>
      </w:tr>
    </w:tbl>
    <w:p w14:paraId="0B56AEEF" w14:textId="77777777" w:rsidR="0084331C" w:rsidRPr="005D6441" w:rsidRDefault="0084331C" w:rsidP="0050393D">
      <w:pPr>
        <w:tabs>
          <w:tab w:val="left" w:pos="722"/>
        </w:tabs>
        <w:rPr>
          <w:rFonts w:ascii="Times New Roman" w:eastAsia="Times New Roman" w:hAnsi="Times New Roman" w:cs="Times New Roman"/>
          <w:color w:val="auto"/>
          <w:sz w:val="16"/>
          <w:szCs w:val="20"/>
          <w:lang w:eastAsia="en-US"/>
        </w:rPr>
      </w:pPr>
    </w:p>
    <w:p w14:paraId="1781B116"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15D8CBC8"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5735D8D" w14:textId="77777777" w:rsidR="0084331C" w:rsidRPr="005D6441" w:rsidRDefault="0084331C" w:rsidP="0050393D">
            <w:pPr>
              <w:jc w:val="both"/>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w:t>
            </w:r>
            <w:r w:rsidRPr="005D6441">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390E7E2A" w14:textId="77777777" w:rsidR="0084331C" w:rsidRPr="005D6441" w:rsidRDefault="0084331C" w:rsidP="0050393D">
      <w:pPr>
        <w:tabs>
          <w:tab w:val="left" w:pos="722"/>
        </w:tabs>
        <w:rPr>
          <w:rFonts w:ascii="Times New Roman" w:eastAsia="Times New Roman" w:hAnsi="Times New Roman" w:cs="Times New Roman"/>
          <w:color w:val="auto"/>
          <w:sz w:val="16"/>
          <w:szCs w:val="20"/>
          <w:lang w:eastAsia="en-US"/>
        </w:rPr>
      </w:pPr>
    </w:p>
    <w:p w14:paraId="7C0AE82C"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Актуальность</w:t>
      </w:r>
      <w:r w:rsidR="00312FED" w:rsidRPr="005D6441">
        <w:rPr>
          <w:rFonts w:ascii="Times New Roman" w:eastAsia="Times New Roman" w:hAnsi="Times New Roman" w:cs="Times New Roman"/>
          <w:color w:val="auto"/>
          <w:lang w:eastAsia="en-US"/>
        </w:rPr>
        <w:t xml:space="preserve">, </w:t>
      </w:r>
      <w:r w:rsidR="00893FA2" w:rsidRPr="005D6441">
        <w:rPr>
          <w:rFonts w:ascii="Times New Roman" w:eastAsia="Times New Roman" w:hAnsi="Times New Roman" w:cs="Times New Roman"/>
          <w:color w:val="auto"/>
          <w:lang w:eastAsia="en-US"/>
        </w:rPr>
        <w:t xml:space="preserve">новизна </w:t>
      </w:r>
      <w:r w:rsidRPr="005D6441">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3B0D030D"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979D4CC" w14:textId="77777777" w:rsidR="00F01455" w:rsidRPr="005D6441" w:rsidRDefault="00F01455" w:rsidP="00F01455">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 xml:space="preserve">(актуальность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w:t>
            </w:r>
            <w:proofErr w:type="spellStart"/>
            <w:r w:rsidRPr="005D6441">
              <w:rPr>
                <w:rFonts w:ascii="Times New Roman" w:hAnsi="Times New Roman" w:cs="Times New Roman"/>
                <w:i/>
                <w:color w:val="auto"/>
                <w:sz w:val="22"/>
                <w:szCs w:val="22"/>
              </w:rPr>
              <w:t>охраноспособность</w:t>
            </w:r>
            <w:proofErr w:type="spellEnd"/>
            <w:r w:rsidRPr="005D6441">
              <w:rPr>
                <w:rFonts w:ascii="Times New Roman" w:hAnsi="Times New Roman" w:cs="Times New Roman"/>
                <w:i/>
                <w:color w:val="auto"/>
                <w:sz w:val="22"/>
                <w:szCs w:val="22"/>
              </w:rPr>
              <w:t xml:space="preserve"> предполагаемых к получению результатов; качество, в </w:t>
            </w:r>
            <w:proofErr w:type="spellStart"/>
            <w:r w:rsidRPr="005D6441">
              <w:rPr>
                <w:rFonts w:ascii="Times New Roman" w:hAnsi="Times New Roman" w:cs="Times New Roman"/>
                <w:i/>
                <w:color w:val="auto"/>
                <w:sz w:val="22"/>
                <w:szCs w:val="22"/>
              </w:rPr>
              <w:t>т.ч</w:t>
            </w:r>
            <w:proofErr w:type="spellEnd"/>
            <w:r w:rsidRPr="005D6441">
              <w:rPr>
                <w:rFonts w:ascii="Times New Roman" w:hAnsi="Times New Roman" w:cs="Times New Roman"/>
                <w:i/>
                <w:color w:val="auto"/>
                <w:sz w:val="22"/>
                <w:szCs w:val="22"/>
              </w:rPr>
              <w:t>.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61E576D7" w14:textId="77777777" w:rsidR="0084331C" w:rsidRPr="005D6441" w:rsidRDefault="00F174AE" w:rsidP="0050393D">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5D6441">
              <w:rPr>
                <w:rFonts w:ascii="Times New Roman" w:eastAsia="Calibri" w:hAnsi="Times New Roman" w:cs="Times New Roman"/>
                <w:i/>
                <w:color w:val="auto"/>
                <w:sz w:val="22"/>
                <w:szCs w:val="22"/>
                <w:lang w:eastAsia="en-US"/>
              </w:rPr>
              <w:t xml:space="preserve">также </w:t>
            </w:r>
            <w:r w:rsidRPr="005D6441">
              <w:rPr>
                <w:rFonts w:ascii="Times New Roman" w:eastAsia="Calibri" w:hAnsi="Times New Roman" w:cs="Times New Roman"/>
                <w:i/>
                <w:color w:val="auto"/>
                <w:sz w:val="22"/>
                <w:szCs w:val="22"/>
                <w:lang w:eastAsia="en-US"/>
              </w:rPr>
              <w:t xml:space="preserve">с учетом п. 2.3 Приложения </w:t>
            </w:r>
            <w:r w:rsidR="00585A67" w:rsidRPr="005D6441">
              <w:rPr>
                <w:rFonts w:ascii="Times New Roman" w:eastAsia="Calibri" w:hAnsi="Times New Roman" w:cs="Times New Roman"/>
                <w:i/>
                <w:color w:val="auto"/>
                <w:sz w:val="22"/>
                <w:szCs w:val="22"/>
                <w:lang w:eastAsia="en-US"/>
              </w:rPr>
              <w:t>1</w:t>
            </w:r>
            <w:r w:rsidR="0084331C" w:rsidRPr="005D6441">
              <w:rPr>
                <w:rFonts w:ascii="Times New Roman" w:hAnsi="Times New Roman" w:cs="Times New Roman"/>
                <w:i/>
                <w:color w:val="auto"/>
                <w:sz w:val="22"/>
                <w:szCs w:val="22"/>
              </w:rPr>
              <w:t xml:space="preserve">) </w:t>
            </w:r>
          </w:p>
        </w:tc>
      </w:tr>
    </w:tbl>
    <w:p w14:paraId="7D3AE79B" w14:textId="77777777" w:rsidR="0084331C" w:rsidRPr="005D6441" w:rsidRDefault="0084331C" w:rsidP="0050393D">
      <w:pPr>
        <w:tabs>
          <w:tab w:val="left" w:pos="722"/>
        </w:tabs>
        <w:rPr>
          <w:rFonts w:ascii="Times New Roman" w:eastAsia="Times New Roman" w:hAnsi="Times New Roman" w:cs="Times New Roman"/>
          <w:color w:val="auto"/>
          <w:sz w:val="16"/>
          <w:szCs w:val="20"/>
          <w:lang w:eastAsia="en-US"/>
        </w:rPr>
      </w:pPr>
    </w:p>
    <w:p w14:paraId="57D41600" w14:textId="77777777" w:rsidR="0084331C" w:rsidRPr="005D6441" w:rsidRDefault="009338B9" w:rsidP="0050393D">
      <w:pPr>
        <w:tabs>
          <w:tab w:val="left" w:pos="722"/>
        </w:tabs>
        <w:jc w:val="both"/>
        <w:rPr>
          <w:rFonts w:ascii="Times New Roman" w:hAnsi="Times New Roman" w:cs="Times New Roman"/>
          <w:color w:val="auto"/>
        </w:rPr>
      </w:pPr>
      <w:r w:rsidRPr="005D6441">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2EE4755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E5CDF07" w14:textId="77777777" w:rsidR="00CB5B8F" w:rsidRPr="005D6441" w:rsidRDefault="00CB5B8F" w:rsidP="00CB5B8F">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w:t>
            </w:r>
            <w:proofErr w:type="spellStart"/>
            <w:r w:rsidRPr="005D6441">
              <w:rPr>
                <w:rFonts w:ascii="Times New Roman" w:eastAsia="Calibri" w:hAnsi="Times New Roman" w:cs="Times New Roman"/>
                <w:i/>
                <w:color w:val="auto"/>
                <w:sz w:val="22"/>
                <w:szCs w:val="22"/>
                <w:lang w:eastAsia="en-US"/>
              </w:rPr>
              <w:t>т.ч</w:t>
            </w:r>
            <w:proofErr w:type="spellEnd"/>
            <w:r w:rsidRPr="005D6441">
              <w:rPr>
                <w:rFonts w:ascii="Times New Roman" w:eastAsia="Calibri" w:hAnsi="Times New Roman" w:cs="Times New Roman"/>
                <w:i/>
                <w:color w:val="auto"/>
                <w:sz w:val="22"/>
                <w:szCs w:val="22"/>
                <w:lang w:eastAsia="en-US"/>
              </w:rPr>
              <w:t xml:space="preserve">.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или подтвержденного доступа к ним); квалификация, опыт работы и научные достижения привлеченных к реализации проекта работников организаций. 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5D6441">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5D6441">
              <w:rPr>
                <w:rFonts w:ascii="Times New Roman" w:hAnsi="Times New Roman" w:cs="Times New Roman"/>
              </w:rPr>
              <w:t xml:space="preserve"> </w:t>
            </w:r>
            <w:r w:rsidRPr="005D6441">
              <w:rPr>
                <w:rFonts w:ascii="Times New Roman" w:hAnsi="Times New Roman" w:cs="Times New Roman"/>
                <w:i/>
                <w:sz w:val="22"/>
                <w:szCs w:val="22"/>
              </w:rPr>
              <w:t xml:space="preserve">Наличие у Индустриального партнера опыта использования в собственном производстве результатов </w:t>
            </w:r>
            <w:r w:rsidR="00DC7539" w:rsidRPr="005D6441">
              <w:rPr>
                <w:rFonts w:ascii="Times New Roman" w:hAnsi="Times New Roman" w:cs="Times New Roman"/>
                <w:i/>
                <w:sz w:val="22"/>
                <w:szCs w:val="22"/>
              </w:rPr>
              <w:t>НИОКТР</w:t>
            </w:r>
            <w:r w:rsidRPr="005D6441">
              <w:rPr>
                <w:rFonts w:ascii="Times New Roman" w:hAnsi="Times New Roman" w:cs="Times New Roman"/>
                <w:i/>
                <w:sz w:val="22"/>
                <w:szCs w:val="22"/>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r w:rsidR="00DC7539" w:rsidRPr="005D6441">
              <w:rPr>
                <w:rFonts w:ascii="Times New Roman" w:hAnsi="Times New Roman" w:cs="Times New Roman"/>
                <w:i/>
                <w:sz w:val="22"/>
                <w:szCs w:val="22"/>
              </w:rPr>
              <w:t xml:space="preserve">НИОКТР </w:t>
            </w:r>
            <w:r w:rsidRPr="005D6441">
              <w:rPr>
                <w:rFonts w:ascii="Times New Roman" w:hAnsi="Times New Roman" w:cs="Times New Roman"/>
                <w:i/>
                <w:sz w:val="22"/>
                <w:szCs w:val="22"/>
              </w:rPr>
              <w:t>и(или) приобретенных по лицензионным договорам</w:t>
            </w:r>
            <w:r w:rsidRPr="005D6441">
              <w:rPr>
                <w:rFonts w:ascii="Times New Roman" w:eastAsia="Calibri" w:hAnsi="Times New Roman" w:cs="Times New Roman"/>
                <w:i/>
                <w:color w:val="auto"/>
                <w:sz w:val="22"/>
                <w:szCs w:val="22"/>
                <w:lang w:eastAsia="en-US"/>
              </w:rPr>
              <w:t xml:space="preserve">. </w:t>
            </w:r>
          </w:p>
          <w:p w14:paraId="4BE5185D" w14:textId="77777777" w:rsidR="0084331C" w:rsidRPr="005D6441" w:rsidRDefault="00CB5B8F" w:rsidP="00CB5B8F">
            <w:pPr>
              <w:rPr>
                <w:rFonts w:ascii="Times New Roman" w:hAnsi="Times New Roman" w:cs="Times New Roman"/>
                <w:color w:val="auto"/>
                <w:sz w:val="22"/>
                <w:szCs w:val="22"/>
              </w:rPr>
            </w:pPr>
            <w:r w:rsidRPr="005D6441">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0D763E02"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0C359D6F" w14:textId="77777777" w:rsidR="0084331C" w:rsidRPr="005D6441" w:rsidRDefault="0084331C"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6F56998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FE56278" w14:textId="77777777" w:rsidR="00F174AE" w:rsidRPr="005D6441" w:rsidRDefault="0084331C" w:rsidP="0050393D">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w:t>
            </w:r>
            <w:r w:rsidR="008B6659" w:rsidRPr="005D6441">
              <w:rPr>
                <w:rFonts w:ascii="Times New Roman" w:eastAsia="Calibri" w:hAnsi="Times New Roman" w:cs="Times New Roman"/>
                <w:i/>
                <w:color w:val="auto"/>
                <w:sz w:val="22"/>
                <w:szCs w:val="22"/>
                <w:lang w:eastAsia="en-US"/>
              </w:rPr>
              <w:t>н</w:t>
            </w:r>
            <w:r w:rsidRPr="005D6441">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5D6441">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5D6441">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5D6441">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5D6441">
              <w:rPr>
                <w:rFonts w:ascii="Times New Roman" w:eastAsia="Calibri" w:hAnsi="Times New Roman" w:cs="Times New Roman"/>
                <w:i/>
                <w:color w:val="auto"/>
                <w:sz w:val="22"/>
                <w:szCs w:val="22"/>
                <w:lang w:eastAsia="en-US"/>
              </w:rPr>
              <w:t>ения</w:t>
            </w:r>
            <w:r w:rsidR="00E00E16" w:rsidRPr="005D6441">
              <w:rPr>
                <w:rFonts w:ascii="Times New Roman" w:eastAsia="Calibri" w:hAnsi="Times New Roman" w:cs="Times New Roman"/>
                <w:i/>
                <w:color w:val="auto"/>
                <w:sz w:val="22"/>
                <w:szCs w:val="22"/>
                <w:lang w:eastAsia="en-US"/>
              </w:rPr>
              <w:t xml:space="preserve"> новы</w:t>
            </w:r>
            <w:r w:rsidR="00A851A2" w:rsidRPr="005D6441">
              <w:rPr>
                <w:rFonts w:ascii="Times New Roman" w:eastAsia="Calibri" w:hAnsi="Times New Roman" w:cs="Times New Roman"/>
                <w:i/>
                <w:color w:val="auto"/>
                <w:sz w:val="22"/>
                <w:szCs w:val="22"/>
                <w:lang w:eastAsia="en-US"/>
              </w:rPr>
              <w:t>х</w:t>
            </w:r>
            <w:r w:rsidR="00E00E16" w:rsidRPr="005D6441">
              <w:rPr>
                <w:rFonts w:ascii="Times New Roman" w:eastAsia="Calibri" w:hAnsi="Times New Roman" w:cs="Times New Roman"/>
                <w:i/>
                <w:color w:val="auto"/>
                <w:sz w:val="22"/>
                <w:szCs w:val="22"/>
                <w:lang w:eastAsia="en-US"/>
              </w:rPr>
              <w:t xml:space="preserve"> компетенци</w:t>
            </w:r>
            <w:r w:rsidR="00A851A2" w:rsidRPr="005D6441">
              <w:rPr>
                <w:rFonts w:ascii="Times New Roman" w:eastAsia="Calibri" w:hAnsi="Times New Roman" w:cs="Times New Roman"/>
                <w:i/>
                <w:color w:val="auto"/>
                <w:sz w:val="22"/>
                <w:szCs w:val="22"/>
                <w:lang w:eastAsia="en-US"/>
              </w:rPr>
              <w:t>й</w:t>
            </w:r>
            <w:r w:rsidR="00E00E16" w:rsidRPr="005D6441">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5D6441">
              <w:rPr>
                <w:rFonts w:ascii="Times New Roman" w:eastAsia="Calibri" w:hAnsi="Times New Roman" w:cs="Times New Roman"/>
                <w:i/>
                <w:color w:val="auto"/>
                <w:sz w:val="22"/>
                <w:szCs w:val="22"/>
                <w:lang w:eastAsia="en-US"/>
              </w:rPr>
              <w:t xml:space="preserve">, </w:t>
            </w:r>
            <w:r w:rsidR="00312FED" w:rsidRPr="005D6441">
              <w:rPr>
                <w:rFonts w:ascii="Times New Roman" w:hAnsi="Times New Roman" w:cs="Times New Roman"/>
                <w:i/>
                <w:color w:val="auto"/>
                <w:sz w:val="22"/>
                <w:szCs w:val="22"/>
              </w:rPr>
              <w:t>обеспечение доступа к новым рынкам</w:t>
            </w:r>
            <w:r w:rsidR="00F174AE" w:rsidRPr="005D6441">
              <w:rPr>
                <w:rFonts w:ascii="Times New Roman" w:eastAsia="Calibri" w:hAnsi="Times New Roman" w:cs="Times New Roman"/>
                <w:i/>
                <w:color w:val="auto"/>
                <w:sz w:val="22"/>
                <w:szCs w:val="22"/>
                <w:lang w:eastAsia="en-US"/>
              </w:rPr>
              <w:t>.</w:t>
            </w:r>
          </w:p>
          <w:p w14:paraId="1DFF89CF" w14:textId="77777777" w:rsidR="0084331C" w:rsidRPr="005D6441" w:rsidRDefault="00F174AE" w:rsidP="0050393D">
            <w:pPr>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5D6441">
              <w:rPr>
                <w:rFonts w:ascii="Times New Roman" w:eastAsia="Calibri" w:hAnsi="Times New Roman" w:cs="Times New Roman"/>
                <w:i/>
                <w:color w:val="auto"/>
                <w:sz w:val="22"/>
                <w:szCs w:val="22"/>
                <w:lang w:eastAsia="en-US"/>
              </w:rPr>
              <w:t>1</w:t>
            </w:r>
            <w:r w:rsidR="0084331C" w:rsidRPr="005D6441">
              <w:rPr>
                <w:rFonts w:ascii="Times New Roman" w:eastAsia="Calibri" w:hAnsi="Times New Roman" w:cs="Times New Roman"/>
                <w:i/>
                <w:color w:val="auto"/>
                <w:sz w:val="22"/>
                <w:szCs w:val="22"/>
                <w:lang w:eastAsia="en-US"/>
              </w:rPr>
              <w:t>)</w:t>
            </w:r>
          </w:p>
        </w:tc>
      </w:tr>
    </w:tbl>
    <w:p w14:paraId="684D7768"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7EEAD22E" w14:textId="77777777" w:rsidR="00E00E16" w:rsidRPr="005D6441" w:rsidRDefault="00E00E16"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5D6441" w14:paraId="14E74D23"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118E2327" w14:textId="77777777" w:rsidR="00E00E16" w:rsidRPr="005D6441" w:rsidRDefault="00E00E16" w:rsidP="0050393D">
            <w:pPr>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w:t>
            </w:r>
            <w:r w:rsidR="008B6659" w:rsidRPr="005D6441">
              <w:rPr>
                <w:rFonts w:ascii="Times New Roman" w:eastAsia="Calibri" w:hAnsi="Times New Roman" w:cs="Times New Roman"/>
                <w:i/>
                <w:color w:val="auto"/>
                <w:sz w:val="22"/>
                <w:szCs w:val="22"/>
                <w:lang w:eastAsia="en-US"/>
              </w:rPr>
              <w:t>а</w:t>
            </w:r>
            <w:r w:rsidRPr="005D6441">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0886F383" w14:textId="77777777" w:rsidR="005C4F4C" w:rsidRPr="005D6441"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5D6441"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29" w:name="_Toc68818945"/>
    </w:p>
    <w:p w14:paraId="3C389A1E" w14:textId="77777777" w:rsidR="0084331C" w:rsidRPr="005D6441" w:rsidRDefault="0084331C" w:rsidP="0050393D">
      <w:pPr>
        <w:pStyle w:val="Heading10"/>
        <w:keepNext/>
        <w:keepLines/>
        <w:shd w:val="clear" w:color="auto" w:fill="auto"/>
        <w:spacing w:line="240" w:lineRule="auto"/>
        <w:ind w:firstLine="0"/>
        <w:jc w:val="both"/>
        <w:outlineLvl w:val="9"/>
        <w:rPr>
          <w:sz w:val="24"/>
          <w:szCs w:val="24"/>
          <w:lang w:val="ru-RU"/>
        </w:rPr>
      </w:pPr>
      <w:r w:rsidRPr="005D6441">
        <w:rPr>
          <w:sz w:val="24"/>
          <w:szCs w:val="24"/>
          <w:lang w:val="ru-RU"/>
        </w:rPr>
        <w:t xml:space="preserve">III. Перечень </w:t>
      </w:r>
      <w:r w:rsidR="000634D5" w:rsidRPr="005D6441">
        <w:rPr>
          <w:sz w:val="24"/>
          <w:szCs w:val="24"/>
          <w:lang w:val="ru-RU"/>
        </w:rPr>
        <w:t>характеристик (</w:t>
      </w:r>
      <w:r w:rsidRPr="005D6441">
        <w:rPr>
          <w:sz w:val="24"/>
          <w:szCs w:val="24"/>
          <w:lang w:val="ru-RU"/>
        </w:rPr>
        <w:t>показателей, необходимых для достижения результата предоставления гранта</w:t>
      </w:r>
      <w:r w:rsidR="000634D5" w:rsidRPr="005D6441">
        <w:rPr>
          <w:sz w:val="24"/>
          <w:szCs w:val="24"/>
          <w:lang w:val="ru-RU"/>
        </w:rPr>
        <w:t>)</w:t>
      </w:r>
      <w:r w:rsidRPr="005D6441">
        <w:rPr>
          <w:sz w:val="24"/>
          <w:szCs w:val="24"/>
          <w:lang w:val="ru-RU"/>
        </w:rPr>
        <w:t>, и их значения</w:t>
      </w:r>
      <w:bookmarkEnd w:id="129"/>
      <w:r w:rsidRPr="005D6441">
        <w:rPr>
          <w:sz w:val="24"/>
          <w:szCs w:val="24"/>
          <w:lang w:val="ru-RU"/>
        </w:rPr>
        <w:t xml:space="preserve"> </w:t>
      </w:r>
    </w:p>
    <w:p w14:paraId="627D4D35" w14:textId="77777777" w:rsidR="0084331C" w:rsidRPr="005D6441" w:rsidRDefault="0084331C" w:rsidP="0050393D">
      <w:pPr>
        <w:rPr>
          <w:rFonts w:ascii="Times New Roman" w:hAnsi="Times New Roman" w:cs="Times New Roman"/>
          <w:b/>
          <w:color w:val="auto"/>
        </w:rPr>
      </w:pPr>
      <w:r w:rsidRPr="005D6441">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5D6441" w14:paraId="096E65AD" w14:textId="77777777" w:rsidTr="008E66C6">
        <w:trPr>
          <w:cantSplit/>
        </w:trPr>
        <w:tc>
          <w:tcPr>
            <w:tcW w:w="567" w:type="dxa"/>
            <w:vMerge w:val="restart"/>
            <w:shd w:val="clear" w:color="auto" w:fill="auto"/>
            <w:vAlign w:val="center"/>
          </w:tcPr>
          <w:p w14:paraId="7C07E210" w14:textId="77777777" w:rsidR="008E66C6" w:rsidRPr="005D6441" w:rsidRDefault="008E66C6"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п/п</w:t>
            </w:r>
          </w:p>
        </w:tc>
        <w:tc>
          <w:tcPr>
            <w:tcW w:w="5383" w:type="dxa"/>
            <w:vMerge w:val="restart"/>
            <w:shd w:val="clear" w:color="auto" w:fill="auto"/>
            <w:vAlign w:val="center"/>
          </w:tcPr>
          <w:p w14:paraId="55786AA9" w14:textId="77777777" w:rsidR="008E66C6" w:rsidRPr="005D6441" w:rsidRDefault="008E66C6" w:rsidP="008E66C6">
            <w:pPr>
              <w:keepNext/>
              <w:tabs>
                <w:tab w:val="num" w:pos="0"/>
              </w:tabs>
              <w:ind w:right="-66" w:firstLine="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07A0B023" w14:textId="77777777" w:rsidR="008E66C6" w:rsidRPr="005D6441" w:rsidRDefault="008E66C6" w:rsidP="00120E14">
            <w:pPr>
              <w:keepNext/>
              <w:tabs>
                <w:tab w:val="left" w:pos="7404"/>
              </w:tabs>
              <w:ind w:left="-108" w:right="-108"/>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3A91E0EB" w14:textId="77777777" w:rsidR="008E66C6" w:rsidRPr="005D6441" w:rsidRDefault="008E66C6" w:rsidP="00120E14">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Значение, не менее</w:t>
            </w:r>
          </w:p>
        </w:tc>
      </w:tr>
      <w:tr w:rsidR="008E66C6" w:rsidRPr="005D6441" w14:paraId="586E4240" w14:textId="77777777" w:rsidTr="008E66C6">
        <w:trPr>
          <w:cantSplit/>
        </w:trPr>
        <w:tc>
          <w:tcPr>
            <w:tcW w:w="567" w:type="dxa"/>
            <w:vMerge/>
            <w:shd w:val="clear" w:color="auto" w:fill="auto"/>
          </w:tcPr>
          <w:p w14:paraId="6B3F4A34" w14:textId="77777777" w:rsidR="008E66C6" w:rsidRPr="005D6441"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760E9B1B" w14:textId="77777777" w:rsidR="008E66C6" w:rsidRPr="005D6441"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29616281" w14:textId="77777777" w:rsidR="008E66C6" w:rsidRPr="005D6441"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180CC6E8" w14:textId="77777777" w:rsidR="008E66C6" w:rsidRPr="005D6441" w:rsidRDefault="008E66C6" w:rsidP="00CC6836">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DC7539" w:rsidRPr="005D6441">
              <w:rPr>
                <w:rFonts w:ascii="Times New Roman" w:hAnsi="Times New Roman" w:cs="Times New Roman"/>
                <w:color w:val="auto"/>
                <w:sz w:val="22"/>
                <w:szCs w:val="22"/>
              </w:rPr>
              <w:t>6</w:t>
            </w:r>
            <w:r w:rsidRPr="005D6441">
              <w:rPr>
                <w:rFonts w:ascii="Times New Roman" w:hAnsi="Times New Roman" w:cs="Times New Roman"/>
                <w:color w:val="auto"/>
                <w:sz w:val="22"/>
                <w:szCs w:val="22"/>
              </w:rPr>
              <w:t xml:space="preserve"> год</w:t>
            </w:r>
          </w:p>
        </w:tc>
        <w:tc>
          <w:tcPr>
            <w:tcW w:w="993" w:type="dxa"/>
            <w:shd w:val="clear" w:color="auto" w:fill="auto"/>
          </w:tcPr>
          <w:p w14:paraId="3D37762B" w14:textId="77777777" w:rsidR="008E66C6" w:rsidRPr="005D6441"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DC7539" w:rsidRPr="005D6441">
              <w:rPr>
                <w:rFonts w:ascii="Times New Roman" w:hAnsi="Times New Roman" w:cs="Times New Roman"/>
                <w:color w:val="auto"/>
                <w:sz w:val="22"/>
                <w:szCs w:val="22"/>
              </w:rPr>
              <w:t>7</w:t>
            </w:r>
            <w:r w:rsidRPr="005D6441">
              <w:rPr>
                <w:rFonts w:ascii="Times New Roman" w:hAnsi="Times New Roman" w:cs="Times New Roman"/>
                <w:color w:val="auto"/>
                <w:sz w:val="22"/>
                <w:szCs w:val="22"/>
              </w:rPr>
              <w:t xml:space="preserve"> год</w:t>
            </w:r>
          </w:p>
        </w:tc>
        <w:tc>
          <w:tcPr>
            <w:tcW w:w="992" w:type="dxa"/>
          </w:tcPr>
          <w:p w14:paraId="13BD18D4" w14:textId="77777777" w:rsidR="008E66C6" w:rsidRPr="005D6441"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DC7539" w:rsidRPr="005D6441">
              <w:rPr>
                <w:rFonts w:ascii="Times New Roman" w:hAnsi="Times New Roman" w:cs="Times New Roman"/>
                <w:color w:val="auto"/>
                <w:sz w:val="22"/>
                <w:szCs w:val="22"/>
              </w:rPr>
              <w:t>8</w:t>
            </w:r>
            <w:r w:rsidRPr="005D6441">
              <w:rPr>
                <w:rFonts w:ascii="Times New Roman" w:hAnsi="Times New Roman" w:cs="Times New Roman"/>
                <w:color w:val="auto"/>
                <w:sz w:val="22"/>
                <w:szCs w:val="22"/>
              </w:rPr>
              <w:t xml:space="preserve"> год</w:t>
            </w:r>
          </w:p>
        </w:tc>
      </w:tr>
      <w:tr w:rsidR="00171942" w:rsidRPr="005D6441" w14:paraId="06742085" w14:textId="77777777" w:rsidTr="008E66C6">
        <w:trPr>
          <w:cantSplit/>
        </w:trPr>
        <w:tc>
          <w:tcPr>
            <w:tcW w:w="567" w:type="dxa"/>
            <w:shd w:val="clear" w:color="auto" w:fill="auto"/>
          </w:tcPr>
          <w:p w14:paraId="18F064CC" w14:textId="77777777" w:rsidR="00171942" w:rsidRPr="005D6441" w:rsidRDefault="00171942" w:rsidP="00171942">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c>
          <w:tcPr>
            <w:tcW w:w="5383" w:type="dxa"/>
            <w:shd w:val="clear" w:color="auto" w:fill="auto"/>
          </w:tcPr>
          <w:p w14:paraId="5957ADE4" w14:textId="77777777" w:rsidR="00171942" w:rsidRPr="005D6441" w:rsidRDefault="00171942" w:rsidP="00171942">
            <w:pPr>
              <w:keepNext/>
              <w:tabs>
                <w:tab w:val="num" w:pos="0"/>
              </w:tabs>
              <w:ind w:right="-66" w:firstLine="6"/>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5D6441">
              <w:rPr>
                <w:rFonts w:ascii="Times New Roman" w:eastAsia="Times New Roman" w:hAnsi="Times New Roman" w:cs="Times New Roman"/>
                <w:color w:val="auto"/>
                <w:sz w:val="22"/>
                <w:szCs w:val="22"/>
                <w:lang w:eastAsia="en-US"/>
              </w:rPr>
              <w:t>&lt;1&gt;</w:t>
            </w:r>
          </w:p>
        </w:tc>
        <w:tc>
          <w:tcPr>
            <w:tcW w:w="992" w:type="dxa"/>
            <w:shd w:val="clear" w:color="auto" w:fill="auto"/>
          </w:tcPr>
          <w:p w14:paraId="13B6DE1F" w14:textId="77777777" w:rsidR="00171942" w:rsidRPr="005D6441" w:rsidRDefault="00171942" w:rsidP="00171942">
            <w:pPr>
              <w:keepNext/>
              <w:tabs>
                <w:tab w:val="num" w:pos="0"/>
              </w:tabs>
              <w:ind w:right="-92" w:hanging="125"/>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проценты</w:t>
            </w:r>
          </w:p>
        </w:tc>
        <w:tc>
          <w:tcPr>
            <w:tcW w:w="992" w:type="dxa"/>
            <w:shd w:val="clear" w:color="auto" w:fill="auto"/>
          </w:tcPr>
          <w:p w14:paraId="6973FA04" w14:textId="77777777" w:rsidR="00171942" w:rsidRPr="005D6441"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214B527B"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61A80928"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5D6441" w14:paraId="7437A61D" w14:textId="77777777" w:rsidTr="008E66C6">
        <w:trPr>
          <w:cantSplit/>
        </w:trPr>
        <w:tc>
          <w:tcPr>
            <w:tcW w:w="567" w:type="dxa"/>
            <w:shd w:val="clear" w:color="auto" w:fill="auto"/>
          </w:tcPr>
          <w:p w14:paraId="301051C1" w14:textId="77777777" w:rsidR="008E66C6" w:rsidRPr="005D6441" w:rsidRDefault="00171942"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w:t>
            </w:r>
          </w:p>
        </w:tc>
        <w:tc>
          <w:tcPr>
            <w:tcW w:w="5383" w:type="dxa"/>
            <w:shd w:val="clear" w:color="auto" w:fill="auto"/>
          </w:tcPr>
          <w:p w14:paraId="7D1D1EDE" w14:textId="77777777" w:rsidR="008E66C6" w:rsidRPr="005D6441" w:rsidRDefault="008E66C6" w:rsidP="008E66C6">
            <w:pPr>
              <w:keepNext/>
              <w:tabs>
                <w:tab w:val="num" w:pos="0"/>
              </w:tabs>
              <w:ind w:right="-66" w:firstLine="6"/>
              <w:rPr>
                <w:rFonts w:ascii="Times New Roman" w:hAnsi="Times New Roman" w:cs="Times New Roman"/>
                <w:color w:val="auto"/>
                <w:sz w:val="22"/>
                <w:szCs w:val="22"/>
              </w:rPr>
            </w:pPr>
            <w:r w:rsidRPr="005D6441">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5D6441">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5D6441">
              <w:rPr>
                <w:rFonts w:ascii="Times New Roman" w:eastAsia="Times New Roman" w:hAnsi="Times New Roman" w:cs="Times New Roman"/>
                <w:color w:val="auto"/>
                <w:sz w:val="22"/>
                <w:szCs w:val="22"/>
                <w:lang w:eastAsia="en-US"/>
              </w:rPr>
              <w:t>&lt;2</w:t>
            </w:r>
            <w:r w:rsidRPr="005D6441">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61362EF8" w14:textId="77777777" w:rsidR="008E66C6" w:rsidRPr="005D6441" w:rsidRDefault="008E66C6" w:rsidP="00120E14">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tcPr>
          <w:p w14:paraId="76B4D7E7" w14:textId="77777777" w:rsidR="008E66C6" w:rsidRPr="005D6441"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12CBA3C5"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295670F1"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171942" w:rsidRPr="005D6441" w14:paraId="11848BD3" w14:textId="77777777" w:rsidTr="008E66C6">
        <w:trPr>
          <w:cantSplit/>
        </w:trPr>
        <w:tc>
          <w:tcPr>
            <w:tcW w:w="567" w:type="dxa"/>
            <w:shd w:val="clear" w:color="auto" w:fill="auto"/>
          </w:tcPr>
          <w:p w14:paraId="15EC9B34" w14:textId="77777777" w:rsidR="00171942" w:rsidRPr="005D6441" w:rsidRDefault="00171942"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w:t>
            </w:r>
          </w:p>
        </w:tc>
        <w:tc>
          <w:tcPr>
            <w:tcW w:w="5383" w:type="dxa"/>
            <w:shd w:val="clear" w:color="auto" w:fill="auto"/>
          </w:tcPr>
          <w:p w14:paraId="310AC653" w14:textId="54806DA4" w:rsidR="00171942" w:rsidRPr="005D6441" w:rsidRDefault="000A5207" w:rsidP="007054DB">
            <w:pPr>
              <w:keepNext/>
              <w:tabs>
                <w:tab w:val="num" w:pos="0"/>
              </w:tabs>
              <w:ind w:right="-66" w:firstLine="6"/>
              <w:rPr>
                <w:rFonts w:ascii="Times New Roman" w:hAnsi="Times New Roman" w:cs="Times New Roman"/>
                <w:sz w:val="22"/>
                <w:szCs w:val="22"/>
              </w:rPr>
            </w:pPr>
            <w:r w:rsidRPr="005D6441">
              <w:rPr>
                <w:rFonts w:ascii="Times New Roman" w:eastAsia="Calibri" w:hAnsi="Times New Roman" w:cs="Times New Roman"/>
                <w:bCs/>
                <w:color w:val="auto"/>
                <w:sz w:val="22"/>
                <w:szCs w:val="22"/>
                <w:lang w:eastAsia="en-US"/>
              </w:rPr>
              <w:t xml:space="preserve">Количество публикаций </w:t>
            </w:r>
            <w:r w:rsidR="007054DB" w:rsidRPr="005D6441">
              <w:rPr>
                <w:rFonts w:ascii="Times New Roman" w:eastAsia="Calibri" w:hAnsi="Times New Roman" w:cs="Times New Roman"/>
                <w:bCs/>
                <w:color w:val="auto"/>
                <w:sz w:val="22"/>
                <w:szCs w:val="22"/>
                <w:lang w:eastAsia="en-US"/>
              </w:rPr>
              <w:t xml:space="preserve">1 и 2 </w:t>
            </w:r>
            <w:proofErr w:type="gramStart"/>
            <w:r w:rsidR="007054DB" w:rsidRPr="005D6441">
              <w:rPr>
                <w:rFonts w:ascii="Times New Roman" w:eastAsia="Calibri" w:hAnsi="Times New Roman" w:cs="Times New Roman"/>
                <w:bCs/>
                <w:color w:val="auto"/>
                <w:sz w:val="22"/>
                <w:szCs w:val="22"/>
                <w:lang w:eastAsia="en-US"/>
              </w:rPr>
              <w:t>квартиля</w:t>
            </w:r>
            <w:r w:rsidRPr="005D6441">
              <w:rPr>
                <w:rFonts w:ascii="Times New Roman" w:eastAsia="Calibri" w:hAnsi="Times New Roman" w:cs="Times New Roman"/>
                <w:bCs/>
                <w:color w:val="auto"/>
                <w:sz w:val="22"/>
                <w:szCs w:val="22"/>
                <w:lang w:eastAsia="en-US"/>
              </w:rPr>
              <w:t xml:space="preserve">  «</w:t>
            </w:r>
            <w:proofErr w:type="gramEnd"/>
            <w:r w:rsidRPr="005D6441">
              <w:rPr>
                <w:rFonts w:ascii="Times New Roman" w:eastAsia="Calibri" w:hAnsi="Times New Roman" w:cs="Times New Roman"/>
                <w:bCs/>
                <w:color w:val="auto"/>
                <w:sz w:val="22"/>
                <w:szCs w:val="22"/>
                <w:lang w:eastAsia="en-US"/>
              </w:rPr>
              <w:t>Белого списка»</w:t>
            </w:r>
            <w:r w:rsidR="007054DB" w:rsidRPr="005D6441">
              <w:rPr>
                <w:rFonts w:ascii="Times New Roman" w:eastAsia="Calibri" w:hAnsi="Times New Roman" w:cs="Times New Roman"/>
                <w:bCs/>
                <w:color w:val="auto"/>
                <w:sz w:val="22"/>
                <w:szCs w:val="22"/>
                <w:lang w:eastAsia="en-US"/>
              </w:rPr>
              <w:t xml:space="preserve"> и</w:t>
            </w:r>
            <w:r w:rsidRPr="005D6441">
              <w:rPr>
                <w:rFonts w:ascii="Times New Roman" w:eastAsia="Calibri" w:hAnsi="Times New Roman" w:cs="Times New Roman"/>
                <w:bCs/>
                <w:color w:val="auto"/>
                <w:sz w:val="22"/>
                <w:szCs w:val="22"/>
                <w:lang w:eastAsia="en-US"/>
              </w:rPr>
              <w:t xml:space="preserve"> на конференциях А*</w:t>
            </w:r>
            <w:r w:rsidR="00171942" w:rsidRPr="005D6441">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05672CFB" w14:textId="77777777" w:rsidR="00171942" w:rsidRPr="005D6441" w:rsidRDefault="00171942" w:rsidP="00120E14">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tcPr>
          <w:p w14:paraId="62354FF4" w14:textId="77777777" w:rsidR="00171942" w:rsidRPr="005D6441"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32493B61"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3E77B5C1"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5D6441" w14:paraId="4C6F7393" w14:textId="77777777" w:rsidTr="008E66C6">
        <w:trPr>
          <w:cantSplit/>
        </w:trPr>
        <w:tc>
          <w:tcPr>
            <w:tcW w:w="567" w:type="dxa"/>
            <w:shd w:val="clear" w:color="auto" w:fill="auto"/>
          </w:tcPr>
          <w:p w14:paraId="24F4E7E9" w14:textId="77777777" w:rsidR="008E66C6" w:rsidRPr="005D6441" w:rsidRDefault="00171942"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4</w:t>
            </w:r>
          </w:p>
        </w:tc>
        <w:tc>
          <w:tcPr>
            <w:tcW w:w="5383" w:type="dxa"/>
            <w:shd w:val="clear" w:color="auto" w:fill="auto"/>
          </w:tcPr>
          <w:p w14:paraId="62718958" w14:textId="77777777" w:rsidR="008E66C6" w:rsidRPr="005D6441" w:rsidRDefault="008E66C6" w:rsidP="00171942">
            <w:pPr>
              <w:keepNext/>
              <w:tabs>
                <w:tab w:val="num" w:pos="0"/>
              </w:tabs>
              <w:ind w:right="-66" w:firstLine="6"/>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5D6441">
              <w:rPr>
                <w:rFonts w:ascii="Times New Roman" w:eastAsia="Times New Roman" w:hAnsi="Times New Roman" w:cs="Times New Roman"/>
                <w:color w:val="auto"/>
                <w:sz w:val="22"/>
                <w:szCs w:val="22"/>
                <w:lang w:eastAsia="en-US"/>
              </w:rPr>
              <w:t>&lt;</w:t>
            </w:r>
            <w:r w:rsidR="00171942" w:rsidRPr="005D6441">
              <w:rPr>
                <w:rFonts w:ascii="Times New Roman" w:eastAsia="Times New Roman" w:hAnsi="Times New Roman" w:cs="Times New Roman"/>
                <w:color w:val="auto"/>
                <w:sz w:val="22"/>
                <w:szCs w:val="22"/>
                <w:lang w:eastAsia="en-US"/>
              </w:rPr>
              <w:t>4</w:t>
            </w:r>
            <w:r w:rsidRPr="005D6441">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38AEDB8C" w14:textId="77777777" w:rsidR="008E66C6" w:rsidRPr="005D6441" w:rsidRDefault="008E66C6" w:rsidP="00120E14">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рубли</w:t>
            </w:r>
          </w:p>
        </w:tc>
        <w:tc>
          <w:tcPr>
            <w:tcW w:w="992" w:type="dxa"/>
            <w:shd w:val="clear" w:color="auto" w:fill="auto"/>
            <w:vAlign w:val="center"/>
          </w:tcPr>
          <w:p w14:paraId="272956E3" w14:textId="77777777" w:rsidR="008E66C6" w:rsidRPr="005D6441" w:rsidRDefault="008E66C6" w:rsidP="00120E14">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77F711D0"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5C73401D"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r>
    </w:tbl>
    <w:p w14:paraId="6AB19C7A" w14:textId="77777777" w:rsidR="005712B6" w:rsidRPr="005D6441" w:rsidRDefault="005712B6" w:rsidP="0050393D">
      <w:pPr>
        <w:rPr>
          <w:b/>
          <w:color w:val="auto"/>
        </w:rPr>
      </w:pPr>
    </w:p>
    <w:p w14:paraId="3ACCD880" w14:textId="77777777" w:rsidR="008D7AB7" w:rsidRPr="005D6441" w:rsidRDefault="008D7AB7" w:rsidP="0050393D">
      <w:pPr>
        <w:jc w:val="both"/>
        <w:rPr>
          <w:rFonts w:ascii="Times New Roman" w:eastAsia="Calibri" w:hAnsi="Times New Roman" w:cs="Times New Roman"/>
          <w:b/>
          <w:i/>
          <w:iCs/>
        </w:rPr>
      </w:pPr>
      <w:r w:rsidRPr="005D6441">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sidRPr="005D6441">
        <w:rPr>
          <w:rFonts w:ascii="Times New Roman" w:eastAsia="Calibri" w:hAnsi="Times New Roman" w:cs="Times New Roman"/>
          <w:b/>
          <w:i/>
          <w:iCs/>
        </w:rPr>
        <w:t>характеристик</w:t>
      </w:r>
      <w:r w:rsidRPr="005D6441">
        <w:rPr>
          <w:rFonts w:ascii="Times New Roman" w:eastAsia="Calibri" w:hAnsi="Times New Roman" w:cs="Times New Roman"/>
          <w:b/>
          <w:i/>
          <w:iCs/>
        </w:rPr>
        <w:t xml:space="preserve">, </w:t>
      </w:r>
      <w:r w:rsidR="00C37FBA" w:rsidRPr="005D6441">
        <w:rPr>
          <w:rFonts w:ascii="Times New Roman" w:eastAsia="Calibri" w:hAnsi="Times New Roman" w:cs="Times New Roman"/>
          <w:b/>
          <w:i/>
          <w:iCs/>
        </w:rPr>
        <w:t>указанных в п. 1</w:t>
      </w:r>
      <w:r w:rsidR="00FE77D2" w:rsidRPr="005D6441">
        <w:rPr>
          <w:rFonts w:ascii="Times New Roman" w:eastAsia="Calibri" w:hAnsi="Times New Roman" w:cs="Times New Roman"/>
          <w:b/>
          <w:i/>
          <w:iCs/>
        </w:rPr>
        <w:t>3</w:t>
      </w:r>
      <w:r w:rsidRPr="005D6441">
        <w:rPr>
          <w:rFonts w:ascii="Times New Roman" w:eastAsia="Calibri" w:hAnsi="Times New Roman" w:cs="Times New Roman"/>
          <w:b/>
          <w:i/>
          <w:iCs/>
        </w:rPr>
        <w:t xml:space="preserve">.2. Требования к отчетным данным о достижении значений </w:t>
      </w:r>
      <w:r w:rsidR="00FE77D2" w:rsidRPr="005D6441">
        <w:rPr>
          <w:rFonts w:ascii="Times New Roman" w:eastAsia="Calibri" w:hAnsi="Times New Roman" w:cs="Times New Roman"/>
          <w:b/>
          <w:i/>
          <w:iCs/>
        </w:rPr>
        <w:t>характеристик</w:t>
      </w:r>
      <w:r w:rsidRPr="005D6441">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5F9A7AB8" w14:textId="77777777" w:rsidR="00B22437" w:rsidRPr="005D6441" w:rsidRDefault="00B22437" w:rsidP="0050393D">
      <w:pPr>
        <w:jc w:val="both"/>
        <w:rPr>
          <w:rFonts w:ascii="Times New Roman" w:eastAsia="Calibri" w:hAnsi="Times New Roman" w:cs="Times New Roman"/>
          <w:b/>
          <w:i/>
          <w:iCs/>
        </w:rPr>
      </w:pPr>
    </w:p>
    <w:p w14:paraId="4462C4FA" w14:textId="77777777" w:rsidR="00171942" w:rsidRPr="005D6441"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&lt;1&gt; В составе исследователей в возрасте до 39 лет (включительно) независимо от гражданства учитываются:</w:t>
      </w:r>
    </w:p>
    <w:p w14:paraId="1C2B8663" w14:textId="77777777" w:rsidR="00171942" w:rsidRPr="005D6441" w:rsidRDefault="00171942" w:rsidP="00171942">
      <w:pPr>
        <w:widowControl/>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4CCF3617"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445AFE0D"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71D10F90"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7C4EF527"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7C1FE475"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6E8C501E"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17EA733B"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18535A4E" w14:textId="77777777" w:rsidR="00171942" w:rsidRPr="005D6441"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50BC1AD5" w14:textId="77777777" w:rsidR="008E66C6" w:rsidRPr="005D6441" w:rsidRDefault="00171942"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&lt;2</w:t>
      </w:r>
      <w:r w:rsidR="008E66C6" w:rsidRPr="005D6441">
        <w:rPr>
          <w:rFonts w:ascii="Times New Roman" w:eastAsia="Calibri" w:hAnsi="Times New Roman" w:cs="Times New Roman"/>
          <w:sz w:val="20"/>
          <w:szCs w:val="20"/>
        </w:rPr>
        <w:t xml:space="preserve">&gt; В значении характеристики учитываются </w:t>
      </w:r>
      <w:r w:rsidR="00D65C8A" w:rsidRPr="005D6441">
        <w:rPr>
          <w:rFonts w:ascii="Times New Roman" w:eastAsia="Calibri" w:hAnsi="Times New Roman" w:cs="Times New Roman"/>
          <w:sz w:val="20"/>
          <w:szCs w:val="20"/>
        </w:rPr>
        <w:t>РИД</w:t>
      </w:r>
      <w:r w:rsidR="008E66C6" w:rsidRPr="005D6441">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5D6441">
        <w:rPr>
          <w:rFonts w:ascii="Times New Roman" w:hAnsi="Times New Roman" w:cs="Times New Roman"/>
          <w:sz w:val="20"/>
          <w:szCs w:val="20"/>
        </w:rPr>
        <w:t xml:space="preserve">, </w:t>
      </w:r>
      <w:r w:rsidR="008E66C6" w:rsidRPr="005D6441">
        <w:rPr>
          <w:rFonts w:ascii="Times New Roman" w:eastAsia="Calibri" w:hAnsi="Times New Roman" w:cs="Times New Roman"/>
          <w:sz w:val="20"/>
          <w:szCs w:val="20"/>
        </w:rPr>
        <w:t xml:space="preserve">заявки на которые содержат указание на номер соглашения </w:t>
      </w:r>
      <w:r w:rsidR="00394D37" w:rsidRPr="005D6441">
        <w:rPr>
          <w:rFonts w:ascii="Times New Roman" w:eastAsia="Calibri" w:hAnsi="Times New Roman" w:cs="Times New Roman"/>
          <w:sz w:val="20"/>
          <w:szCs w:val="20"/>
        </w:rPr>
        <w:t xml:space="preserve">о предоставлении гранта </w:t>
      </w:r>
      <w:r w:rsidR="008E66C6" w:rsidRPr="005D6441">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5D6441">
        <w:rPr>
          <w:rFonts w:ascii="Times New Roman" w:hAnsi="Times New Roman" w:cs="Times New Roman"/>
          <w:sz w:val="20"/>
          <w:szCs w:val="20"/>
        </w:rPr>
        <w:t>по проекту</w:t>
      </w:r>
      <w:r w:rsidR="008E66C6" w:rsidRPr="005D6441">
        <w:rPr>
          <w:rFonts w:ascii="Times New Roman" w:eastAsia="Calibri" w:hAnsi="Times New Roman" w:cs="Times New Roman"/>
          <w:sz w:val="20"/>
          <w:szCs w:val="20"/>
        </w:rPr>
        <w:t>.</w:t>
      </w:r>
    </w:p>
    <w:p w14:paraId="5B5E3591" w14:textId="77777777" w:rsidR="008E66C6" w:rsidRPr="005D6441" w:rsidRDefault="008E66C6"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Дата выдачи патента или дата подачи заявки </w:t>
      </w:r>
      <w:r w:rsidR="00D65C8A" w:rsidRPr="005D6441">
        <w:rPr>
          <w:rFonts w:ascii="Times New Roman" w:eastAsia="Calibri" w:hAnsi="Times New Roman" w:cs="Times New Roman"/>
          <w:sz w:val="20"/>
          <w:szCs w:val="20"/>
        </w:rPr>
        <w:t>на правовую охрану</w:t>
      </w:r>
      <w:r w:rsidRPr="005D6441">
        <w:rPr>
          <w:rFonts w:ascii="Times New Roman" w:eastAsia="Calibri" w:hAnsi="Times New Roman" w:cs="Times New Roman"/>
          <w:sz w:val="20"/>
          <w:szCs w:val="20"/>
        </w:rPr>
        <w:t xml:space="preserve"> должна приходиться на отчетный год выполнения </w:t>
      </w:r>
      <w:r w:rsidRPr="005D6441">
        <w:rPr>
          <w:rFonts w:ascii="Times New Roman" w:hAnsi="Times New Roman" w:cs="Times New Roman"/>
          <w:sz w:val="20"/>
          <w:szCs w:val="20"/>
        </w:rPr>
        <w:t>проекта</w:t>
      </w:r>
      <w:r w:rsidRPr="005D6441">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4839F3DC" w14:textId="77777777" w:rsidR="008E66C6" w:rsidRPr="005D6441" w:rsidRDefault="008E66C6"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Хотя бы один из авторов </w:t>
      </w:r>
      <w:r w:rsidR="00D65C8A" w:rsidRPr="005D6441">
        <w:rPr>
          <w:rFonts w:ascii="Times New Roman" w:eastAsia="Calibri" w:hAnsi="Times New Roman" w:cs="Times New Roman"/>
          <w:sz w:val="20"/>
          <w:szCs w:val="20"/>
        </w:rPr>
        <w:t>РИД</w:t>
      </w:r>
      <w:r w:rsidRPr="005D6441">
        <w:rPr>
          <w:rFonts w:ascii="Times New Roman" w:eastAsia="Calibri" w:hAnsi="Times New Roman" w:cs="Times New Roman"/>
          <w:sz w:val="20"/>
          <w:szCs w:val="20"/>
        </w:rPr>
        <w:t xml:space="preserve"> должен быть указан </w:t>
      </w:r>
      <w:r w:rsidRPr="005D6441">
        <w:rPr>
          <w:rFonts w:ascii="Times New Roman" w:hAnsi="Times New Roman" w:cs="Times New Roman"/>
          <w:sz w:val="20"/>
          <w:szCs w:val="20"/>
        </w:rPr>
        <w:t xml:space="preserve">в отчетном году (или в одном из предыдущих отчетных годов) </w:t>
      </w:r>
      <w:r w:rsidRPr="005D6441">
        <w:rPr>
          <w:rFonts w:ascii="Times New Roman" w:eastAsia="Calibri" w:hAnsi="Times New Roman" w:cs="Times New Roman"/>
          <w:sz w:val="20"/>
          <w:szCs w:val="20"/>
        </w:rPr>
        <w:t xml:space="preserve">в числе исполнителей проекта от получателя гранта. </w:t>
      </w:r>
    </w:p>
    <w:p w14:paraId="724D263F" w14:textId="77777777" w:rsidR="008E66C6" w:rsidRPr="005D6441" w:rsidRDefault="008E66C6"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14C12B3C"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отчет установленной формы;</w:t>
      </w:r>
    </w:p>
    <w:p w14:paraId="51A46973"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sidRPr="005D6441">
        <w:rPr>
          <w:rFonts w:ascii="Times New Roman" w:eastAsia="Calibri" w:hAnsi="Times New Roman" w:cs="Times New Roman"/>
          <w:sz w:val="20"/>
          <w:szCs w:val="20"/>
        </w:rPr>
        <w:t>органом</w:t>
      </w:r>
      <w:r w:rsidRPr="005D6441">
        <w:rPr>
          <w:rFonts w:ascii="Times New Roman" w:eastAsia="Calibri" w:hAnsi="Times New Roman" w:cs="Times New Roman"/>
          <w:sz w:val="20"/>
          <w:szCs w:val="20"/>
        </w:rPr>
        <w:t>);</w:t>
      </w:r>
    </w:p>
    <w:p w14:paraId="2B6E33A6"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копии заявок на правовую охрану;</w:t>
      </w:r>
    </w:p>
    <w:p w14:paraId="3DC03D19"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proofErr w:type="gramStart"/>
      <w:r w:rsidRPr="005D6441">
        <w:rPr>
          <w:rFonts w:ascii="Times New Roman" w:eastAsia="Calibri" w:hAnsi="Times New Roman" w:cs="Times New Roman"/>
          <w:sz w:val="20"/>
          <w:szCs w:val="20"/>
        </w:rPr>
        <w:t>копии</w:t>
      </w:r>
      <w:proofErr w:type="gramEnd"/>
      <w:r w:rsidRPr="005D6441">
        <w:rPr>
          <w:rFonts w:ascii="Times New Roman" w:eastAsia="Calibri" w:hAnsi="Times New Roman" w:cs="Times New Roman"/>
          <w:sz w:val="20"/>
          <w:szCs w:val="20"/>
        </w:rPr>
        <w:t xml:space="preserve"> полученных иных охранных документов (при наличии);</w:t>
      </w:r>
    </w:p>
    <w:p w14:paraId="12F4C11A"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w:t>
      </w:r>
      <w:r w:rsidR="00D65C8A" w:rsidRPr="005D6441">
        <w:rPr>
          <w:rFonts w:ascii="Times New Roman" w:eastAsia="Calibri" w:hAnsi="Times New Roman" w:cs="Times New Roman"/>
          <w:sz w:val="20"/>
          <w:szCs w:val="20"/>
        </w:rPr>
        <w:t>результат интеллектуальной деятельности</w:t>
      </w:r>
      <w:r w:rsidR="00D65C8A" w:rsidRPr="005D6441">
        <w:rPr>
          <w:rFonts w:ascii="Times New Roman" w:hAnsi="Times New Roman"/>
          <w:i/>
        </w:rPr>
        <w:t xml:space="preserve"> </w:t>
      </w:r>
      <w:r w:rsidRPr="005D6441">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52A0ADD4"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79397E5F" w14:textId="77777777" w:rsidR="00D65C8A" w:rsidRPr="005D6441" w:rsidRDefault="00D65C8A" w:rsidP="00D65C8A">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2DB1F2FB" w14:textId="77777777" w:rsidR="008E66C6" w:rsidRPr="005D6441"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1EC35363" w14:textId="3C0E6670"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w:t>
      </w:r>
      <w:r w:rsidR="007054DB" w:rsidRPr="005D6441">
        <w:rPr>
          <w:rFonts w:ascii="Times New Roman" w:eastAsia="Calibri" w:hAnsi="Times New Roman" w:cs="Times New Roman"/>
          <w:color w:val="auto"/>
          <w:sz w:val="20"/>
          <w:szCs w:val="20"/>
          <w:lang w:eastAsia="en-US"/>
        </w:rPr>
        <w:t>1 и 2 квартиля</w:t>
      </w:r>
      <w:r w:rsidRPr="005D6441">
        <w:rPr>
          <w:rFonts w:ascii="Times New Roman" w:eastAsia="Calibri" w:hAnsi="Times New Roman" w:cs="Times New Roman"/>
          <w:color w:val="auto"/>
          <w:sz w:val="20"/>
          <w:szCs w:val="20"/>
          <w:lang w:eastAsia="en-US"/>
        </w:rPr>
        <w:t xml:space="preserve"> «Белого списка».</w:t>
      </w:r>
    </w:p>
    <w:p w14:paraId="4662CC64" w14:textId="77777777"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5747E07C" w14:textId="77777777"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гранта, сопровождаемые подтверждающими документами.</w:t>
      </w:r>
    </w:p>
    <w:p w14:paraId="7B7BCBCF"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5746D170"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Дата принятия публикации в печать не может быть ранее даты заключения соглашения о предоставлении гранта.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52DD9EA9"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1B1CA598"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Публикация должна содержать ссылку на источник финансовой поддержки проекта Российской Федерацией в лице Минобрнауки России и на номер соглашения в ГИИС «Электронный бюджет».</w:t>
      </w:r>
    </w:p>
    <w:p w14:paraId="350976C9"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471ECA32"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отчет установленной формы;</w:t>
      </w:r>
    </w:p>
    <w:p w14:paraId="033FBD74"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3F53C416"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0B965BA3"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скриншот </w:t>
      </w:r>
      <w:proofErr w:type="spellStart"/>
      <w:r w:rsidRPr="005D6441">
        <w:rPr>
          <w:rFonts w:ascii="Times New Roman" w:eastAsia="Calibri" w:hAnsi="Times New Roman" w:cs="Times New Roman"/>
          <w:color w:val="auto"/>
          <w:sz w:val="20"/>
          <w:szCs w:val="20"/>
          <w:lang w:eastAsia="en-US"/>
        </w:rPr>
        <w:t>web</w:t>
      </w:r>
      <w:proofErr w:type="spellEnd"/>
      <w:r w:rsidRPr="005D6441">
        <w:rPr>
          <w:rFonts w:ascii="Times New Roman" w:eastAsia="Calibri" w:hAnsi="Times New Roman" w:cs="Times New Roman"/>
          <w:color w:val="auto"/>
          <w:sz w:val="20"/>
          <w:szCs w:val="20"/>
          <w:lang w:eastAsia="en-US"/>
        </w:rPr>
        <w:t>-страницы сайта базы данных публикации, со сведениями о публикации;</w:t>
      </w:r>
    </w:p>
    <w:p w14:paraId="224625F4"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782ABBC8"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1A72E610" w14:textId="77777777" w:rsidR="00435C34" w:rsidRPr="005D6441"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Не принимаются к учету публикации:</w:t>
      </w:r>
    </w:p>
    <w:p w14:paraId="44F0B7C6"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содержащие одновременную ссылку на иные, кроме Минобрнауки России, источники финансовой поддержки проекта, за исключением внебюджетных источников;</w:t>
      </w:r>
    </w:p>
    <w:p w14:paraId="61C6F71A"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290287EC"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Допускается указание в публикациях дополнительной ссылки на финансовую поддержку проекта со стороны иностранного партнера или международных и </w:t>
      </w:r>
      <w:proofErr w:type="gramStart"/>
      <w:r w:rsidRPr="005D6441">
        <w:rPr>
          <w:rFonts w:ascii="Times New Roman" w:eastAsia="Calibri" w:hAnsi="Times New Roman" w:cs="Times New Roman"/>
          <w:color w:val="auto"/>
          <w:sz w:val="20"/>
          <w:szCs w:val="20"/>
          <w:lang w:eastAsia="en-US"/>
        </w:rPr>
        <w:t>национальных научно-технических программ</w:t>
      </w:r>
      <w:proofErr w:type="gramEnd"/>
      <w:r w:rsidRPr="005D6441">
        <w:rPr>
          <w:rFonts w:ascii="Times New Roman" w:eastAsia="Calibri" w:hAnsi="Times New Roman" w:cs="Times New Roman"/>
          <w:color w:val="auto"/>
          <w:sz w:val="20"/>
          <w:szCs w:val="20"/>
          <w:lang w:eastAsia="en-US"/>
        </w:rPr>
        <w:t xml:space="preserve"> и проектов, участником которых является иностранный партнер.</w:t>
      </w:r>
    </w:p>
    <w:p w14:paraId="61253CA7" w14:textId="77777777" w:rsidR="00435C34" w:rsidRPr="005D6441"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6C94BD4A" w14:textId="77777777" w:rsidR="00435C34" w:rsidRPr="005D6441" w:rsidRDefault="00435C34" w:rsidP="00435C34">
      <w:pPr>
        <w:tabs>
          <w:tab w:val="left" w:pos="1134"/>
        </w:tabs>
        <w:ind w:right="-284"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212EABEE" w14:textId="77777777"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1686A09B"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&lt;4&gt; Объем</w:t>
      </w:r>
      <w:r w:rsidRPr="005D6441">
        <w:rPr>
          <w:rFonts w:ascii="Times New Roman" w:hAnsi="Times New Roman" w:cs="Times New Roman"/>
        </w:rPr>
        <w:t xml:space="preserve"> </w:t>
      </w:r>
      <w:r w:rsidRPr="005D6441">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45CC174D"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41A6B944"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341E4CCE"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09755248" w14:textId="77777777" w:rsidR="00435C34" w:rsidRPr="005D6441"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74E246A8" w14:textId="77777777" w:rsidR="00435C34" w:rsidRPr="005D6441"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27BD8535" w14:textId="77777777" w:rsidR="00435C34" w:rsidRPr="005D6441"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2CAC0491" w14:textId="77777777" w:rsidR="00435C34" w:rsidRPr="005D6441"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в тексте перевода на русский язык должен быть выполнен пересчет суммы затрат иностранного партнера в 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5E37FEFF" w14:textId="77777777" w:rsidR="008E66C6" w:rsidRPr="005D6441"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гранта.</w:t>
      </w:r>
    </w:p>
    <w:p w14:paraId="253E720D" w14:textId="77777777" w:rsidR="009202CC" w:rsidRPr="005D6441" w:rsidRDefault="009202CC" w:rsidP="0050393D">
      <w:pPr>
        <w:rPr>
          <w:lang w:eastAsia="x-none"/>
        </w:rPr>
      </w:pPr>
    </w:p>
    <w:p w14:paraId="67AA2866" w14:textId="77777777" w:rsidR="009202CC" w:rsidRPr="005D6441" w:rsidRDefault="009202CC" w:rsidP="0050393D">
      <w:pPr>
        <w:rPr>
          <w:lang w:eastAsia="x-none"/>
        </w:rPr>
        <w:sectPr w:rsidR="009202CC" w:rsidRPr="005D6441" w:rsidSect="00F656FE">
          <w:pgSz w:w="11909" w:h="16834"/>
          <w:pgMar w:top="851" w:right="851" w:bottom="851" w:left="1418" w:header="0" w:footer="284" w:gutter="0"/>
          <w:cols w:space="720"/>
          <w:noEndnote/>
          <w:titlePg/>
          <w:docGrid w:linePitch="360"/>
        </w:sectPr>
      </w:pPr>
    </w:p>
    <w:p w14:paraId="05DCBC6E" w14:textId="77777777" w:rsidR="005C4F4C" w:rsidRPr="005D6441" w:rsidRDefault="0026022C" w:rsidP="0050393D">
      <w:pPr>
        <w:rPr>
          <w:rFonts w:ascii="Times New Roman" w:hAnsi="Times New Roman" w:cs="Times New Roman"/>
          <w:b/>
        </w:rPr>
      </w:pPr>
      <w:bookmarkStart w:id="130" w:name="_Toc68818946"/>
      <w:r w:rsidRPr="005D6441">
        <w:rPr>
          <w:rFonts w:ascii="Times New Roman" w:hAnsi="Times New Roman" w:cs="Times New Roman"/>
          <w:b/>
        </w:rPr>
        <w:t xml:space="preserve">IV. </w:t>
      </w:r>
      <w:r w:rsidR="0036277E" w:rsidRPr="005D6441">
        <w:rPr>
          <w:rFonts w:ascii="Times New Roman" w:hAnsi="Times New Roman" w:cs="Times New Roman"/>
          <w:b/>
        </w:rPr>
        <w:t xml:space="preserve">План работ научного исследования </w:t>
      </w:r>
    </w:p>
    <w:p w14:paraId="0035869B" w14:textId="77777777" w:rsidR="0026022C" w:rsidRPr="005D6441" w:rsidRDefault="0026022C" w:rsidP="0050393D">
      <w:pPr>
        <w:rPr>
          <w:rFonts w:ascii="Times New Roman" w:hAnsi="Times New Roman" w:cs="Times New Roman"/>
          <w:b/>
        </w:rPr>
      </w:pPr>
    </w:p>
    <w:p w14:paraId="20799618" w14:textId="77777777" w:rsidR="005C4F4C" w:rsidRPr="005D6441" w:rsidRDefault="0036277E" w:rsidP="00422D17">
      <w:pPr>
        <w:pStyle w:val="a7"/>
        <w:numPr>
          <w:ilvl w:val="0"/>
          <w:numId w:val="14"/>
        </w:numPr>
        <w:tabs>
          <w:tab w:val="left" w:pos="426"/>
        </w:tabs>
        <w:ind w:left="0" w:firstLine="0"/>
        <w:rPr>
          <w:rFonts w:ascii="Times New Roman" w:hAnsi="Times New Roman" w:cs="Times New Roman"/>
          <w:b/>
        </w:rPr>
      </w:pPr>
      <w:r w:rsidRPr="005D6441">
        <w:rPr>
          <w:rFonts w:ascii="Times New Roman" w:hAnsi="Times New Roman" w:cs="Times New Roman"/>
          <w:b/>
        </w:rPr>
        <w:t>Требования к выполняемым работам</w:t>
      </w:r>
      <w:r w:rsidR="00A51569" w:rsidRPr="005D6441">
        <w:rPr>
          <w:rStyle w:val="ad"/>
          <w:b/>
        </w:rPr>
        <w:footnoteReference w:id="14"/>
      </w:r>
    </w:p>
    <w:p w14:paraId="737FC985" w14:textId="77777777" w:rsidR="0036277E" w:rsidRPr="005D6441" w:rsidRDefault="00420DAD" w:rsidP="00422D17">
      <w:pPr>
        <w:pStyle w:val="a7"/>
        <w:numPr>
          <w:ilvl w:val="1"/>
          <w:numId w:val="14"/>
        </w:numPr>
        <w:tabs>
          <w:tab w:val="left" w:pos="567"/>
        </w:tabs>
        <w:ind w:left="0" w:firstLine="0"/>
        <w:rPr>
          <w:rFonts w:ascii="Times New Roman" w:hAnsi="Times New Roman" w:cs="Times New Roman"/>
          <w:b/>
        </w:rPr>
      </w:pPr>
      <w:r w:rsidRPr="005D6441">
        <w:rPr>
          <w:rFonts w:ascii="Times New Roman" w:hAnsi="Times New Roman" w:cs="Times New Roman"/>
          <w:b/>
        </w:rPr>
        <w:t xml:space="preserve">Требования к работам, выполняемым </w:t>
      </w:r>
      <w:r w:rsidR="002D0F00" w:rsidRPr="005D6441">
        <w:rPr>
          <w:rFonts w:ascii="Times New Roman" w:hAnsi="Times New Roman" w:cs="Times New Roman"/>
          <w:b/>
        </w:rPr>
        <w:t>участником отбора</w:t>
      </w:r>
      <w:r w:rsidRPr="005D6441">
        <w:rPr>
          <w:rFonts w:ascii="Times New Roman" w:hAnsi="Times New Roman" w:cs="Times New Roman"/>
          <w:b/>
        </w:rPr>
        <w:t>:</w:t>
      </w:r>
    </w:p>
    <w:p w14:paraId="0862E164" w14:textId="77777777" w:rsidR="005C4F4C" w:rsidRPr="005D6441" w:rsidRDefault="005C4F4C" w:rsidP="0050393D">
      <w:pPr>
        <w:pStyle w:val="a7"/>
        <w:ind w:left="1080"/>
        <w:rPr>
          <w:rFonts w:ascii="Times New Roman" w:hAnsi="Times New Roman" w:cs="Times New Roman"/>
          <w:b/>
        </w:rPr>
      </w:pPr>
    </w:p>
    <w:p w14:paraId="546D665C"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111D7E0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3FCB7A2"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A51569" w:rsidRPr="005D6441">
              <w:rPr>
                <w:rFonts w:ascii="Times New Roman" w:hAnsi="Times New Roman" w:cs="Times New Roman"/>
                <w:i/>
                <w:color w:val="auto"/>
                <w:sz w:val="22"/>
                <w:szCs w:val="22"/>
              </w:rPr>
              <w:t>1</w:t>
            </w:r>
            <w:r w:rsidRPr="005D6441">
              <w:rPr>
                <w:rFonts w:ascii="Times New Roman" w:hAnsi="Times New Roman" w:cs="Times New Roman"/>
                <w:i/>
                <w:color w:val="auto"/>
                <w:sz w:val="22"/>
                <w:szCs w:val="22"/>
              </w:rPr>
              <w:t xml:space="preserve"> Приложения 1 </w:t>
            </w:r>
          </w:p>
        </w:tc>
      </w:tr>
    </w:tbl>
    <w:p w14:paraId="33785A30" w14:textId="77777777" w:rsidR="005C4F4C" w:rsidRPr="005D6441" w:rsidRDefault="005C4F4C" w:rsidP="0050393D">
      <w:pPr>
        <w:tabs>
          <w:tab w:val="left" w:pos="722"/>
        </w:tabs>
        <w:jc w:val="both"/>
        <w:rPr>
          <w:rFonts w:ascii="Times New Roman" w:hAnsi="Times New Roman" w:cs="Times New Roman"/>
          <w:color w:val="auto"/>
        </w:rPr>
      </w:pPr>
    </w:p>
    <w:p w14:paraId="2B28AB25"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28F77B15"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23A7DC3"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w:t>
            </w:r>
            <w:r w:rsidR="00A51569" w:rsidRPr="005D6441">
              <w:rPr>
                <w:rFonts w:ascii="Times New Roman" w:hAnsi="Times New Roman" w:cs="Times New Roman"/>
                <w:i/>
                <w:color w:val="auto"/>
                <w:sz w:val="22"/>
                <w:szCs w:val="22"/>
              </w:rPr>
              <w:t>существляется с учетом п. 2.11.</w:t>
            </w:r>
            <w:r w:rsidR="005855C2" w:rsidRPr="005D6441">
              <w:rPr>
                <w:rFonts w:ascii="Times New Roman" w:hAnsi="Times New Roman" w:cs="Times New Roman"/>
                <w:i/>
                <w:color w:val="auto"/>
                <w:sz w:val="22"/>
                <w:szCs w:val="22"/>
              </w:rPr>
              <w:t>3</w:t>
            </w:r>
            <w:r w:rsidRPr="005D6441">
              <w:rPr>
                <w:rFonts w:ascii="Times New Roman" w:hAnsi="Times New Roman" w:cs="Times New Roman"/>
                <w:i/>
                <w:color w:val="auto"/>
                <w:sz w:val="22"/>
                <w:szCs w:val="22"/>
              </w:rPr>
              <w:t xml:space="preserve">. Приложения 1 </w:t>
            </w:r>
          </w:p>
        </w:tc>
      </w:tr>
    </w:tbl>
    <w:p w14:paraId="393994EB" w14:textId="77777777" w:rsidR="005C4F4C" w:rsidRPr="005D6441" w:rsidRDefault="005C4F4C" w:rsidP="0050393D">
      <w:pPr>
        <w:tabs>
          <w:tab w:val="left" w:pos="722"/>
        </w:tabs>
        <w:jc w:val="both"/>
        <w:rPr>
          <w:rFonts w:ascii="Times New Roman" w:hAnsi="Times New Roman"/>
          <w:spacing w:val="-3"/>
        </w:rPr>
      </w:pPr>
    </w:p>
    <w:p w14:paraId="7112CF5D"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0CDC8ECE"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79AA1460"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w:t>
            </w:r>
            <w:r w:rsidR="00A51569" w:rsidRPr="005D6441">
              <w:rPr>
                <w:rFonts w:ascii="Times New Roman" w:hAnsi="Times New Roman" w:cs="Times New Roman"/>
                <w:i/>
                <w:color w:val="auto"/>
                <w:sz w:val="22"/>
                <w:szCs w:val="22"/>
              </w:rPr>
              <w:t>существляется с учетом п. 2.11.</w:t>
            </w:r>
            <w:r w:rsidR="005855C2" w:rsidRPr="005D6441">
              <w:rPr>
                <w:rFonts w:ascii="Times New Roman" w:hAnsi="Times New Roman" w:cs="Times New Roman"/>
                <w:i/>
                <w:color w:val="auto"/>
                <w:sz w:val="22"/>
                <w:szCs w:val="22"/>
              </w:rPr>
              <w:t>4</w:t>
            </w:r>
            <w:r w:rsidRPr="005D6441">
              <w:rPr>
                <w:rFonts w:ascii="Times New Roman" w:hAnsi="Times New Roman" w:cs="Times New Roman"/>
                <w:i/>
                <w:color w:val="auto"/>
                <w:sz w:val="22"/>
                <w:szCs w:val="22"/>
              </w:rPr>
              <w:t>. Приложения 1</w:t>
            </w:r>
          </w:p>
        </w:tc>
      </w:tr>
    </w:tbl>
    <w:p w14:paraId="045F25EB" w14:textId="77777777" w:rsidR="005C4F4C" w:rsidRPr="005D6441" w:rsidRDefault="005C4F4C" w:rsidP="0050393D">
      <w:pPr>
        <w:tabs>
          <w:tab w:val="left" w:pos="722"/>
        </w:tabs>
        <w:jc w:val="both"/>
        <w:rPr>
          <w:rFonts w:ascii="Times New Roman" w:hAnsi="Times New Roman"/>
          <w:spacing w:val="-3"/>
        </w:rPr>
      </w:pPr>
    </w:p>
    <w:p w14:paraId="513E5ADF"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53ED7EA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031072F"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w:t>
            </w:r>
            <w:r w:rsidR="00A51569" w:rsidRPr="005D6441">
              <w:rPr>
                <w:rFonts w:ascii="Times New Roman" w:hAnsi="Times New Roman" w:cs="Times New Roman"/>
                <w:i/>
                <w:color w:val="auto"/>
                <w:sz w:val="22"/>
                <w:szCs w:val="22"/>
              </w:rPr>
              <w:t>существляется с учетом п. 2.11.</w:t>
            </w:r>
            <w:r w:rsidR="005855C2" w:rsidRPr="005D6441">
              <w:rPr>
                <w:rFonts w:ascii="Times New Roman" w:hAnsi="Times New Roman" w:cs="Times New Roman"/>
                <w:i/>
                <w:color w:val="auto"/>
                <w:sz w:val="22"/>
                <w:szCs w:val="22"/>
              </w:rPr>
              <w:t>5</w:t>
            </w:r>
            <w:r w:rsidRPr="005D6441">
              <w:rPr>
                <w:rFonts w:ascii="Times New Roman" w:hAnsi="Times New Roman" w:cs="Times New Roman"/>
                <w:i/>
                <w:color w:val="auto"/>
                <w:sz w:val="22"/>
                <w:szCs w:val="22"/>
              </w:rPr>
              <w:t xml:space="preserve">. Приложения 1 </w:t>
            </w:r>
          </w:p>
        </w:tc>
      </w:tr>
    </w:tbl>
    <w:p w14:paraId="59217C34" w14:textId="77777777" w:rsidR="005C4F4C" w:rsidRPr="005D6441" w:rsidRDefault="005C4F4C" w:rsidP="0050393D">
      <w:pPr>
        <w:tabs>
          <w:tab w:val="left" w:pos="722"/>
        </w:tabs>
        <w:jc w:val="both"/>
        <w:rPr>
          <w:rFonts w:ascii="Times New Roman" w:hAnsi="Times New Roman"/>
          <w:spacing w:val="-3"/>
        </w:rPr>
      </w:pPr>
    </w:p>
    <w:p w14:paraId="74A6AA0F"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29398E81"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8D6F31E"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201CC514" w14:textId="77777777" w:rsidR="005C4F4C" w:rsidRPr="005D6441" w:rsidRDefault="005C4F4C" w:rsidP="0050393D">
      <w:pPr>
        <w:tabs>
          <w:tab w:val="left" w:pos="722"/>
        </w:tabs>
        <w:jc w:val="both"/>
        <w:rPr>
          <w:rFonts w:ascii="Times New Roman" w:hAnsi="Times New Roman"/>
          <w:spacing w:val="-3"/>
        </w:rPr>
      </w:pPr>
    </w:p>
    <w:p w14:paraId="0AC15E6B"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11434422"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74FF3A8"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5C99867F" w14:textId="77777777" w:rsidR="002D0F00" w:rsidRPr="005D6441" w:rsidRDefault="002D0F00" w:rsidP="0050393D">
      <w:pPr>
        <w:tabs>
          <w:tab w:val="left" w:pos="722"/>
        </w:tabs>
        <w:rPr>
          <w:rFonts w:ascii="Times New Roman" w:eastAsia="Calibri" w:hAnsi="Times New Roman" w:cs="Times New Roman"/>
          <w:b/>
          <w:color w:val="auto"/>
          <w:lang w:eastAsia="en-US"/>
        </w:rPr>
      </w:pPr>
    </w:p>
    <w:p w14:paraId="08C98E2E" w14:textId="77777777" w:rsidR="002D0F00" w:rsidRPr="005D6441"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5D6441">
        <w:rPr>
          <w:rFonts w:ascii="Times New Roman" w:hAnsi="Times New Roman" w:cs="Times New Roman"/>
          <w:b/>
        </w:rPr>
        <w:t>Требования к работам, выполняемым иностранной организацией</w:t>
      </w:r>
      <w:r w:rsidR="00A51569" w:rsidRPr="005D6441">
        <w:rPr>
          <w:rStyle w:val="ad"/>
          <w:b/>
        </w:rPr>
        <w:footnoteReference w:id="15"/>
      </w:r>
      <w:r w:rsidRPr="005D6441">
        <w:rPr>
          <w:rFonts w:ascii="Times New Roman" w:hAnsi="Times New Roman" w:cs="Times New Roman"/>
          <w:b/>
        </w:rPr>
        <w:t>:</w:t>
      </w:r>
    </w:p>
    <w:p w14:paraId="37603E99" w14:textId="77777777" w:rsidR="002D0F00" w:rsidRPr="005D6441" w:rsidRDefault="002D0F00" w:rsidP="0050393D">
      <w:pPr>
        <w:rPr>
          <w:rFonts w:ascii="Times New Roman" w:eastAsia="Calibri" w:hAnsi="Times New Roman" w:cs="Times New Roman"/>
          <w:lang w:eastAsia="en-US"/>
        </w:rPr>
      </w:pPr>
    </w:p>
    <w:p w14:paraId="024E3CCB"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32FC3EF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E7ED69F"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A51569" w:rsidRPr="005D6441">
              <w:rPr>
                <w:rFonts w:ascii="Times New Roman" w:hAnsi="Times New Roman" w:cs="Times New Roman"/>
                <w:i/>
                <w:color w:val="auto"/>
                <w:sz w:val="22"/>
                <w:szCs w:val="22"/>
              </w:rPr>
              <w:t>1</w:t>
            </w:r>
            <w:r w:rsidRPr="005D6441">
              <w:rPr>
                <w:rFonts w:ascii="Times New Roman" w:hAnsi="Times New Roman" w:cs="Times New Roman"/>
                <w:i/>
                <w:color w:val="auto"/>
                <w:sz w:val="22"/>
                <w:szCs w:val="22"/>
              </w:rPr>
              <w:t xml:space="preserve"> Приложения 1 </w:t>
            </w:r>
          </w:p>
        </w:tc>
      </w:tr>
    </w:tbl>
    <w:p w14:paraId="1207A8B4" w14:textId="77777777" w:rsidR="002D0F00" w:rsidRPr="005D6441" w:rsidRDefault="002D0F00" w:rsidP="0050393D">
      <w:pPr>
        <w:tabs>
          <w:tab w:val="left" w:pos="722"/>
        </w:tabs>
        <w:jc w:val="both"/>
        <w:rPr>
          <w:rFonts w:ascii="Times New Roman" w:hAnsi="Times New Roman" w:cs="Times New Roman"/>
          <w:color w:val="auto"/>
        </w:rPr>
      </w:pPr>
    </w:p>
    <w:p w14:paraId="4ADFAC40"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0601E3C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1DFE932"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5855C2" w:rsidRPr="005D6441">
              <w:rPr>
                <w:rFonts w:ascii="Times New Roman" w:hAnsi="Times New Roman" w:cs="Times New Roman"/>
                <w:i/>
                <w:color w:val="auto"/>
                <w:sz w:val="22"/>
                <w:szCs w:val="22"/>
              </w:rPr>
              <w:t>3</w:t>
            </w:r>
            <w:r w:rsidRPr="005D6441">
              <w:rPr>
                <w:rFonts w:ascii="Times New Roman" w:hAnsi="Times New Roman" w:cs="Times New Roman"/>
                <w:i/>
                <w:color w:val="auto"/>
                <w:sz w:val="22"/>
                <w:szCs w:val="22"/>
              </w:rPr>
              <w:t xml:space="preserve">. Приложения 1 </w:t>
            </w:r>
          </w:p>
        </w:tc>
      </w:tr>
    </w:tbl>
    <w:p w14:paraId="118B2CA0" w14:textId="77777777" w:rsidR="002D0F00" w:rsidRPr="005D6441" w:rsidRDefault="002D0F00" w:rsidP="0050393D">
      <w:pPr>
        <w:tabs>
          <w:tab w:val="left" w:pos="722"/>
        </w:tabs>
        <w:jc w:val="both"/>
        <w:rPr>
          <w:rFonts w:ascii="Times New Roman" w:hAnsi="Times New Roman"/>
          <w:spacing w:val="-3"/>
        </w:rPr>
      </w:pPr>
    </w:p>
    <w:p w14:paraId="233BA180"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044C4B5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1AF7C9C"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5855C2" w:rsidRPr="005D6441">
              <w:rPr>
                <w:rFonts w:ascii="Times New Roman" w:hAnsi="Times New Roman" w:cs="Times New Roman"/>
                <w:i/>
                <w:color w:val="auto"/>
                <w:sz w:val="22"/>
                <w:szCs w:val="22"/>
              </w:rPr>
              <w:t>4</w:t>
            </w:r>
            <w:r w:rsidRPr="005D6441">
              <w:rPr>
                <w:rFonts w:ascii="Times New Roman" w:hAnsi="Times New Roman" w:cs="Times New Roman"/>
                <w:i/>
                <w:color w:val="auto"/>
                <w:sz w:val="22"/>
                <w:szCs w:val="22"/>
              </w:rPr>
              <w:t>. Приложения 1</w:t>
            </w:r>
          </w:p>
        </w:tc>
      </w:tr>
    </w:tbl>
    <w:p w14:paraId="7DF348E1" w14:textId="77777777" w:rsidR="002D0F00" w:rsidRPr="005D6441" w:rsidRDefault="002D0F00" w:rsidP="0050393D">
      <w:pPr>
        <w:tabs>
          <w:tab w:val="left" w:pos="722"/>
        </w:tabs>
        <w:jc w:val="both"/>
        <w:rPr>
          <w:rFonts w:ascii="Times New Roman" w:hAnsi="Times New Roman"/>
          <w:spacing w:val="-3"/>
        </w:rPr>
      </w:pPr>
    </w:p>
    <w:p w14:paraId="793FDEBD"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16BB8FC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250F45E"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5855C2" w:rsidRPr="005D6441">
              <w:rPr>
                <w:rFonts w:ascii="Times New Roman" w:hAnsi="Times New Roman" w:cs="Times New Roman"/>
                <w:i/>
                <w:color w:val="auto"/>
                <w:sz w:val="22"/>
                <w:szCs w:val="22"/>
              </w:rPr>
              <w:t>5</w:t>
            </w:r>
            <w:r w:rsidRPr="005D6441">
              <w:rPr>
                <w:rFonts w:ascii="Times New Roman" w:hAnsi="Times New Roman" w:cs="Times New Roman"/>
                <w:i/>
                <w:color w:val="auto"/>
                <w:sz w:val="22"/>
                <w:szCs w:val="22"/>
              </w:rPr>
              <w:t xml:space="preserve">. Приложения 1 </w:t>
            </w:r>
          </w:p>
        </w:tc>
      </w:tr>
    </w:tbl>
    <w:p w14:paraId="348829D3" w14:textId="77777777" w:rsidR="002D0F00" w:rsidRPr="005D6441" w:rsidRDefault="002D0F00" w:rsidP="0050393D">
      <w:pPr>
        <w:tabs>
          <w:tab w:val="left" w:pos="722"/>
        </w:tabs>
        <w:jc w:val="both"/>
        <w:rPr>
          <w:rFonts w:ascii="Times New Roman" w:hAnsi="Times New Roman"/>
          <w:spacing w:val="-3"/>
        </w:rPr>
      </w:pPr>
    </w:p>
    <w:p w14:paraId="66B95DA4"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6AF3CE95"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704A3C2F"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26491F8B" w14:textId="77777777" w:rsidR="002D0F00" w:rsidRPr="005D6441" w:rsidRDefault="002D0F00" w:rsidP="0050393D">
      <w:pPr>
        <w:tabs>
          <w:tab w:val="left" w:pos="722"/>
        </w:tabs>
        <w:jc w:val="both"/>
        <w:rPr>
          <w:rFonts w:ascii="Times New Roman" w:hAnsi="Times New Roman"/>
          <w:spacing w:val="-3"/>
        </w:rPr>
      </w:pPr>
    </w:p>
    <w:p w14:paraId="5E4BE33F"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3215C3F4"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2059DA3B"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080B3C2A" w14:textId="77777777" w:rsidR="002D0F00" w:rsidRPr="005D6441" w:rsidRDefault="002D0F00" w:rsidP="0050393D">
      <w:pPr>
        <w:rPr>
          <w:rFonts w:ascii="Times New Roman" w:eastAsia="Calibri" w:hAnsi="Times New Roman" w:cs="Times New Roman"/>
          <w:lang w:eastAsia="en-US"/>
        </w:rPr>
      </w:pPr>
    </w:p>
    <w:p w14:paraId="320FC68A" w14:textId="77777777" w:rsidR="005C4F4C" w:rsidRPr="005D6441" w:rsidRDefault="005C4F4C" w:rsidP="0050393D">
      <w:pPr>
        <w:rPr>
          <w:rFonts w:ascii="Times New Roman" w:eastAsia="Calibri" w:hAnsi="Times New Roman" w:cs="Times New Roman"/>
          <w:lang w:eastAsia="en-US"/>
        </w:rPr>
        <w:sectPr w:rsidR="005C4F4C" w:rsidRPr="005D6441"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14:paraId="22406737" w14:textId="77777777" w:rsidR="005C4F4C" w:rsidRPr="005D6441" w:rsidRDefault="003A50BF" w:rsidP="003A50BF">
      <w:pPr>
        <w:jc w:val="center"/>
        <w:rPr>
          <w:rFonts w:ascii="Times New Roman" w:hAnsi="Times New Roman" w:cs="Times New Roman"/>
          <w:b/>
        </w:rPr>
      </w:pPr>
      <w:r w:rsidRPr="005D6441">
        <w:rPr>
          <w:rFonts w:ascii="Times New Roman" w:hAnsi="Times New Roman" w:cs="Times New Roman"/>
          <w:b/>
        </w:rPr>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5D6441" w14:paraId="47C1D89C" w14:textId="77777777" w:rsidTr="00575A4C">
        <w:trPr>
          <w:trHeight w:val="20"/>
          <w:tblHeader/>
          <w:jc w:val="center"/>
        </w:trPr>
        <w:tc>
          <w:tcPr>
            <w:tcW w:w="1554" w:type="dxa"/>
            <w:tcBorders>
              <w:top w:val="single" w:sz="12" w:space="0" w:color="auto"/>
            </w:tcBorders>
            <w:shd w:val="clear" w:color="auto" w:fill="auto"/>
            <w:vAlign w:val="center"/>
          </w:tcPr>
          <w:p w14:paraId="1BC45C9C"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572185EA"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3C1B5985" w14:textId="77777777" w:rsidR="00DD49DC" w:rsidRPr="005D6441" w:rsidRDefault="00DD49DC" w:rsidP="00575A4C">
            <w:pPr>
              <w:jc w:val="center"/>
              <w:rPr>
                <w:rFonts w:ascii="Times New Roman" w:hAnsi="Times New Roman" w:cs="Times New Roman"/>
                <w:bCs/>
                <w:color w:val="000000" w:themeColor="text1"/>
                <w:sz w:val="20"/>
                <w:szCs w:val="20"/>
              </w:rPr>
            </w:pPr>
            <w:r w:rsidRPr="005D6441">
              <w:rPr>
                <w:rFonts w:ascii="Times New Roman" w:hAnsi="Times New Roman" w:cs="Times New Roman"/>
                <w:bCs/>
                <w:color w:val="000000" w:themeColor="text1"/>
                <w:sz w:val="20"/>
                <w:szCs w:val="20"/>
              </w:rPr>
              <w:t>Ожидаемые научные и научно-технические результаты</w:t>
            </w:r>
            <w:r w:rsidRPr="005D6441">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0046124C" w14:textId="77777777" w:rsidR="00DD49DC" w:rsidRPr="005D6441" w:rsidRDefault="00DD49DC" w:rsidP="00575A4C">
            <w:pPr>
              <w:jc w:val="center"/>
              <w:rPr>
                <w:rFonts w:ascii="Times New Roman" w:hAnsi="Times New Roman" w:cs="Times New Roman"/>
                <w:bCs/>
                <w:strike/>
                <w:color w:val="000000" w:themeColor="text1"/>
                <w:sz w:val="20"/>
                <w:szCs w:val="20"/>
              </w:rPr>
            </w:pPr>
            <w:r w:rsidRPr="005D6441">
              <w:rPr>
                <w:rFonts w:ascii="Times New Roman" w:hAnsi="Times New Roman" w:cs="Times New Roman"/>
                <w:bCs/>
                <w:color w:val="000000" w:themeColor="text1"/>
                <w:sz w:val="20"/>
                <w:szCs w:val="20"/>
              </w:rPr>
              <w:t>Характеристика результата</w:t>
            </w:r>
            <w:r w:rsidRPr="005D6441">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1B388BF5"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bCs/>
                <w:color w:val="000000" w:themeColor="text1"/>
                <w:sz w:val="20"/>
                <w:szCs w:val="20"/>
              </w:rPr>
              <w:t>Перечень разрабатываемых документов</w:t>
            </w:r>
            <w:r w:rsidRPr="005D6441">
              <w:rPr>
                <w:rFonts w:ascii="Times New Roman" w:hAnsi="Times New Roman" w:cs="Times New Roman"/>
                <w:bCs/>
                <w:color w:val="000000" w:themeColor="text1"/>
                <w:sz w:val="20"/>
                <w:szCs w:val="20"/>
                <w:vertAlign w:val="superscript"/>
              </w:rPr>
              <w:footnoteReference w:id="18"/>
            </w:r>
          </w:p>
        </w:tc>
        <w:tc>
          <w:tcPr>
            <w:tcW w:w="2590" w:type="dxa"/>
            <w:gridSpan w:val="2"/>
            <w:tcBorders>
              <w:top w:val="single" w:sz="12" w:space="0" w:color="auto"/>
            </w:tcBorders>
            <w:shd w:val="clear" w:color="auto" w:fill="auto"/>
            <w:vAlign w:val="center"/>
          </w:tcPr>
          <w:p w14:paraId="635DFF22" w14:textId="77777777" w:rsidR="00DD49DC" w:rsidRPr="005D6441" w:rsidRDefault="00DD49DC" w:rsidP="00575A4C">
            <w:pPr>
              <w:jc w:val="center"/>
              <w:rPr>
                <w:rFonts w:ascii="Times New Roman" w:hAnsi="Times New Roman" w:cs="Times New Roman"/>
                <w:bCs/>
                <w:color w:val="000000" w:themeColor="text1"/>
                <w:sz w:val="20"/>
                <w:szCs w:val="20"/>
              </w:rPr>
            </w:pPr>
            <w:r w:rsidRPr="005D6441">
              <w:rPr>
                <w:rFonts w:ascii="Times New Roman" w:hAnsi="Times New Roman" w:cs="Times New Roman"/>
                <w:bCs/>
                <w:color w:val="000000" w:themeColor="text1"/>
                <w:sz w:val="20"/>
                <w:szCs w:val="20"/>
              </w:rPr>
              <w:t>Оборудование, планируемое к использованию</w:t>
            </w:r>
            <w:r w:rsidRPr="005D6441">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2811AE5E" w14:textId="77777777" w:rsidR="00DD49DC" w:rsidRPr="005D6441" w:rsidRDefault="00DD49DC" w:rsidP="00575A4C">
            <w:pPr>
              <w:jc w:val="center"/>
              <w:rPr>
                <w:rFonts w:ascii="Times New Roman" w:hAnsi="Times New Roman" w:cs="Times New Roman"/>
                <w:bCs/>
                <w:color w:val="000000" w:themeColor="text1"/>
                <w:sz w:val="20"/>
                <w:szCs w:val="20"/>
              </w:rPr>
            </w:pPr>
            <w:r w:rsidRPr="005D6441">
              <w:rPr>
                <w:rFonts w:ascii="Times New Roman" w:hAnsi="Times New Roman" w:cs="Times New Roman"/>
                <w:bCs/>
                <w:color w:val="000000" w:themeColor="text1"/>
                <w:sz w:val="20"/>
                <w:szCs w:val="20"/>
              </w:rPr>
              <w:t>Финансирование</w:t>
            </w:r>
          </w:p>
          <w:p w14:paraId="495B1F05" w14:textId="77777777" w:rsidR="00DD49DC" w:rsidRPr="005D6441" w:rsidRDefault="00DD49DC" w:rsidP="00575A4C">
            <w:pPr>
              <w:jc w:val="center"/>
              <w:rPr>
                <w:rFonts w:ascii="Times New Roman" w:hAnsi="Times New Roman" w:cs="Times New Roman"/>
                <w:bCs/>
                <w:color w:val="000000" w:themeColor="text1"/>
                <w:sz w:val="20"/>
                <w:szCs w:val="20"/>
              </w:rPr>
            </w:pPr>
          </w:p>
        </w:tc>
      </w:tr>
      <w:tr w:rsidR="00DD49DC" w:rsidRPr="005D6441" w14:paraId="78767DDF" w14:textId="77777777" w:rsidTr="00575A4C">
        <w:trPr>
          <w:trHeight w:val="20"/>
          <w:jc w:val="center"/>
        </w:trPr>
        <w:tc>
          <w:tcPr>
            <w:tcW w:w="1554" w:type="dxa"/>
            <w:vMerge w:val="restart"/>
            <w:shd w:val="clear" w:color="auto" w:fill="auto"/>
          </w:tcPr>
          <w:p w14:paraId="729FB1AF"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Этап I</w:t>
            </w:r>
          </w:p>
          <w:p w14:paraId="73707EAE" w14:textId="77777777" w:rsidR="00DD49DC" w:rsidRPr="005D6441" w:rsidRDefault="00C42855"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с 01.01.202</w:t>
            </w:r>
            <w:r w:rsidR="00DC7539" w:rsidRPr="005D6441">
              <w:rPr>
                <w:rFonts w:ascii="Times New Roman" w:hAnsi="Times New Roman" w:cs="Times New Roman"/>
                <w:color w:val="000000" w:themeColor="text1"/>
                <w:sz w:val="20"/>
                <w:szCs w:val="20"/>
              </w:rPr>
              <w:t>6</w:t>
            </w:r>
            <w:r w:rsidRPr="005D6441">
              <w:rPr>
                <w:rFonts w:ascii="Times New Roman" w:hAnsi="Times New Roman" w:cs="Times New Roman"/>
                <w:color w:val="000000" w:themeColor="text1"/>
                <w:sz w:val="20"/>
                <w:szCs w:val="20"/>
              </w:rPr>
              <w:t xml:space="preserve"> </w:t>
            </w:r>
            <w:r w:rsidR="00BF324A" w:rsidRPr="005D6441">
              <w:rPr>
                <w:rFonts w:ascii="Times New Roman" w:hAnsi="Times New Roman" w:cs="Times New Roman"/>
                <w:color w:val="000000" w:themeColor="text1"/>
                <w:sz w:val="20"/>
                <w:szCs w:val="20"/>
              </w:rPr>
              <w:t>по 31.12.202</w:t>
            </w:r>
            <w:r w:rsidR="00DC7539" w:rsidRPr="005D6441">
              <w:rPr>
                <w:rFonts w:ascii="Times New Roman" w:hAnsi="Times New Roman" w:cs="Times New Roman"/>
                <w:color w:val="000000" w:themeColor="text1"/>
                <w:sz w:val="20"/>
                <w:szCs w:val="20"/>
              </w:rPr>
              <w:t>6</w:t>
            </w:r>
          </w:p>
        </w:tc>
        <w:tc>
          <w:tcPr>
            <w:tcW w:w="13755" w:type="dxa"/>
            <w:gridSpan w:val="8"/>
            <w:shd w:val="clear" w:color="auto" w:fill="auto"/>
          </w:tcPr>
          <w:p w14:paraId="3DB8E002" w14:textId="77777777" w:rsidR="00DD49DC" w:rsidRPr="005D6441" w:rsidRDefault="00DD49DC" w:rsidP="00575A4C">
            <w:pPr>
              <w:jc w:val="both"/>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средств гранта</w:t>
            </w:r>
          </w:p>
        </w:tc>
      </w:tr>
      <w:tr w:rsidR="00DD49DC" w:rsidRPr="005D6441" w14:paraId="2615A98E" w14:textId="77777777" w:rsidTr="00575A4C">
        <w:trPr>
          <w:trHeight w:val="20"/>
          <w:jc w:val="center"/>
        </w:trPr>
        <w:tc>
          <w:tcPr>
            <w:tcW w:w="1554" w:type="dxa"/>
            <w:vMerge/>
            <w:shd w:val="clear" w:color="auto" w:fill="auto"/>
          </w:tcPr>
          <w:p w14:paraId="74C7C959"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F84468E"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00938CB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78A9EE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BFFBE64"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D37F4E4"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6BAC49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31C653D3" w14:textId="77777777" w:rsidTr="00575A4C">
        <w:trPr>
          <w:trHeight w:val="20"/>
          <w:jc w:val="center"/>
        </w:trPr>
        <w:tc>
          <w:tcPr>
            <w:tcW w:w="1554" w:type="dxa"/>
            <w:vMerge/>
            <w:shd w:val="clear" w:color="auto" w:fill="auto"/>
          </w:tcPr>
          <w:p w14:paraId="2816835B"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2B9FA93"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33CE9BF1"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8412B6C"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72B8190"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B16350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DFDEEFE"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412762EA" w14:textId="77777777" w:rsidTr="00575A4C">
        <w:trPr>
          <w:trHeight w:val="20"/>
          <w:jc w:val="center"/>
        </w:trPr>
        <w:tc>
          <w:tcPr>
            <w:tcW w:w="1554" w:type="dxa"/>
            <w:vMerge/>
            <w:shd w:val="clear" w:color="auto" w:fill="auto"/>
          </w:tcPr>
          <w:p w14:paraId="208A9F6B"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01129694" w14:textId="77777777" w:rsidR="00DD49DC" w:rsidRPr="005D6441" w:rsidRDefault="00DD49DC" w:rsidP="00575A4C">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собственных средств</w:t>
            </w:r>
            <w:r w:rsidRPr="005D6441">
              <w:rPr>
                <w:rStyle w:val="ad"/>
                <w:b/>
                <w:i/>
                <w:color w:val="000000" w:themeColor="text1"/>
                <w:sz w:val="20"/>
                <w:szCs w:val="20"/>
              </w:rPr>
              <w:footnoteReference w:id="20"/>
            </w:r>
          </w:p>
        </w:tc>
      </w:tr>
      <w:tr w:rsidR="00DD49DC" w:rsidRPr="005D6441" w14:paraId="05287CE2" w14:textId="77777777" w:rsidTr="00575A4C">
        <w:trPr>
          <w:trHeight w:val="20"/>
          <w:jc w:val="center"/>
        </w:trPr>
        <w:tc>
          <w:tcPr>
            <w:tcW w:w="1554" w:type="dxa"/>
            <w:vMerge/>
            <w:shd w:val="clear" w:color="auto" w:fill="auto"/>
          </w:tcPr>
          <w:p w14:paraId="1F0A78DD"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FCB6AA8"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w:t>
            </w:r>
          </w:p>
        </w:tc>
        <w:tc>
          <w:tcPr>
            <w:tcW w:w="2447" w:type="dxa"/>
            <w:gridSpan w:val="2"/>
            <w:shd w:val="clear" w:color="auto" w:fill="auto"/>
          </w:tcPr>
          <w:p w14:paraId="69C7ADF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2C6984D2"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719269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AEA081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F45D5D1"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2AECA175" w14:textId="77777777" w:rsidTr="00575A4C">
        <w:trPr>
          <w:trHeight w:val="20"/>
          <w:jc w:val="center"/>
        </w:trPr>
        <w:tc>
          <w:tcPr>
            <w:tcW w:w="1554" w:type="dxa"/>
            <w:vMerge/>
            <w:shd w:val="clear" w:color="auto" w:fill="auto"/>
          </w:tcPr>
          <w:p w14:paraId="7D4BA84A"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A8415F1"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184AB08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4629C5C"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615382F"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71936D9"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D59D92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61260637" w14:textId="77777777" w:rsidTr="00575A4C">
        <w:trPr>
          <w:trHeight w:val="20"/>
          <w:jc w:val="center"/>
        </w:trPr>
        <w:tc>
          <w:tcPr>
            <w:tcW w:w="1554" w:type="dxa"/>
            <w:vMerge/>
            <w:shd w:val="clear" w:color="auto" w:fill="auto"/>
          </w:tcPr>
          <w:p w14:paraId="52FADBBF"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7CCD0AD8" w14:textId="77777777" w:rsidR="00DD49DC" w:rsidRPr="005D6441" w:rsidRDefault="00DD49DC" w:rsidP="00575A4C">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иностранной(</w:t>
            </w:r>
            <w:proofErr w:type="spellStart"/>
            <w:r w:rsidRPr="005D6441">
              <w:rPr>
                <w:rFonts w:ascii="Times New Roman" w:hAnsi="Times New Roman" w:cs="Times New Roman"/>
                <w:b/>
                <w:i/>
                <w:color w:val="000000" w:themeColor="text1"/>
                <w:sz w:val="20"/>
                <w:szCs w:val="20"/>
              </w:rPr>
              <w:t>ых</w:t>
            </w:r>
            <w:proofErr w:type="spellEnd"/>
            <w:r w:rsidRPr="005D6441">
              <w:rPr>
                <w:rFonts w:ascii="Times New Roman" w:hAnsi="Times New Roman" w:cs="Times New Roman"/>
                <w:b/>
                <w:i/>
                <w:color w:val="000000" w:themeColor="text1"/>
                <w:sz w:val="20"/>
                <w:szCs w:val="20"/>
              </w:rPr>
              <w:t>) организации(й)</w:t>
            </w:r>
            <w:r w:rsidRPr="005D6441">
              <w:rPr>
                <w:rFonts w:ascii="Times New Roman" w:hAnsi="Times New Roman" w:cs="Times New Roman"/>
                <w:b/>
                <w:i/>
                <w:color w:val="000000" w:themeColor="text1"/>
                <w:sz w:val="20"/>
                <w:szCs w:val="20"/>
                <w:vertAlign w:val="superscript"/>
              </w:rPr>
              <w:footnoteReference w:id="21"/>
            </w:r>
            <w:r w:rsidRPr="005D6441">
              <w:rPr>
                <w:rFonts w:ascii="Times New Roman" w:hAnsi="Times New Roman" w:cs="Times New Roman"/>
                <w:b/>
                <w:i/>
                <w:color w:val="000000" w:themeColor="text1"/>
                <w:sz w:val="20"/>
                <w:szCs w:val="20"/>
              </w:rPr>
              <w:t>, выполняемые за счет иностранной(</w:t>
            </w:r>
            <w:proofErr w:type="spellStart"/>
            <w:r w:rsidRPr="005D6441">
              <w:rPr>
                <w:rFonts w:ascii="Times New Roman" w:hAnsi="Times New Roman" w:cs="Times New Roman"/>
                <w:b/>
                <w:i/>
                <w:color w:val="000000" w:themeColor="text1"/>
                <w:sz w:val="20"/>
                <w:szCs w:val="20"/>
              </w:rPr>
              <w:t>ых</w:t>
            </w:r>
            <w:proofErr w:type="spellEnd"/>
            <w:r w:rsidRPr="005D6441">
              <w:rPr>
                <w:rFonts w:ascii="Times New Roman" w:hAnsi="Times New Roman" w:cs="Times New Roman"/>
                <w:b/>
                <w:i/>
                <w:color w:val="000000" w:themeColor="text1"/>
                <w:sz w:val="20"/>
                <w:szCs w:val="20"/>
              </w:rPr>
              <w:t>) организации(й)</w:t>
            </w:r>
            <w:r w:rsidRPr="005D6441">
              <w:rPr>
                <w:rFonts w:ascii="Times New Roman" w:hAnsi="Times New Roman" w:cs="Times New Roman"/>
                <w:b/>
                <w:i/>
                <w:color w:val="000000" w:themeColor="text1"/>
                <w:sz w:val="20"/>
                <w:szCs w:val="20"/>
                <w:vertAlign w:val="superscript"/>
              </w:rPr>
              <w:footnoteReference w:id="22"/>
            </w:r>
          </w:p>
        </w:tc>
      </w:tr>
      <w:tr w:rsidR="00DD49DC" w:rsidRPr="005D6441" w14:paraId="03D10AF8" w14:textId="77777777" w:rsidTr="00575A4C">
        <w:trPr>
          <w:trHeight w:val="20"/>
          <w:jc w:val="center"/>
        </w:trPr>
        <w:tc>
          <w:tcPr>
            <w:tcW w:w="1554" w:type="dxa"/>
            <w:vMerge/>
            <w:shd w:val="clear" w:color="auto" w:fill="auto"/>
          </w:tcPr>
          <w:p w14:paraId="0AC94EAA"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7DB8BB3"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6C8B37DA"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3EAA0A1"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B2112D6"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EDC671F"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86CDFC2"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3E739982" w14:textId="77777777" w:rsidTr="00575A4C">
        <w:trPr>
          <w:trHeight w:val="20"/>
          <w:jc w:val="center"/>
        </w:trPr>
        <w:tc>
          <w:tcPr>
            <w:tcW w:w="1554" w:type="dxa"/>
            <w:vMerge/>
            <w:shd w:val="clear" w:color="auto" w:fill="auto"/>
          </w:tcPr>
          <w:p w14:paraId="059E7861"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B7CE221"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 …</w:t>
            </w:r>
          </w:p>
        </w:tc>
        <w:tc>
          <w:tcPr>
            <w:tcW w:w="2447" w:type="dxa"/>
            <w:gridSpan w:val="2"/>
            <w:shd w:val="clear" w:color="auto" w:fill="auto"/>
          </w:tcPr>
          <w:p w14:paraId="70FBCB00"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6A7B5F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AFD6F78"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7AA302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7060ED3"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70FA55CC" w14:textId="77777777" w:rsidTr="00575A4C">
        <w:trPr>
          <w:trHeight w:val="20"/>
          <w:jc w:val="center"/>
        </w:trPr>
        <w:tc>
          <w:tcPr>
            <w:tcW w:w="1554" w:type="dxa"/>
            <w:vMerge/>
            <w:shd w:val="clear" w:color="auto" w:fill="auto"/>
          </w:tcPr>
          <w:p w14:paraId="73D4D695"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47390179" w14:textId="77777777" w:rsidR="00DD49DC" w:rsidRPr="005D6441" w:rsidRDefault="00DD49DC" w:rsidP="00575A4C">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5D6441" w14:paraId="70FA551D" w14:textId="77777777" w:rsidTr="00575A4C">
        <w:trPr>
          <w:trHeight w:val="20"/>
          <w:jc w:val="center"/>
        </w:trPr>
        <w:tc>
          <w:tcPr>
            <w:tcW w:w="1554" w:type="dxa"/>
            <w:vMerge/>
            <w:shd w:val="clear" w:color="auto" w:fill="auto"/>
          </w:tcPr>
          <w:p w14:paraId="4EBA60F4"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F265591" w14:textId="77777777" w:rsidR="00DD49DC" w:rsidRPr="005D6441" w:rsidRDefault="00DD49DC" w:rsidP="00575A4C">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5CAD8F3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95C0E4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B9C2603"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06B1CB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4839EB0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2C834757" w14:textId="77777777" w:rsidTr="00575A4C">
        <w:trPr>
          <w:trHeight w:val="20"/>
          <w:jc w:val="center"/>
        </w:trPr>
        <w:tc>
          <w:tcPr>
            <w:tcW w:w="1554" w:type="dxa"/>
            <w:vMerge/>
            <w:tcBorders>
              <w:bottom w:val="single" w:sz="4" w:space="0" w:color="auto"/>
            </w:tcBorders>
            <w:shd w:val="clear" w:color="auto" w:fill="auto"/>
          </w:tcPr>
          <w:p w14:paraId="4EA0371D"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736F3DDB" w14:textId="77777777" w:rsidR="00DD49DC" w:rsidRPr="005D6441" w:rsidRDefault="00DD49DC" w:rsidP="00575A4C">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0DA4F119"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0BC20D59"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2E86CAD4"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041FE30A"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565596B3"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2F295029"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4354A72D" w14:textId="77777777" w:rsidR="00DD49DC" w:rsidRPr="005D6441" w:rsidRDefault="00DD49DC"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w:t>
            </w:r>
            <w:r w:rsidR="00BF324A" w:rsidRPr="005D6441">
              <w:rPr>
                <w:rFonts w:ascii="Times New Roman" w:hAnsi="Times New Roman" w:cs="Times New Roman"/>
                <w:color w:val="000000" w:themeColor="text1"/>
                <w:sz w:val="20"/>
                <w:szCs w:val="20"/>
              </w:rPr>
              <w:t>совое обеспечение проекта в 202</w:t>
            </w:r>
            <w:r w:rsidR="00DC7539" w:rsidRPr="005D6441">
              <w:rPr>
                <w:rFonts w:ascii="Times New Roman" w:hAnsi="Times New Roman" w:cs="Times New Roman"/>
                <w:color w:val="000000" w:themeColor="text1"/>
                <w:sz w:val="20"/>
                <w:szCs w:val="20"/>
              </w:rPr>
              <w:t>6</w:t>
            </w:r>
            <w:r w:rsidRPr="005D6441">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219E49A2" w14:textId="77777777" w:rsidR="00DD49DC" w:rsidRPr="005D6441" w:rsidRDefault="00DD49DC" w:rsidP="00575A4C">
            <w:pPr>
              <w:jc w:val="right"/>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07B8EF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0BC72538"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EF4FCF9"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799D29E" w14:textId="77777777" w:rsidR="00DD49DC" w:rsidRPr="005D6441"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6331E26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133054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1EB97BA"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7628B839" w14:textId="77777777" w:rsidR="00DD49DC" w:rsidRPr="005D6441" w:rsidRDefault="00DD49DC" w:rsidP="00575A4C">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DD49DC" w:rsidRPr="005D6441" w14:paraId="4F268B1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0163000"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E3C3456" w14:textId="77777777" w:rsidR="00DD49DC" w:rsidRPr="005D6441"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56B093E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602481E9"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B1BA9C"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150A554" w14:textId="77777777" w:rsidR="00DD49DC" w:rsidRPr="005D6441"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w:t>
            </w:r>
            <w:proofErr w:type="spellStart"/>
            <w:r w:rsidRPr="005D6441">
              <w:rPr>
                <w:rFonts w:ascii="Times New Roman" w:eastAsia="Times New Roman" w:hAnsi="Times New Roman" w:cs="Times New Roman"/>
                <w:b/>
                <w:bCs/>
                <w:i/>
                <w:color w:val="000000" w:themeColor="text1"/>
                <w:sz w:val="20"/>
                <w:szCs w:val="20"/>
              </w:rPr>
              <w:t>ых</w:t>
            </w:r>
            <w:proofErr w:type="spellEnd"/>
            <w:r w:rsidRPr="005D6441">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DE332E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14F12C5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398C39C"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69538D9" w14:textId="77777777" w:rsidR="00DD49DC" w:rsidRPr="005D6441"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65B2BC5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5D6441" w14:paraId="15395620"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033E659D" w14:textId="77777777" w:rsidR="00BF324A" w:rsidRPr="005D6441" w:rsidRDefault="00BF324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 xml:space="preserve">Этап </w:t>
            </w:r>
            <w:r w:rsidRPr="005D6441">
              <w:rPr>
                <w:rFonts w:ascii="Times New Roman" w:hAnsi="Times New Roman" w:cs="Times New Roman"/>
                <w:color w:val="000000" w:themeColor="text1"/>
                <w:sz w:val="20"/>
                <w:szCs w:val="20"/>
                <w:lang w:val="en-US"/>
              </w:rPr>
              <w:t>I</w:t>
            </w:r>
            <w:r w:rsidRPr="005D6441">
              <w:rPr>
                <w:rFonts w:ascii="Times New Roman" w:hAnsi="Times New Roman" w:cs="Times New Roman"/>
                <w:color w:val="000000" w:themeColor="text1"/>
                <w:sz w:val="20"/>
                <w:szCs w:val="20"/>
              </w:rPr>
              <w:t>I</w:t>
            </w:r>
          </w:p>
          <w:p w14:paraId="0BCCFC60" w14:textId="77777777" w:rsidR="00BF324A" w:rsidRPr="005D6441" w:rsidRDefault="00BF324A"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 xml:space="preserve">с </w:t>
            </w:r>
            <w:r w:rsidR="00C42855" w:rsidRPr="005D6441">
              <w:rPr>
                <w:rFonts w:ascii="Times New Roman" w:hAnsi="Times New Roman" w:cs="Times New Roman"/>
                <w:color w:val="000000" w:themeColor="text1"/>
                <w:sz w:val="20"/>
                <w:szCs w:val="20"/>
              </w:rPr>
              <w:t>01.01.202</w:t>
            </w:r>
            <w:r w:rsidR="00DC7539" w:rsidRPr="005D6441">
              <w:rPr>
                <w:rFonts w:ascii="Times New Roman" w:hAnsi="Times New Roman" w:cs="Times New Roman"/>
                <w:color w:val="000000" w:themeColor="text1"/>
                <w:sz w:val="20"/>
                <w:szCs w:val="20"/>
              </w:rPr>
              <w:t>7</w:t>
            </w:r>
            <w:r w:rsidR="00C42855" w:rsidRPr="005D6441">
              <w:rPr>
                <w:rFonts w:ascii="Times New Roman" w:hAnsi="Times New Roman" w:cs="Times New Roman"/>
                <w:color w:val="000000" w:themeColor="text1"/>
                <w:sz w:val="20"/>
                <w:szCs w:val="20"/>
              </w:rPr>
              <w:t xml:space="preserve"> по 31.12.202</w:t>
            </w:r>
            <w:r w:rsidR="00DC7539" w:rsidRPr="005D6441">
              <w:rPr>
                <w:rFonts w:ascii="Times New Roman" w:hAnsi="Times New Roman" w:cs="Times New Roman"/>
                <w:color w:val="000000" w:themeColor="text1"/>
                <w:sz w:val="20"/>
                <w:szCs w:val="20"/>
              </w:rPr>
              <w:t>7</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1FA952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средств гранта</w:t>
            </w:r>
          </w:p>
        </w:tc>
      </w:tr>
      <w:tr w:rsidR="00BF324A" w:rsidRPr="005D6441" w14:paraId="4E5C8D50" w14:textId="77777777" w:rsidTr="00120E14">
        <w:trPr>
          <w:trHeight w:val="20"/>
          <w:jc w:val="center"/>
        </w:trPr>
        <w:tc>
          <w:tcPr>
            <w:tcW w:w="1554" w:type="dxa"/>
            <w:vMerge/>
            <w:tcBorders>
              <w:left w:val="single" w:sz="12" w:space="0" w:color="auto"/>
            </w:tcBorders>
            <w:shd w:val="clear" w:color="auto" w:fill="auto"/>
          </w:tcPr>
          <w:p w14:paraId="53A9C711"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346AEEB"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9B13BB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5F4DE813"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ACD0B0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372BE0A2"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2955745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9F778CE" w14:textId="77777777" w:rsidTr="00120E14">
        <w:trPr>
          <w:trHeight w:val="20"/>
          <w:jc w:val="center"/>
        </w:trPr>
        <w:tc>
          <w:tcPr>
            <w:tcW w:w="1554" w:type="dxa"/>
            <w:vMerge/>
            <w:tcBorders>
              <w:left w:val="single" w:sz="12" w:space="0" w:color="auto"/>
            </w:tcBorders>
            <w:shd w:val="clear" w:color="auto" w:fill="auto"/>
          </w:tcPr>
          <w:p w14:paraId="4FA604E3"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2F16559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6DEC652"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B6AF54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151900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10FE69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A0EEF1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F2259D4" w14:textId="77777777" w:rsidTr="00120E14">
        <w:trPr>
          <w:trHeight w:val="20"/>
          <w:jc w:val="center"/>
        </w:trPr>
        <w:tc>
          <w:tcPr>
            <w:tcW w:w="1554" w:type="dxa"/>
            <w:vMerge/>
            <w:tcBorders>
              <w:left w:val="single" w:sz="12" w:space="0" w:color="auto"/>
            </w:tcBorders>
            <w:shd w:val="clear" w:color="auto" w:fill="auto"/>
          </w:tcPr>
          <w:p w14:paraId="25E2782A"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7C28AA83"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5D6441" w14:paraId="61EE9D58" w14:textId="77777777" w:rsidTr="00120E14">
        <w:trPr>
          <w:trHeight w:val="20"/>
          <w:jc w:val="center"/>
        </w:trPr>
        <w:tc>
          <w:tcPr>
            <w:tcW w:w="1554" w:type="dxa"/>
            <w:vMerge/>
            <w:tcBorders>
              <w:left w:val="single" w:sz="12" w:space="0" w:color="auto"/>
            </w:tcBorders>
            <w:shd w:val="clear" w:color="auto" w:fill="auto"/>
          </w:tcPr>
          <w:p w14:paraId="23DCE5C5"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C67828B"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5A07EF61"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7D7730D4"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09937FD"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105D23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75EFBC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EEEF8C8" w14:textId="77777777" w:rsidTr="00120E14">
        <w:trPr>
          <w:trHeight w:val="20"/>
          <w:jc w:val="center"/>
        </w:trPr>
        <w:tc>
          <w:tcPr>
            <w:tcW w:w="1554" w:type="dxa"/>
            <w:vMerge/>
            <w:tcBorders>
              <w:left w:val="single" w:sz="12" w:space="0" w:color="auto"/>
            </w:tcBorders>
            <w:shd w:val="clear" w:color="auto" w:fill="auto"/>
          </w:tcPr>
          <w:p w14:paraId="1A1729D0"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5ABD92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2CB720D6"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8737FE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51FE38F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0DC9EE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AC97DE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D703BA0" w14:textId="77777777" w:rsidTr="00120E14">
        <w:trPr>
          <w:trHeight w:val="20"/>
          <w:jc w:val="center"/>
        </w:trPr>
        <w:tc>
          <w:tcPr>
            <w:tcW w:w="1554" w:type="dxa"/>
            <w:vMerge/>
            <w:tcBorders>
              <w:left w:val="single" w:sz="12" w:space="0" w:color="auto"/>
            </w:tcBorders>
            <w:shd w:val="clear" w:color="auto" w:fill="auto"/>
          </w:tcPr>
          <w:p w14:paraId="20CAD48B"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2048A1B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иностранной(</w:t>
            </w:r>
            <w:proofErr w:type="spellStart"/>
            <w:r w:rsidRPr="005D6441">
              <w:rPr>
                <w:rFonts w:ascii="Times New Roman" w:hAnsi="Times New Roman" w:cs="Times New Roman"/>
                <w:b/>
                <w:i/>
                <w:color w:val="000000" w:themeColor="text1"/>
                <w:sz w:val="20"/>
                <w:szCs w:val="20"/>
              </w:rPr>
              <w:t>ых</w:t>
            </w:r>
            <w:proofErr w:type="spellEnd"/>
            <w:r w:rsidRPr="005D6441">
              <w:rPr>
                <w:rFonts w:ascii="Times New Roman" w:hAnsi="Times New Roman" w:cs="Times New Roman"/>
                <w:b/>
                <w:i/>
                <w:color w:val="000000" w:themeColor="text1"/>
                <w:sz w:val="20"/>
                <w:szCs w:val="20"/>
              </w:rPr>
              <w:t>) организации(й), выполняемые за счет иностранной(</w:t>
            </w:r>
            <w:proofErr w:type="spellStart"/>
            <w:r w:rsidRPr="005D6441">
              <w:rPr>
                <w:rFonts w:ascii="Times New Roman" w:hAnsi="Times New Roman" w:cs="Times New Roman"/>
                <w:b/>
                <w:i/>
                <w:color w:val="000000" w:themeColor="text1"/>
                <w:sz w:val="20"/>
                <w:szCs w:val="20"/>
              </w:rPr>
              <w:t>ых</w:t>
            </w:r>
            <w:proofErr w:type="spellEnd"/>
            <w:r w:rsidRPr="005D6441">
              <w:rPr>
                <w:rFonts w:ascii="Times New Roman" w:hAnsi="Times New Roman" w:cs="Times New Roman"/>
                <w:b/>
                <w:i/>
                <w:color w:val="000000" w:themeColor="text1"/>
                <w:sz w:val="20"/>
                <w:szCs w:val="20"/>
              </w:rPr>
              <w:t>) организации(й)</w:t>
            </w:r>
          </w:p>
        </w:tc>
      </w:tr>
      <w:tr w:rsidR="00BF324A" w:rsidRPr="005D6441" w14:paraId="68F580BD" w14:textId="77777777" w:rsidTr="00120E14">
        <w:trPr>
          <w:trHeight w:val="20"/>
          <w:jc w:val="center"/>
        </w:trPr>
        <w:tc>
          <w:tcPr>
            <w:tcW w:w="1554" w:type="dxa"/>
            <w:vMerge/>
            <w:tcBorders>
              <w:left w:val="single" w:sz="12" w:space="0" w:color="auto"/>
            </w:tcBorders>
            <w:shd w:val="clear" w:color="auto" w:fill="auto"/>
          </w:tcPr>
          <w:p w14:paraId="75AC3CAB"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BA05A43"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01B3BD2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676BF13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3116403"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3D3684D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F92ACA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C052F00" w14:textId="77777777" w:rsidTr="00120E14">
        <w:trPr>
          <w:trHeight w:val="20"/>
          <w:jc w:val="center"/>
        </w:trPr>
        <w:tc>
          <w:tcPr>
            <w:tcW w:w="1554" w:type="dxa"/>
            <w:vMerge/>
            <w:tcBorders>
              <w:left w:val="single" w:sz="12" w:space="0" w:color="auto"/>
            </w:tcBorders>
            <w:shd w:val="clear" w:color="auto" w:fill="auto"/>
          </w:tcPr>
          <w:p w14:paraId="2D58D45D"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3D7B75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45A28B3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7C345F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960338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AA4B1B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B4332EC"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474829C" w14:textId="77777777" w:rsidTr="00120E14">
        <w:trPr>
          <w:trHeight w:val="20"/>
          <w:jc w:val="center"/>
        </w:trPr>
        <w:tc>
          <w:tcPr>
            <w:tcW w:w="1554" w:type="dxa"/>
            <w:vMerge/>
            <w:tcBorders>
              <w:left w:val="single" w:sz="12" w:space="0" w:color="auto"/>
            </w:tcBorders>
            <w:shd w:val="clear" w:color="auto" w:fill="auto"/>
          </w:tcPr>
          <w:p w14:paraId="5DE8CD5E"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71B7C18"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5D6441" w14:paraId="7A667D96" w14:textId="77777777" w:rsidTr="00120E14">
        <w:trPr>
          <w:trHeight w:val="20"/>
          <w:jc w:val="center"/>
        </w:trPr>
        <w:tc>
          <w:tcPr>
            <w:tcW w:w="1554" w:type="dxa"/>
            <w:vMerge/>
            <w:tcBorders>
              <w:left w:val="single" w:sz="12" w:space="0" w:color="auto"/>
            </w:tcBorders>
            <w:shd w:val="clear" w:color="auto" w:fill="auto"/>
          </w:tcPr>
          <w:p w14:paraId="04C33EA4"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5146D43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25495758"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9A8986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3EA4057"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6CB31C8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2E5B29FC"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6E159F0" w14:textId="77777777" w:rsidTr="00120E14">
        <w:trPr>
          <w:trHeight w:val="20"/>
          <w:jc w:val="center"/>
        </w:trPr>
        <w:tc>
          <w:tcPr>
            <w:tcW w:w="1554" w:type="dxa"/>
            <w:vMerge/>
            <w:tcBorders>
              <w:left w:val="single" w:sz="12" w:space="0" w:color="auto"/>
              <w:bottom w:val="single" w:sz="4" w:space="0" w:color="auto"/>
            </w:tcBorders>
            <w:shd w:val="clear" w:color="auto" w:fill="auto"/>
          </w:tcPr>
          <w:p w14:paraId="48ECE9EA"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3D68AC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1895D24D"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6B192B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555450D"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5346D8C4"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FF6B742"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863A192"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5E44026F" w14:textId="77777777" w:rsidR="00BF324A" w:rsidRPr="005D6441" w:rsidRDefault="00BF324A"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Финансовое обеспечение проекта в 202</w:t>
            </w:r>
            <w:r w:rsidR="00DC7539" w:rsidRPr="005D6441">
              <w:rPr>
                <w:rFonts w:ascii="Times New Roman" w:hAnsi="Times New Roman" w:cs="Times New Roman"/>
                <w:color w:val="000000" w:themeColor="text1"/>
                <w:sz w:val="20"/>
                <w:szCs w:val="20"/>
              </w:rPr>
              <w:t>7</w:t>
            </w:r>
            <w:r w:rsidRPr="005D6441">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721E49A4"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EFC194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37C1D06" w14:textId="77777777" w:rsidTr="00120E14">
        <w:trPr>
          <w:trHeight w:val="20"/>
          <w:jc w:val="center"/>
        </w:trPr>
        <w:tc>
          <w:tcPr>
            <w:tcW w:w="1554" w:type="dxa"/>
            <w:vMerge/>
            <w:tcBorders>
              <w:left w:val="single" w:sz="12" w:space="0" w:color="auto"/>
            </w:tcBorders>
            <w:shd w:val="clear" w:color="auto" w:fill="auto"/>
          </w:tcPr>
          <w:p w14:paraId="213A4EE2"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4F0FCDB"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3C2145B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67D4273" w14:textId="77777777" w:rsidTr="00120E14">
        <w:trPr>
          <w:trHeight w:val="20"/>
          <w:jc w:val="center"/>
        </w:trPr>
        <w:tc>
          <w:tcPr>
            <w:tcW w:w="1554" w:type="dxa"/>
            <w:vMerge/>
            <w:tcBorders>
              <w:left w:val="single" w:sz="12" w:space="0" w:color="auto"/>
            </w:tcBorders>
            <w:shd w:val="clear" w:color="auto" w:fill="auto"/>
          </w:tcPr>
          <w:p w14:paraId="2B725B14"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D1CD752" w14:textId="77777777" w:rsidR="00BF324A" w:rsidRPr="005D6441" w:rsidRDefault="00BF324A" w:rsidP="00BF324A">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BF324A" w:rsidRPr="005D6441" w14:paraId="0F721F09" w14:textId="77777777" w:rsidTr="00120E14">
        <w:trPr>
          <w:trHeight w:val="20"/>
          <w:jc w:val="center"/>
        </w:trPr>
        <w:tc>
          <w:tcPr>
            <w:tcW w:w="1554" w:type="dxa"/>
            <w:vMerge/>
            <w:tcBorders>
              <w:left w:val="single" w:sz="12" w:space="0" w:color="auto"/>
            </w:tcBorders>
            <w:shd w:val="clear" w:color="auto" w:fill="auto"/>
          </w:tcPr>
          <w:p w14:paraId="7E6B1190"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6C8DAEB5"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1274371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5C29EBE" w14:textId="77777777" w:rsidTr="00120E14">
        <w:trPr>
          <w:trHeight w:val="20"/>
          <w:jc w:val="center"/>
        </w:trPr>
        <w:tc>
          <w:tcPr>
            <w:tcW w:w="1554" w:type="dxa"/>
            <w:vMerge/>
            <w:tcBorders>
              <w:left w:val="single" w:sz="12" w:space="0" w:color="auto"/>
            </w:tcBorders>
            <w:shd w:val="clear" w:color="auto" w:fill="auto"/>
          </w:tcPr>
          <w:p w14:paraId="281D6028"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9FEA7BD"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w:t>
            </w:r>
            <w:proofErr w:type="spellStart"/>
            <w:r w:rsidRPr="005D6441">
              <w:rPr>
                <w:rFonts w:ascii="Times New Roman" w:eastAsia="Times New Roman" w:hAnsi="Times New Roman" w:cs="Times New Roman"/>
                <w:b/>
                <w:bCs/>
                <w:i/>
                <w:color w:val="000000" w:themeColor="text1"/>
                <w:sz w:val="20"/>
                <w:szCs w:val="20"/>
              </w:rPr>
              <w:t>ых</w:t>
            </w:r>
            <w:proofErr w:type="spellEnd"/>
            <w:r w:rsidRPr="005D6441">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975C2E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5CDC973B" w14:textId="77777777" w:rsidTr="00120E14">
        <w:trPr>
          <w:trHeight w:val="20"/>
          <w:jc w:val="center"/>
        </w:trPr>
        <w:tc>
          <w:tcPr>
            <w:tcW w:w="1554" w:type="dxa"/>
            <w:vMerge/>
            <w:tcBorders>
              <w:left w:val="single" w:sz="12" w:space="0" w:color="auto"/>
              <w:bottom w:val="single" w:sz="4" w:space="0" w:color="auto"/>
            </w:tcBorders>
            <w:shd w:val="clear" w:color="auto" w:fill="auto"/>
          </w:tcPr>
          <w:p w14:paraId="16508072"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95C4957"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47663B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15E91A5" w14:textId="77777777" w:rsidTr="00575A4C">
        <w:trPr>
          <w:trHeight w:val="20"/>
          <w:jc w:val="center"/>
        </w:trPr>
        <w:tc>
          <w:tcPr>
            <w:tcW w:w="1554" w:type="dxa"/>
            <w:vMerge w:val="restart"/>
            <w:tcBorders>
              <w:top w:val="single" w:sz="4" w:space="0" w:color="auto"/>
            </w:tcBorders>
            <w:shd w:val="clear" w:color="auto" w:fill="auto"/>
          </w:tcPr>
          <w:p w14:paraId="15A2A946" w14:textId="77777777" w:rsidR="00BF324A" w:rsidRPr="005D6441" w:rsidRDefault="00BF324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Этап II</w:t>
            </w:r>
            <w:r w:rsidRPr="005D6441">
              <w:rPr>
                <w:rFonts w:ascii="Times New Roman" w:hAnsi="Times New Roman" w:cs="Times New Roman"/>
                <w:color w:val="000000" w:themeColor="text1"/>
                <w:sz w:val="20"/>
                <w:szCs w:val="20"/>
                <w:lang w:val="en-US"/>
              </w:rPr>
              <w:t>I</w:t>
            </w:r>
          </w:p>
          <w:p w14:paraId="1C44990E" w14:textId="77777777" w:rsidR="00BF324A" w:rsidRPr="005D6441" w:rsidRDefault="007C3C0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с 01.01.202</w:t>
            </w:r>
            <w:r w:rsidR="008C5B48" w:rsidRPr="005D6441">
              <w:rPr>
                <w:rFonts w:ascii="Times New Roman" w:hAnsi="Times New Roman" w:cs="Times New Roman"/>
                <w:color w:val="000000" w:themeColor="text1"/>
                <w:sz w:val="20"/>
                <w:szCs w:val="20"/>
              </w:rPr>
              <w:t>8</w:t>
            </w:r>
            <w:r w:rsidR="00BF324A" w:rsidRPr="005D6441">
              <w:rPr>
                <w:rFonts w:ascii="Times New Roman" w:hAnsi="Times New Roman" w:cs="Times New Roman"/>
                <w:color w:val="000000" w:themeColor="text1"/>
                <w:sz w:val="20"/>
                <w:szCs w:val="20"/>
              </w:rPr>
              <w:t xml:space="preserve"> по</w:t>
            </w:r>
          </w:p>
          <w:p w14:paraId="0EB07186" w14:textId="77777777" w:rsidR="00BF324A" w:rsidRPr="005D6441" w:rsidRDefault="007C3C0A" w:rsidP="008C5B48">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31.12.202</w:t>
            </w:r>
            <w:r w:rsidR="008C5B48" w:rsidRPr="005D6441">
              <w:rPr>
                <w:rFonts w:ascii="Times New Roman" w:hAnsi="Times New Roman" w:cs="Times New Roman"/>
                <w:color w:val="000000" w:themeColor="text1"/>
                <w:sz w:val="20"/>
                <w:szCs w:val="20"/>
              </w:rPr>
              <w:t>8</w:t>
            </w:r>
          </w:p>
        </w:tc>
        <w:tc>
          <w:tcPr>
            <w:tcW w:w="13755" w:type="dxa"/>
            <w:gridSpan w:val="8"/>
            <w:tcBorders>
              <w:top w:val="single" w:sz="4" w:space="0" w:color="auto"/>
            </w:tcBorders>
            <w:shd w:val="clear" w:color="auto" w:fill="auto"/>
          </w:tcPr>
          <w:p w14:paraId="21FFE771" w14:textId="77777777" w:rsidR="00BF324A" w:rsidRPr="005D6441" w:rsidRDefault="00BF324A" w:rsidP="00BF324A">
            <w:pPr>
              <w:jc w:val="both"/>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средств гранта</w:t>
            </w:r>
          </w:p>
        </w:tc>
      </w:tr>
      <w:tr w:rsidR="00BF324A" w:rsidRPr="005D6441" w14:paraId="45E4CD5D" w14:textId="77777777" w:rsidTr="00575A4C">
        <w:trPr>
          <w:trHeight w:val="20"/>
          <w:jc w:val="center"/>
        </w:trPr>
        <w:tc>
          <w:tcPr>
            <w:tcW w:w="1554" w:type="dxa"/>
            <w:vMerge/>
            <w:shd w:val="clear" w:color="auto" w:fill="auto"/>
          </w:tcPr>
          <w:p w14:paraId="54065E9A"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36816EF"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1B449243"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0ABDA1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BDACF0B"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445AA4C"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1FA2DC2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50D9D0B5" w14:textId="77777777" w:rsidTr="00575A4C">
        <w:trPr>
          <w:trHeight w:val="20"/>
          <w:jc w:val="center"/>
        </w:trPr>
        <w:tc>
          <w:tcPr>
            <w:tcW w:w="1554" w:type="dxa"/>
            <w:vMerge/>
            <w:shd w:val="clear" w:color="auto" w:fill="auto"/>
          </w:tcPr>
          <w:p w14:paraId="75A732A9"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2A4F8158"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4721E1D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9E2AD6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8234B9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D18C85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4ACA603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48598DC" w14:textId="77777777" w:rsidTr="00575A4C">
        <w:trPr>
          <w:trHeight w:val="20"/>
          <w:jc w:val="center"/>
        </w:trPr>
        <w:tc>
          <w:tcPr>
            <w:tcW w:w="1554" w:type="dxa"/>
            <w:vMerge/>
            <w:shd w:val="clear" w:color="auto" w:fill="auto"/>
          </w:tcPr>
          <w:p w14:paraId="4F288878"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1083FD4" w14:textId="77777777" w:rsidR="00BF324A" w:rsidRPr="005D6441" w:rsidRDefault="00BF324A" w:rsidP="00BF324A">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5D6441" w14:paraId="63BDA275" w14:textId="77777777" w:rsidTr="00575A4C">
        <w:trPr>
          <w:trHeight w:val="20"/>
          <w:jc w:val="center"/>
        </w:trPr>
        <w:tc>
          <w:tcPr>
            <w:tcW w:w="1554" w:type="dxa"/>
            <w:vMerge/>
            <w:shd w:val="clear" w:color="auto" w:fill="auto"/>
          </w:tcPr>
          <w:p w14:paraId="6445F887"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6B5C2D41"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w:t>
            </w:r>
          </w:p>
        </w:tc>
        <w:tc>
          <w:tcPr>
            <w:tcW w:w="2447" w:type="dxa"/>
            <w:gridSpan w:val="2"/>
            <w:shd w:val="clear" w:color="auto" w:fill="auto"/>
          </w:tcPr>
          <w:p w14:paraId="4A410B20"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C54B5D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8D11CE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94E7FF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438F18F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1521744" w14:textId="77777777" w:rsidTr="00575A4C">
        <w:trPr>
          <w:trHeight w:val="20"/>
          <w:jc w:val="center"/>
        </w:trPr>
        <w:tc>
          <w:tcPr>
            <w:tcW w:w="1554" w:type="dxa"/>
            <w:vMerge/>
            <w:shd w:val="clear" w:color="auto" w:fill="auto"/>
          </w:tcPr>
          <w:p w14:paraId="7D0E3D77"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2658EBB4"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3C571A6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49CBC3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BEE02F8"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4F4AE5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9D1666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3C6F2BB" w14:textId="77777777" w:rsidTr="00575A4C">
        <w:trPr>
          <w:trHeight w:val="20"/>
          <w:jc w:val="center"/>
        </w:trPr>
        <w:tc>
          <w:tcPr>
            <w:tcW w:w="1554" w:type="dxa"/>
            <w:vMerge/>
            <w:shd w:val="clear" w:color="auto" w:fill="auto"/>
          </w:tcPr>
          <w:p w14:paraId="25537F18"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0F3F8B12" w14:textId="77777777" w:rsidR="00BF324A" w:rsidRPr="005D6441" w:rsidRDefault="00BF324A" w:rsidP="00BF324A">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иностранной(</w:t>
            </w:r>
            <w:proofErr w:type="spellStart"/>
            <w:r w:rsidRPr="005D6441">
              <w:rPr>
                <w:rFonts w:ascii="Times New Roman" w:hAnsi="Times New Roman" w:cs="Times New Roman"/>
                <w:b/>
                <w:i/>
                <w:color w:val="000000" w:themeColor="text1"/>
                <w:sz w:val="20"/>
                <w:szCs w:val="20"/>
              </w:rPr>
              <w:t>ых</w:t>
            </w:r>
            <w:proofErr w:type="spellEnd"/>
            <w:r w:rsidRPr="005D6441">
              <w:rPr>
                <w:rFonts w:ascii="Times New Roman" w:hAnsi="Times New Roman" w:cs="Times New Roman"/>
                <w:b/>
                <w:i/>
                <w:color w:val="000000" w:themeColor="text1"/>
                <w:sz w:val="20"/>
                <w:szCs w:val="20"/>
              </w:rPr>
              <w:t>) организации(й), выполняемые за счет иностранной(</w:t>
            </w:r>
            <w:proofErr w:type="spellStart"/>
            <w:r w:rsidRPr="005D6441">
              <w:rPr>
                <w:rFonts w:ascii="Times New Roman" w:hAnsi="Times New Roman" w:cs="Times New Roman"/>
                <w:b/>
                <w:i/>
                <w:color w:val="000000" w:themeColor="text1"/>
                <w:sz w:val="20"/>
                <w:szCs w:val="20"/>
              </w:rPr>
              <w:t>ых</w:t>
            </w:r>
            <w:proofErr w:type="spellEnd"/>
            <w:r w:rsidRPr="005D6441">
              <w:rPr>
                <w:rFonts w:ascii="Times New Roman" w:hAnsi="Times New Roman" w:cs="Times New Roman"/>
                <w:b/>
                <w:i/>
                <w:color w:val="000000" w:themeColor="text1"/>
                <w:sz w:val="20"/>
                <w:szCs w:val="20"/>
              </w:rPr>
              <w:t>) организации(й)</w:t>
            </w:r>
          </w:p>
        </w:tc>
      </w:tr>
      <w:tr w:rsidR="00BF324A" w:rsidRPr="005D6441" w14:paraId="3AC94850" w14:textId="77777777" w:rsidTr="00575A4C">
        <w:trPr>
          <w:trHeight w:val="20"/>
          <w:jc w:val="center"/>
        </w:trPr>
        <w:tc>
          <w:tcPr>
            <w:tcW w:w="1554" w:type="dxa"/>
            <w:vMerge/>
            <w:shd w:val="clear" w:color="auto" w:fill="auto"/>
          </w:tcPr>
          <w:p w14:paraId="525AA475"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A640301"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69D429C8"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B53D79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A819D7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9826BCB"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B6E1FDE"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5E79EFF7" w14:textId="77777777" w:rsidTr="00575A4C">
        <w:trPr>
          <w:trHeight w:val="20"/>
          <w:jc w:val="center"/>
        </w:trPr>
        <w:tc>
          <w:tcPr>
            <w:tcW w:w="1554" w:type="dxa"/>
            <w:vMerge/>
            <w:shd w:val="clear" w:color="auto" w:fill="auto"/>
          </w:tcPr>
          <w:p w14:paraId="56E7F589"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BC365C2"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 …</w:t>
            </w:r>
          </w:p>
        </w:tc>
        <w:tc>
          <w:tcPr>
            <w:tcW w:w="2447" w:type="dxa"/>
            <w:gridSpan w:val="2"/>
            <w:shd w:val="clear" w:color="auto" w:fill="auto"/>
          </w:tcPr>
          <w:p w14:paraId="322386E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7FB84C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721312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F67E98E"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1077C980"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ED5A6D1" w14:textId="77777777" w:rsidTr="00575A4C">
        <w:trPr>
          <w:trHeight w:val="20"/>
          <w:jc w:val="center"/>
        </w:trPr>
        <w:tc>
          <w:tcPr>
            <w:tcW w:w="1554" w:type="dxa"/>
            <w:vMerge/>
            <w:shd w:val="clear" w:color="auto" w:fill="auto"/>
          </w:tcPr>
          <w:p w14:paraId="06F7C6FA"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A991C0A" w14:textId="77777777" w:rsidR="00BF324A" w:rsidRPr="005D6441" w:rsidRDefault="00BF324A" w:rsidP="00BF324A">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5D6441" w14:paraId="40C4AB72" w14:textId="77777777" w:rsidTr="00575A4C">
        <w:trPr>
          <w:trHeight w:val="20"/>
          <w:jc w:val="center"/>
        </w:trPr>
        <w:tc>
          <w:tcPr>
            <w:tcW w:w="1554" w:type="dxa"/>
            <w:vMerge/>
            <w:shd w:val="clear" w:color="auto" w:fill="auto"/>
          </w:tcPr>
          <w:p w14:paraId="356D6B14"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1B1BF39" w14:textId="77777777" w:rsidR="00BF324A" w:rsidRPr="005D6441" w:rsidRDefault="00BF324A" w:rsidP="00BF324A">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5B01C93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E9054A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20DAF6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20E65D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D66EDF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414F234" w14:textId="77777777" w:rsidTr="00575A4C">
        <w:trPr>
          <w:trHeight w:val="20"/>
          <w:jc w:val="center"/>
        </w:trPr>
        <w:tc>
          <w:tcPr>
            <w:tcW w:w="1554" w:type="dxa"/>
            <w:vMerge/>
            <w:shd w:val="clear" w:color="auto" w:fill="auto"/>
          </w:tcPr>
          <w:p w14:paraId="53F21884"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09A37392" w14:textId="77777777" w:rsidR="00BF324A" w:rsidRPr="005D6441" w:rsidRDefault="00BF324A" w:rsidP="00BF324A">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5E9565EE"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47436A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9615A52"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46D2B15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1BEB11C2"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9666A35"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529C8D9B" w14:textId="77777777" w:rsidR="00BF324A" w:rsidRPr="005D6441" w:rsidRDefault="00BF324A" w:rsidP="008C5B48">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Финансовое обеспечение проекта в 202</w:t>
            </w:r>
            <w:r w:rsidR="008C5B48" w:rsidRPr="005D6441">
              <w:rPr>
                <w:rFonts w:ascii="Times New Roman" w:hAnsi="Times New Roman" w:cs="Times New Roman"/>
                <w:color w:val="000000" w:themeColor="text1"/>
                <w:sz w:val="20"/>
                <w:szCs w:val="20"/>
              </w:rPr>
              <w:t>8</w:t>
            </w:r>
            <w:r w:rsidRPr="005D6441">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5AF14F8B" w14:textId="77777777" w:rsidR="00BF324A" w:rsidRPr="005D6441" w:rsidRDefault="00BF324A" w:rsidP="00BF324A">
            <w:pPr>
              <w:jc w:val="right"/>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7685785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4CFB2FF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90573E7"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13C607A"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544DEFF3"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DD6228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B6D00A2"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7FBE2D20" w14:textId="77777777" w:rsidR="00BF324A" w:rsidRPr="005D6441" w:rsidRDefault="00BF324A" w:rsidP="00BF324A">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BF324A" w:rsidRPr="005D6441" w14:paraId="5BFF975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AF68EB2"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FCD28B7"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3C9FDD7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744B9C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75DA32B"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E499C29"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w:t>
            </w:r>
            <w:proofErr w:type="spellStart"/>
            <w:r w:rsidRPr="005D6441">
              <w:rPr>
                <w:rFonts w:ascii="Times New Roman" w:eastAsia="Times New Roman" w:hAnsi="Times New Roman" w:cs="Times New Roman"/>
                <w:b/>
                <w:bCs/>
                <w:i/>
                <w:color w:val="000000" w:themeColor="text1"/>
                <w:sz w:val="20"/>
                <w:szCs w:val="20"/>
              </w:rPr>
              <w:t>ых</w:t>
            </w:r>
            <w:proofErr w:type="spellEnd"/>
            <w:r w:rsidRPr="005D6441">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8F8AE5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3E8A08F"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297413B"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FAE7B02"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3B1B7E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D33A94A"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6E647C04" w14:textId="77777777" w:rsidR="00BF324A" w:rsidRPr="005D6441" w:rsidRDefault="00BF324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Финансовое обеспечение проекта, руб.</w:t>
            </w:r>
          </w:p>
        </w:tc>
        <w:tc>
          <w:tcPr>
            <w:tcW w:w="11790" w:type="dxa"/>
            <w:gridSpan w:val="7"/>
            <w:tcBorders>
              <w:top w:val="single" w:sz="4" w:space="0" w:color="auto"/>
              <w:bottom w:val="single" w:sz="4" w:space="0" w:color="auto"/>
            </w:tcBorders>
            <w:shd w:val="clear" w:color="auto" w:fill="auto"/>
            <w:vAlign w:val="center"/>
          </w:tcPr>
          <w:p w14:paraId="1FF69F24" w14:textId="77777777" w:rsidR="00BF324A" w:rsidRPr="005D6441" w:rsidRDefault="00BF324A" w:rsidP="00BF324A">
            <w:pPr>
              <w:jc w:val="right"/>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343DAF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C05B20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1F2763D"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DAEF3D3"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3BCCD49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2C1E4D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18C71D7"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43F82C22" w14:textId="77777777" w:rsidR="00BF324A" w:rsidRPr="005D6441" w:rsidRDefault="00BF324A" w:rsidP="00BF324A">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BF324A" w:rsidRPr="005D6441" w14:paraId="4194529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3744FA4"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200A04"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82D013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43A7B483"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230C90F"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49E47B9"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w:t>
            </w:r>
            <w:proofErr w:type="spellStart"/>
            <w:r w:rsidRPr="005D6441">
              <w:rPr>
                <w:rFonts w:ascii="Times New Roman" w:eastAsia="Times New Roman" w:hAnsi="Times New Roman" w:cs="Times New Roman"/>
                <w:b/>
                <w:bCs/>
                <w:i/>
                <w:color w:val="000000" w:themeColor="text1"/>
                <w:sz w:val="20"/>
                <w:szCs w:val="20"/>
              </w:rPr>
              <w:t>ых</w:t>
            </w:r>
            <w:proofErr w:type="spellEnd"/>
            <w:r w:rsidRPr="005D6441">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5732670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C2532E3"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13C4E32E"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034C0A2C"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172EDEC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bl>
    <w:p w14:paraId="3A1E20F5" w14:textId="77777777" w:rsidR="003A50BF" w:rsidRPr="005D6441" w:rsidRDefault="003A50BF" w:rsidP="003A50BF">
      <w:pPr>
        <w:jc w:val="center"/>
        <w:rPr>
          <w:rFonts w:ascii="Times New Roman" w:hAnsi="Times New Roman" w:cs="Times New Roman"/>
          <w:b/>
        </w:rPr>
      </w:pPr>
    </w:p>
    <w:p w14:paraId="30E31F76" w14:textId="77777777" w:rsidR="00A05B46" w:rsidRPr="005D6441" w:rsidRDefault="00A05B46" w:rsidP="0050393D">
      <w:pPr>
        <w:rPr>
          <w:rFonts w:ascii="Times New Roman" w:hAnsi="Times New Roman" w:cs="Times New Roman"/>
        </w:rPr>
      </w:pPr>
    </w:p>
    <w:p w14:paraId="143ABE26" w14:textId="77777777" w:rsidR="009202CC" w:rsidRPr="005D6441" w:rsidRDefault="009202CC" w:rsidP="0050393D">
      <w:pPr>
        <w:jc w:val="both"/>
        <w:rPr>
          <w:rFonts w:ascii="Times New Roman" w:eastAsia="Times New Roman" w:hAnsi="Times New Roman" w:cs="Times New Roman"/>
          <w:b/>
          <w:bCs/>
          <w:color w:val="auto"/>
        </w:rPr>
        <w:sectPr w:rsidR="009202CC" w:rsidRPr="005D6441" w:rsidSect="00CB0AA9">
          <w:pgSz w:w="16834" w:h="11909" w:orient="landscape"/>
          <w:pgMar w:top="709" w:right="851" w:bottom="709" w:left="851" w:header="0" w:footer="284" w:gutter="0"/>
          <w:cols w:space="720"/>
          <w:noEndnote/>
          <w:titlePg/>
          <w:docGrid w:linePitch="360"/>
        </w:sectPr>
      </w:pPr>
    </w:p>
    <w:p w14:paraId="2C9D67D6" w14:textId="77777777" w:rsidR="00CA19B3" w:rsidRPr="005D6441" w:rsidRDefault="0084331C" w:rsidP="0050393D">
      <w:pPr>
        <w:jc w:val="both"/>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color w:val="auto"/>
        </w:rPr>
        <w:t xml:space="preserve">V. </w:t>
      </w:r>
      <w:bookmarkEnd w:id="130"/>
      <w:r w:rsidR="00CA19B3" w:rsidRPr="005D6441">
        <w:rPr>
          <w:rFonts w:ascii="Times New Roman" w:eastAsia="Times New Roman" w:hAnsi="Times New Roman" w:cs="Times New Roman"/>
          <w:b/>
          <w:bCs/>
          <w:iCs/>
          <w:color w:val="auto"/>
          <w:lang w:eastAsia="x-none"/>
        </w:rPr>
        <w:t>ТЕХНИКО-ЭКОНОМИЧЕСКОЕ ОБОСНОВАНИЕ РЕАЛИЗАЦИИ ПРОЕКТА</w:t>
      </w:r>
    </w:p>
    <w:p w14:paraId="2DA540C7" w14:textId="77777777" w:rsidR="00CA19B3" w:rsidRPr="005D6441" w:rsidRDefault="00CA19B3" w:rsidP="0050393D">
      <w:pPr>
        <w:widowControl/>
        <w:jc w:val="center"/>
        <w:rPr>
          <w:rFonts w:ascii="Times New Roman" w:eastAsia="Times New Roman" w:hAnsi="Times New Roman" w:cs="Times New Roman"/>
          <w:bCs/>
          <w:i/>
          <w:iCs/>
          <w:color w:val="auto"/>
          <w:sz w:val="16"/>
          <w:szCs w:val="16"/>
          <w:lang w:eastAsia="x-none"/>
        </w:rPr>
      </w:pPr>
      <w:r w:rsidRPr="005D6441">
        <w:rPr>
          <w:rFonts w:ascii="Times New Roman" w:eastAsia="Times New Roman" w:hAnsi="Times New Roman" w:cs="Times New Roman"/>
          <w:color w:val="auto"/>
          <w:lang w:eastAsia="x-none"/>
        </w:rPr>
        <w:br/>
      </w:r>
      <w:r w:rsidRPr="005D6441">
        <w:rPr>
          <w:rFonts w:ascii="Times New Roman" w:eastAsia="Times New Roman" w:hAnsi="Times New Roman" w:cs="Times New Roman"/>
          <w:b/>
          <w:bCs/>
          <w:iCs/>
          <w:color w:val="auto"/>
          <w:lang w:eastAsia="x-none"/>
        </w:rPr>
        <w:t>Структура затрат за счет средств гранта</w:t>
      </w:r>
    </w:p>
    <w:p w14:paraId="37B2E96F" w14:textId="77777777" w:rsidR="00CA19B3" w:rsidRPr="005D6441"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6431"/>
        <w:gridCol w:w="899"/>
        <w:gridCol w:w="896"/>
        <w:gridCol w:w="896"/>
      </w:tblGrid>
      <w:tr w:rsidR="006A3BEC" w:rsidRPr="005D6441" w14:paraId="46241FED" w14:textId="77777777" w:rsidTr="006A3BEC">
        <w:tc>
          <w:tcPr>
            <w:tcW w:w="264" w:type="pct"/>
            <w:vMerge w:val="restart"/>
            <w:shd w:val="clear" w:color="auto" w:fill="auto"/>
            <w:noWrap/>
            <w:vAlign w:val="center"/>
          </w:tcPr>
          <w:p w14:paraId="65B22AAD" w14:textId="77777777" w:rsidR="006A3BEC" w:rsidRPr="005D6441"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w:t>
            </w:r>
          </w:p>
          <w:p w14:paraId="7F1C2980" w14:textId="77777777" w:rsidR="006A3BEC" w:rsidRPr="005D6441"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767120F6" w14:textId="77777777" w:rsidR="006A3BEC" w:rsidRPr="005D6441" w:rsidRDefault="006A3BEC" w:rsidP="0050393D">
            <w:pPr>
              <w:widowControl/>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6D0A7B2B" w14:textId="77777777" w:rsidR="006A3BEC" w:rsidRPr="005D6441" w:rsidRDefault="006A3BEC" w:rsidP="00C433C8">
            <w:pPr>
              <w:widowControl/>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Затраты, рублей</w:t>
            </w:r>
          </w:p>
        </w:tc>
      </w:tr>
      <w:tr w:rsidR="006A3BEC" w:rsidRPr="005D6441" w14:paraId="1BAA8E63" w14:textId="77777777" w:rsidTr="006A3BEC">
        <w:tc>
          <w:tcPr>
            <w:tcW w:w="264" w:type="pct"/>
            <w:vMerge/>
            <w:shd w:val="clear" w:color="auto" w:fill="auto"/>
            <w:noWrap/>
            <w:vAlign w:val="center"/>
          </w:tcPr>
          <w:p w14:paraId="72E991F3" w14:textId="77777777" w:rsidR="006A3BEC" w:rsidRPr="005D6441"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059102BA" w14:textId="77777777" w:rsidR="006A3BEC" w:rsidRPr="005D6441"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27225F55" w14:textId="77777777" w:rsidR="006A3BEC" w:rsidRPr="005D6441" w:rsidRDefault="006A3BEC" w:rsidP="008C5B48">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202</w:t>
            </w:r>
            <w:r w:rsidR="008C5B48" w:rsidRPr="005D6441">
              <w:rPr>
                <w:rFonts w:ascii="Times New Roman" w:eastAsia="Times New Roman" w:hAnsi="Times New Roman" w:cs="Times New Roman"/>
                <w:b/>
                <w:bCs/>
                <w:color w:val="auto"/>
                <w:sz w:val="22"/>
                <w:szCs w:val="22"/>
              </w:rPr>
              <w:t>6</w:t>
            </w:r>
          </w:p>
        </w:tc>
        <w:tc>
          <w:tcPr>
            <w:tcW w:w="465" w:type="pct"/>
          </w:tcPr>
          <w:p w14:paraId="6CAFF779" w14:textId="77777777" w:rsidR="006A3BEC" w:rsidRPr="005D6441" w:rsidRDefault="006A3BEC" w:rsidP="008C5B48">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202</w:t>
            </w:r>
            <w:r w:rsidR="008C5B48" w:rsidRPr="005D6441">
              <w:rPr>
                <w:rFonts w:ascii="Times New Roman" w:eastAsia="Times New Roman" w:hAnsi="Times New Roman" w:cs="Times New Roman"/>
                <w:b/>
                <w:bCs/>
                <w:color w:val="auto"/>
                <w:sz w:val="22"/>
                <w:szCs w:val="22"/>
              </w:rPr>
              <w:t>7</w:t>
            </w:r>
          </w:p>
        </w:tc>
        <w:tc>
          <w:tcPr>
            <w:tcW w:w="465" w:type="pct"/>
          </w:tcPr>
          <w:p w14:paraId="35B5D49E" w14:textId="77777777" w:rsidR="006A3BEC" w:rsidRPr="005D6441" w:rsidRDefault="006A3BEC" w:rsidP="008C5B48">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202</w:t>
            </w:r>
            <w:r w:rsidR="008C5B48" w:rsidRPr="005D6441">
              <w:rPr>
                <w:rFonts w:ascii="Times New Roman" w:eastAsia="Times New Roman" w:hAnsi="Times New Roman" w:cs="Times New Roman"/>
                <w:b/>
                <w:bCs/>
                <w:color w:val="auto"/>
                <w:sz w:val="22"/>
                <w:szCs w:val="22"/>
              </w:rPr>
              <w:t>8</w:t>
            </w:r>
          </w:p>
        </w:tc>
      </w:tr>
      <w:tr w:rsidR="006A3BEC" w:rsidRPr="005D6441" w14:paraId="180107E5" w14:textId="77777777" w:rsidTr="006A3BEC">
        <w:trPr>
          <w:trHeight w:val="227"/>
        </w:trPr>
        <w:tc>
          <w:tcPr>
            <w:tcW w:w="264" w:type="pct"/>
            <w:shd w:val="clear" w:color="auto" w:fill="auto"/>
            <w:noWrap/>
          </w:tcPr>
          <w:p w14:paraId="79252F66"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3339" w:type="pct"/>
            <w:shd w:val="clear" w:color="auto" w:fill="auto"/>
          </w:tcPr>
          <w:p w14:paraId="2298482E"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4715C46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91BBBD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8030C7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2970724" w14:textId="77777777" w:rsidTr="006A3BEC">
        <w:trPr>
          <w:trHeight w:val="227"/>
        </w:trPr>
        <w:tc>
          <w:tcPr>
            <w:tcW w:w="264" w:type="pct"/>
            <w:shd w:val="clear" w:color="auto" w:fill="auto"/>
            <w:noWrap/>
          </w:tcPr>
          <w:p w14:paraId="7A98A28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1.1</w:t>
            </w:r>
          </w:p>
        </w:tc>
        <w:tc>
          <w:tcPr>
            <w:tcW w:w="3339" w:type="pct"/>
            <w:shd w:val="clear" w:color="auto" w:fill="auto"/>
          </w:tcPr>
          <w:p w14:paraId="4CA0C434"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4E93D5B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87B54C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E703B1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39EF3CF9" w14:textId="77777777" w:rsidTr="006A3BEC">
        <w:trPr>
          <w:trHeight w:val="227"/>
        </w:trPr>
        <w:tc>
          <w:tcPr>
            <w:tcW w:w="264" w:type="pct"/>
            <w:shd w:val="clear" w:color="auto" w:fill="auto"/>
            <w:noWrap/>
          </w:tcPr>
          <w:p w14:paraId="36F9D59B"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1.2</w:t>
            </w:r>
          </w:p>
        </w:tc>
        <w:tc>
          <w:tcPr>
            <w:tcW w:w="3339" w:type="pct"/>
            <w:shd w:val="clear" w:color="auto" w:fill="auto"/>
          </w:tcPr>
          <w:p w14:paraId="298479DF"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5A441C54"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1FFA4D3"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762F21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FFFA417" w14:textId="77777777" w:rsidTr="006A3BEC">
        <w:trPr>
          <w:trHeight w:val="227"/>
        </w:trPr>
        <w:tc>
          <w:tcPr>
            <w:tcW w:w="264" w:type="pct"/>
            <w:shd w:val="clear" w:color="auto" w:fill="auto"/>
            <w:noWrap/>
          </w:tcPr>
          <w:p w14:paraId="2A02DF4B"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2.</w:t>
            </w:r>
          </w:p>
        </w:tc>
        <w:tc>
          <w:tcPr>
            <w:tcW w:w="3339" w:type="pct"/>
            <w:shd w:val="clear" w:color="auto" w:fill="auto"/>
          </w:tcPr>
          <w:p w14:paraId="4B3D1AF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02410E1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4C73CD7"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A75B077"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5FD63B17" w14:textId="77777777" w:rsidTr="006A3BEC">
        <w:trPr>
          <w:trHeight w:val="227"/>
        </w:trPr>
        <w:tc>
          <w:tcPr>
            <w:tcW w:w="264" w:type="pct"/>
            <w:shd w:val="clear" w:color="auto" w:fill="auto"/>
            <w:noWrap/>
          </w:tcPr>
          <w:p w14:paraId="1D46DE8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3</w:t>
            </w:r>
          </w:p>
        </w:tc>
        <w:tc>
          <w:tcPr>
            <w:tcW w:w="3339" w:type="pct"/>
            <w:shd w:val="clear" w:color="auto" w:fill="auto"/>
          </w:tcPr>
          <w:p w14:paraId="42D472AE"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6B406489"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5DC81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8D2F38D"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7932AD84" w14:textId="77777777" w:rsidTr="006A3BEC">
        <w:trPr>
          <w:trHeight w:val="227"/>
        </w:trPr>
        <w:tc>
          <w:tcPr>
            <w:tcW w:w="264" w:type="pct"/>
            <w:shd w:val="clear" w:color="auto" w:fill="auto"/>
            <w:noWrap/>
          </w:tcPr>
          <w:p w14:paraId="38A5DD83"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w:t>
            </w:r>
          </w:p>
        </w:tc>
        <w:tc>
          <w:tcPr>
            <w:tcW w:w="3339" w:type="pct"/>
            <w:shd w:val="clear" w:color="auto" w:fill="auto"/>
          </w:tcPr>
          <w:p w14:paraId="4E2FC39B"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196FE30F"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466707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8F48F85"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316C06F9" w14:textId="77777777" w:rsidTr="006A3BEC">
        <w:trPr>
          <w:trHeight w:val="227"/>
        </w:trPr>
        <w:tc>
          <w:tcPr>
            <w:tcW w:w="264" w:type="pct"/>
            <w:shd w:val="clear" w:color="auto" w:fill="auto"/>
            <w:noWrap/>
          </w:tcPr>
          <w:p w14:paraId="283796BE"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4.1</w:t>
            </w:r>
          </w:p>
        </w:tc>
        <w:tc>
          <w:tcPr>
            <w:tcW w:w="3339" w:type="pct"/>
            <w:shd w:val="clear" w:color="auto" w:fill="auto"/>
          </w:tcPr>
          <w:p w14:paraId="779EBF2D"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20191E7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EB3155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746C7C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ECDFAF0" w14:textId="77777777" w:rsidTr="006A3BEC">
        <w:trPr>
          <w:trHeight w:val="227"/>
        </w:trPr>
        <w:tc>
          <w:tcPr>
            <w:tcW w:w="264" w:type="pct"/>
            <w:shd w:val="clear" w:color="auto" w:fill="auto"/>
            <w:noWrap/>
          </w:tcPr>
          <w:p w14:paraId="18544FD5"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4.2</w:t>
            </w:r>
          </w:p>
        </w:tc>
        <w:tc>
          <w:tcPr>
            <w:tcW w:w="3339" w:type="pct"/>
            <w:shd w:val="clear" w:color="auto" w:fill="auto"/>
          </w:tcPr>
          <w:p w14:paraId="75875BE4"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64DD3EE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6C2EE2D"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F37E80C"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FBF557C" w14:textId="77777777" w:rsidTr="006A3BEC">
        <w:trPr>
          <w:trHeight w:val="227"/>
        </w:trPr>
        <w:tc>
          <w:tcPr>
            <w:tcW w:w="264" w:type="pct"/>
            <w:shd w:val="clear" w:color="auto" w:fill="auto"/>
            <w:noWrap/>
          </w:tcPr>
          <w:p w14:paraId="2F209637"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4.3</w:t>
            </w:r>
          </w:p>
        </w:tc>
        <w:tc>
          <w:tcPr>
            <w:tcW w:w="3339" w:type="pct"/>
            <w:shd w:val="clear" w:color="auto" w:fill="auto"/>
          </w:tcPr>
          <w:p w14:paraId="102F8B55"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67" w:type="pct"/>
            <w:shd w:val="clear" w:color="auto" w:fill="auto"/>
            <w:noWrap/>
          </w:tcPr>
          <w:p w14:paraId="0B00FD1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FF95010"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A815C50"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DF96742" w14:textId="77777777" w:rsidTr="006A3BEC">
        <w:trPr>
          <w:trHeight w:val="227"/>
        </w:trPr>
        <w:tc>
          <w:tcPr>
            <w:tcW w:w="264" w:type="pct"/>
            <w:shd w:val="clear" w:color="auto" w:fill="auto"/>
            <w:noWrap/>
          </w:tcPr>
          <w:p w14:paraId="5A3F4984"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4.4</w:t>
            </w:r>
          </w:p>
        </w:tc>
        <w:tc>
          <w:tcPr>
            <w:tcW w:w="3339" w:type="pct"/>
            <w:shd w:val="clear" w:color="auto" w:fill="auto"/>
          </w:tcPr>
          <w:p w14:paraId="48F43421"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67" w:type="pct"/>
            <w:shd w:val="clear" w:color="auto" w:fill="auto"/>
            <w:noWrap/>
          </w:tcPr>
          <w:p w14:paraId="5B80B46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39581CC"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9A159A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6A4B98B3" w14:textId="77777777" w:rsidTr="006A3BEC">
        <w:trPr>
          <w:trHeight w:val="227"/>
        </w:trPr>
        <w:tc>
          <w:tcPr>
            <w:tcW w:w="264" w:type="pct"/>
            <w:shd w:val="clear" w:color="auto" w:fill="auto"/>
            <w:noWrap/>
          </w:tcPr>
          <w:p w14:paraId="73FB3806"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w:t>
            </w:r>
          </w:p>
        </w:tc>
        <w:tc>
          <w:tcPr>
            <w:tcW w:w="3339" w:type="pct"/>
            <w:shd w:val="clear" w:color="auto" w:fill="auto"/>
          </w:tcPr>
          <w:p w14:paraId="07A13159"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4DEEDDDA"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FC1C8B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83DEA20"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3223471" w14:textId="77777777" w:rsidTr="006A3BEC">
        <w:trPr>
          <w:trHeight w:val="227"/>
        </w:trPr>
        <w:tc>
          <w:tcPr>
            <w:tcW w:w="264" w:type="pct"/>
            <w:shd w:val="clear" w:color="auto" w:fill="auto"/>
            <w:noWrap/>
          </w:tcPr>
          <w:p w14:paraId="712E0B60"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5.1</w:t>
            </w:r>
          </w:p>
        </w:tc>
        <w:tc>
          <w:tcPr>
            <w:tcW w:w="3339" w:type="pct"/>
            <w:shd w:val="clear" w:color="auto" w:fill="auto"/>
          </w:tcPr>
          <w:p w14:paraId="0E7767DA"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15D7C0F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1132C29"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791E59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64E450CF" w14:textId="77777777" w:rsidTr="006A3BEC">
        <w:trPr>
          <w:trHeight w:val="416"/>
        </w:trPr>
        <w:tc>
          <w:tcPr>
            <w:tcW w:w="264" w:type="pct"/>
            <w:shd w:val="clear" w:color="auto" w:fill="auto"/>
            <w:noWrap/>
          </w:tcPr>
          <w:p w14:paraId="72429150"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5.2</w:t>
            </w:r>
          </w:p>
        </w:tc>
        <w:tc>
          <w:tcPr>
            <w:tcW w:w="3339" w:type="pct"/>
            <w:shd w:val="clear" w:color="auto" w:fill="auto"/>
          </w:tcPr>
          <w:p w14:paraId="7ECDA817"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32B66847"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ACB314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02D4CB4"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107150CD" w14:textId="77777777" w:rsidTr="006A3BEC">
        <w:trPr>
          <w:trHeight w:val="227"/>
        </w:trPr>
        <w:tc>
          <w:tcPr>
            <w:tcW w:w="264" w:type="pct"/>
            <w:shd w:val="clear" w:color="auto" w:fill="auto"/>
            <w:noWrap/>
          </w:tcPr>
          <w:p w14:paraId="25FCF09D"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5.3</w:t>
            </w:r>
          </w:p>
        </w:tc>
        <w:tc>
          <w:tcPr>
            <w:tcW w:w="3339" w:type="pct"/>
            <w:shd w:val="clear" w:color="auto" w:fill="auto"/>
          </w:tcPr>
          <w:p w14:paraId="73A78FF9"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7E4B349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62DB63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2B40D5C"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54962E6" w14:textId="77777777" w:rsidTr="006A3BEC">
        <w:trPr>
          <w:trHeight w:val="227"/>
        </w:trPr>
        <w:tc>
          <w:tcPr>
            <w:tcW w:w="264" w:type="pct"/>
            <w:shd w:val="clear" w:color="auto" w:fill="auto"/>
            <w:noWrap/>
          </w:tcPr>
          <w:p w14:paraId="66357BC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6</w:t>
            </w:r>
          </w:p>
        </w:tc>
        <w:tc>
          <w:tcPr>
            <w:tcW w:w="3339" w:type="pct"/>
            <w:shd w:val="clear" w:color="auto" w:fill="auto"/>
            <w:noWrap/>
          </w:tcPr>
          <w:p w14:paraId="2CDB2B36"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6F1571E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4BEDEF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97B967F"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303CDAF" w14:textId="77777777" w:rsidTr="006A3BEC">
        <w:trPr>
          <w:trHeight w:val="227"/>
        </w:trPr>
        <w:tc>
          <w:tcPr>
            <w:tcW w:w="264" w:type="pct"/>
            <w:shd w:val="clear" w:color="auto" w:fill="auto"/>
            <w:noWrap/>
          </w:tcPr>
          <w:p w14:paraId="0B63E674"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7</w:t>
            </w:r>
          </w:p>
        </w:tc>
        <w:tc>
          <w:tcPr>
            <w:tcW w:w="3339" w:type="pct"/>
            <w:shd w:val="clear" w:color="auto" w:fill="auto"/>
            <w:noWrap/>
          </w:tcPr>
          <w:p w14:paraId="128C9BE7"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Иные выплаты:</w:t>
            </w:r>
          </w:p>
        </w:tc>
        <w:tc>
          <w:tcPr>
            <w:tcW w:w="467" w:type="pct"/>
            <w:shd w:val="clear" w:color="auto" w:fill="auto"/>
            <w:noWrap/>
          </w:tcPr>
          <w:p w14:paraId="3745A364"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59A0F32"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24598CE"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5D6441" w14:paraId="3CAAD74A" w14:textId="77777777" w:rsidTr="006A3BEC">
        <w:trPr>
          <w:trHeight w:val="227"/>
        </w:trPr>
        <w:tc>
          <w:tcPr>
            <w:tcW w:w="264" w:type="pct"/>
            <w:shd w:val="clear" w:color="auto" w:fill="auto"/>
            <w:noWrap/>
          </w:tcPr>
          <w:p w14:paraId="03F68AE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7.1</w:t>
            </w:r>
          </w:p>
        </w:tc>
        <w:tc>
          <w:tcPr>
            <w:tcW w:w="3339" w:type="pct"/>
            <w:shd w:val="clear" w:color="auto" w:fill="auto"/>
            <w:noWrap/>
          </w:tcPr>
          <w:p w14:paraId="243C29C5"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331B4096"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3789820D"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314EF21C"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5D6441" w14:paraId="33F4AD5D" w14:textId="77777777" w:rsidTr="006A3BEC">
        <w:trPr>
          <w:trHeight w:val="227"/>
        </w:trPr>
        <w:tc>
          <w:tcPr>
            <w:tcW w:w="264" w:type="pct"/>
            <w:shd w:val="clear" w:color="auto" w:fill="auto"/>
            <w:noWrap/>
          </w:tcPr>
          <w:p w14:paraId="011217CA"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7.2</w:t>
            </w:r>
          </w:p>
        </w:tc>
        <w:tc>
          <w:tcPr>
            <w:tcW w:w="3339" w:type="pct"/>
            <w:shd w:val="clear" w:color="auto" w:fill="auto"/>
            <w:noWrap/>
          </w:tcPr>
          <w:p w14:paraId="2E27550F"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35F6EE87"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D297A5C"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B47FE54"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5D6441" w14:paraId="49BE3E7A" w14:textId="77777777" w:rsidTr="006A3BEC">
        <w:trPr>
          <w:trHeight w:val="227"/>
        </w:trPr>
        <w:tc>
          <w:tcPr>
            <w:tcW w:w="3603" w:type="pct"/>
            <w:gridSpan w:val="2"/>
            <w:shd w:val="clear" w:color="auto" w:fill="auto"/>
            <w:noWrap/>
          </w:tcPr>
          <w:p w14:paraId="4CABA240" w14:textId="77777777" w:rsidR="006A3BEC" w:rsidRPr="005D6441" w:rsidRDefault="006A3BEC" w:rsidP="0050393D">
            <w:pPr>
              <w:widowControl/>
              <w:jc w:val="right"/>
              <w:rPr>
                <w:rFonts w:ascii="Times New Roman" w:eastAsia="Times New Roman" w:hAnsi="Times New Roman" w:cs="Times New Roman"/>
                <w:b/>
                <w:color w:val="auto"/>
                <w:sz w:val="22"/>
                <w:szCs w:val="22"/>
              </w:rPr>
            </w:pPr>
            <w:r w:rsidRPr="005D6441">
              <w:rPr>
                <w:rFonts w:ascii="Times New Roman" w:eastAsia="Times New Roman" w:hAnsi="Times New Roman" w:cs="Times New Roman"/>
                <w:b/>
                <w:color w:val="auto"/>
                <w:sz w:val="22"/>
                <w:szCs w:val="22"/>
              </w:rPr>
              <w:t>Итого:</w:t>
            </w:r>
          </w:p>
        </w:tc>
        <w:tc>
          <w:tcPr>
            <w:tcW w:w="467" w:type="pct"/>
            <w:shd w:val="clear" w:color="auto" w:fill="auto"/>
            <w:noWrap/>
          </w:tcPr>
          <w:p w14:paraId="6F7C4671"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DA74B0D"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5F6D7B6"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226FB499" w14:textId="77777777" w:rsidR="00BB569F" w:rsidRPr="005D6441" w:rsidRDefault="00BB569F" w:rsidP="0050393D">
      <w:pPr>
        <w:rPr>
          <w:rFonts w:ascii="Times New Roman" w:hAnsi="Times New Roman" w:cs="Times New Roman"/>
          <w:b/>
          <w:color w:val="auto"/>
        </w:rPr>
      </w:pPr>
    </w:p>
    <w:p w14:paraId="32702919" w14:textId="77777777" w:rsidR="0084331C" w:rsidRPr="005D6441" w:rsidRDefault="0084331C"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13E583EB"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w:t>
      </w:r>
      <w:r w:rsidR="006B1D5F" w:rsidRPr="005D6441">
        <w:rPr>
          <w:rFonts w:ascii="Times New Roman" w:hAnsi="Times New Roman" w:cs="Times New Roman"/>
          <w:color w:val="auto"/>
        </w:rPr>
        <w:t>у</w:t>
      </w:r>
      <w:r w:rsidRPr="005D6441">
        <w:rPr>
          <w:rFonts w:ascii="Times New Roman" w:hAnsi="Times New Roman" w:cs="Times New Roman"/>
          <w:color w:val="auto"/>
        </w:rPr>
        <w:t>полномоченное лицо) ___________________________________________ (И.О. Фамилия)</w:t>
      </w:r>
    </w:p>
    <w:p w14:paraId="67028E0F" w14:textId="77777777" w:rsidR="0084331C" w:rsidRPr="005D6441" w:rsidRDefault="0084331C" w:rsidP="0050393D">
      <w:pPr>
        <w:tabs>
          <w:tab w:val="left" w:pos="3225"/>
        </w:tabs>
        <w:rPr>
          <w:rFonts w:ascii="Times New Roman" w:hAnsi="Times New Roman" w:cs="Times New Roman"/>
          <w:b/>
          <w:color w:val="auto"/>
        </w:rPr>
      </w:pPr>
      <w:r w:rsidRPr="005D6441">
        <w:rPr>
          <w:rFonts w:ascii="Times New Roman" w:hAnsi="Times New Roman" w:cs="Times New Roman"/>
          <w:b/>
          <w:color w:val="auto"/>
        </w:rPr>
        <w:tab/>
      </w:r>
    </w:p>
    <w:p w14:paraId="6810BE6C" w14:textId="77777777" w:rsidR="0084331C" w:rsidRPr="005D6441" w:rsidRDefault="0084331C" w:rsidP="0050393D">
      <w:pPr>
        <w:ind w:firstLine="720"/>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6566216E" w14:textId="77777777" w:rsidR="00F656FE" w:rsidRPr="005D6441" w:rsidRDefault="00F656FE" w:rsidP="0050393D">
      <w:pPr>
        <w:ind w:firstLine="720"/>
        <w:rPr>
          <w:rFonts w:ascii="Times New Roman" w:hAnsi="Times New Roman" w:cs="Times New Roman"/>
          <w:color w:val="auto"/>
          <w:vertAlign w:val="superscript"/>
        </w:rPr>
        <w:sectPr w:rsidR="00F656FE" w:rsidRPr="005D6441" w:rsidSect="00F656FE">
          <w:pgSz w:w="11909" w:h="16834"/>
          <w:pgMar w:top="851" w:right="851" w:bottom="851" w:left="1418" w:header="0" w:footer="284" w:gutter="0"/>
          <w:cols w:space="720"/>
          <w:noEndnote/>
          <w:titlePg/>
          <w:docGrid w:linePitch="360"/>
        </w:sectPr>
      </w:pPr>
    </w:p>
    <w:p w14:paraId="1A1D5DE4" w14:textId="77777777" w:rsidR="004C6895" w:rsidRPr="005D6441"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5D6441">
        <w:rPr>
          <w:rFonts w:ascii="Times New Roman" w:eastAsia="Times New Roman" w:hAnsi="Times New Roman" w:cs="Times New Roman"/>
          <w:b/>
          <w:bCs/>
          <w:iCs/>
          <w:caps/>
          <w:color w:val="auto"/>
        </w:rPr>
        <w:t xml:space="preserve">ПРИЛОЖЕНИЕ К </w:t>
      </w:r>
      <w:r w:rsidRPr="005D6441">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5D6441">
        <w:rPr>
          <w:rFonts w:ascii="Times New Roman" w:eastAsia="Times New Roman" w:hAnsi="Times New Roman" w:cs="Times New Roman"/>
          <w:b/>
          <w:color w:val="auto"/>
        </w:rPr>
        <w:t>ПРОЕКТА</w:t>
      </w:r>
      <w:bookmarkEnd w:id="134"/>
      <w:bookmarkEnd w:id="135"/>
    </w:p>
    <w:p w14:paraId="73A7C100" w14:textId="77777777" w:rsidR="004C6895" w:rsidRPr="005D6441"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05A420A7" w14:textId="77777777" w:rsidR="004C6895" w:rsidRPr="005D6441" w:rsidRDefault="004C6895" w:rsidP="0050393D">
      <w:pPr>
        <w:widowControl/>
        <w:jc w:val="center"/>
        <w:rPr>
          <w:rFonts w:ascii="Times New Roman" w:eastAsia="Calibri" w:hAnsi="Times New Roman" w:cs="Times New Roman"/>
          <w:b/>
          <w:color w:val="auto"/>
          <w:lang w:eastAsia="en-US"/>
        </w:rPr>
      </w:pPr>
      <w:r w:rsidRPr="005D6441">
        <w:rPr>
          <w:rFonts w:ascii="Times New Roman" w:eastAsia="Calibri" w:hAnsi="Times New Roman" w:cs="Times New Roman"/>
          <w:b/>
          <w:color w:val="auto"/>
          <w:lang w:eastAsia="en-US"/>
        </w:rPr>
        <w:t>Расшифровка и обоснование статей затрат за счет средств гранта</w:t>
      </w:r>
    </w:p>
    <w:p w14:paraId="04855FB1" w14:textId="77777777" w:rsidR="003E5A14" w:rsidRPr="005D6441" w:rsidRDefault="003E5A14" w:rsidP="0050393D">
      <w:pPr>
        <w:widowControl/>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1. Затраты по статье «</w:t>
      </w:r>
      <w:r w:rsidR="00A634A9" w:rsidRPr="005D6441">
        <w:rPr>
          <w:rFonts w:ascii="Times New Roman" w:eastAsia="Times New Roman" w:hAnsi="Times New Roman" w:cs="Times New Roman"/>
          <w:b/>
          <w:bCs/>
          <w:color w:val="auto"/>
          <w:lang w:eastAsia="x-none"/>
        </w:rPr>
        <w:t>Выплаты заработной платы персоналу».</w:t>
      </w:r>
    </w:p>
    <w:p w14:paraId="0BB4C58C"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по статье «</w:t>
      </w:r>
      <w:r w:rsidR="00A634A9" w:rsidRPr="005D6441">
        <w:rPr>
          <w:rFonts w:ascii="Times New Roman" w:eastAsia="Times New Roman" w:hAnsi="Times New Roman" w:cs="Times New Roman"/>
          <w:bCs/>
          <w:color w:val="auto"/>
          <w:lang w:eastAsia="x-none"/>
        </w:rPr>
        <w:t>Выплаты заработной платы персоналу</w:t>
      </w:r>
      <w:r w:rsidR="007F7616" w:rsidRPr="005D6441">
        <w:rPr>
          <w:rFonts w:ascii="Times New Roman" w:eastAsia="Times New Roman" w:hAnsi="Times New Roman" w:cs="Times New Roman"/>
          <w:color w:val="auto"/>
          <w:lang w:eastAsia="x-none"/>
        </w:rPr>
        <w:t>» в объёме ______ </w:t>
      </w:r>
      <w:r w:rsidRPr="005D6441">
        <w:rPr>
          <w:rFonts w:ascii="Times New Roman" w:eastAsia="Times New Roman" w:hAnsi="Times New Roman" w:cs="Times New Roman"/>
          <w:color w:val="auto"/>
          <w:lang w:eastAsia="x-none"/>
        </w:rPr>
        <w:t>руб</w:t>
      </w:r>
      <w:r w:rsidR="00C433C8" w:rsidRPr="005D6441">
        <w:rPr>
          <w:rFonts w:ascii="Times New Roman" w:eastAsia="Times New Roman" w:hAnsi="Times New Roman" w:cs="Times New Roman"/>
          <w:color w:val="auto"/>
          <w:lang w:eastAsia="x-none"/>
        </w:rPr>
        <w:t>лей</w:t>
      </w:r>
      <w:r w:rsidR="000C5259" w:rsidRPr="005D6441">
        <w:rPr>
          <w:rFonts w:ascii="Times New Roman" w:eastAsia="Times New Roman" w:hAnsi="Times New Roman" w:cs="Times New Roman"/>
          <w:color w:val="auto"/>
          <w:lang w:eastAsia="x-none"/>
        </w:rPr>
        <w:t xml:space="preserve"> </w:t>
      </w:r>
      <w:r w:rsidR="00A634A9" w:rsidRPr="005D6441">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5D6441">
        <w:rPr>
          <w:rFonts w:ascii="Times New Roman" w:eastAsia="Times New Roman" w:hAnsi="Times New Roman" w:cs="Times New Roman"/>
          <w:color w:val="auto"/>
          <w:lang w:eastAsia="x-none"/>
        </w:rPr>
        <w:t xml:space="preserve">связаны с </w:t>
      </w:r>
      <w:r w:rsidRPr="005D6441">
        <w:rPr>
          <w:rFonts w:ascii="Times New Roman" w:eastAsia="Times New Roman" w:hAnsi="Times New Roman" w:cs="Times New Roman"/>
          <w:color w:val="auto"/>
        </w:rPr>
        <w:t>оплатой труда персоналу, реализующему проект</w:t>
      </w:r>
      <w:r w:rsidRPr="005D6441">
        <w:rPr>
          <w:rFonts w:ascii="Times New Roman" w:eastAsia="Times New Roman" w:hAnsi="Times New Roman" w:cs="Times New Roman"/>
          <w:color w:val="auto"/>
          <w:lang w:eastAsia="x-none"/>
        </w:rPr>
        <w:t xml:space="preserve">, и определены на основании расчета </w:t>
      </w:r>
      <w:r w:rsidRPr="005D6441">
        <w:rPr>
          <w:rFonts w:ascii="Times New Roman" w:eastAsia="Times New Roman" w:hAnsi="Times New Roman" w:cs="Times New Roman"/>
          <w:bCs/>
          <w:iCs/>
          <w:color w:val="auto"/>
          <w:lang w:eastAsia="x-none"/>
        </w:rPr>
        <w:t xml:space="preserve">трудоемкости </w:t>
      </w:r>
      <w:r w:rsidRPr="005D6441">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5D6441">
        <w:rPr>
          <w:rFonts w:ascii="Times New Roman" w:eastAsia="Times New Roman" w:hAnsi="Times New Roman" w:cs="Times New Roman"/>
          <w:color w:val="auto"/>
          <w:lang w:eastAsia="x-none"/>
        </w:rPr>
        <w:t>Выплаты заработной платы персоналу</w:t>
      </w:r>
      <w:r w:rsidRPr="005D6441">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5D6441">
        <w:rPr>
          <w:rFonts w:ascii="Times New Roman" w:eastAsia="Times New Roman" w:hAnsi="Times New Roman" w:cs="Times New Roman"/>
          <w:i/>
          <w:color w:val="auto"/>
          <w:u w:val="single"/>
          <w:lang w:eastAsia="x-none"/>
        </w:rPr>
        <w:t>(указать источники полученной информации).</w:t>
      </w:r>
    </w:p>
    <w:p w14:paraId="310B40D6" w14:textId="77777777" w:rsidR="003E5A14" w:rsidRPr="005D6441" w:rsidRDefault="003E5A14" w:rsidP="0050393D">
      <w:pPr>
        <w:widowControl/>
        <w:jc w:val="both"/>
        <w:rPr>
          <w:rFonts w:ascii="Times New Roman" w:eastAsia="Times New Roman" w:hAnsi="Times New Roman" w:cs="Times New Roman"/>
          <w:bCs/>
          <w:iCs/>
          <w:color w:val="auto"/>
          <w:lang w:eastAsia="x-none"/>
        </w:rPr>
      </w:pPr>
      <w:r w:rsidRPr="005D6441">
        <w:rPr>
          <w:rFonts w:ascii="Times New Roman" w:eastAsia="Times New Roman" w:hAnsi="Times New Roman" w:cs="Times New Roman"/>
          <w:bCs/>
          <w:iCs/>
          <w:color w:val="auto"/>
          <w:lang w:eastAsia="x-none"/>
        </w:rPr>
        <w:t xml:space="preserve">Результаты расчета плановой трудоемкости </w:t>
      </w:r>
      <w:r w:rsidRPr="005D6441">
        <w:rPr>
          <w:rFonts w:ascii="Times New Roman" w:eastAsia="Times New Roman" w:hAnsi="Times New Roman" w:cs="Times New Roman"/>
          <w:color w:val="auto"/>
          <w:lang w:eastAsia="x-none"/>
        </w:rPr>
        <w:t>реализации проекта</w:t>
      </w:r>
      <w:r w:rsidRPr="005D6441">
        <w:rPr>
          <w:rFonts w:ascii="Times New Roman" w:eastAsia="Times New Roman" w:hAnsi="Times New Roman" w:cs="Times New Roman"/>
          <w:bCs/>
          <w:iCs/>
          <w:color w:val="auto"/>
          <w:lang w:eastAsia="x-none"/>
        </w:rPr>
        <w:t>, затраты по статье «</w:t>
      </w:r>
      <w:r w:rsidR="00A634A9" w:rsidRPr="005D6441">
        <w:rPr>
          <w:rFonts w:ascii="Times New Roman" w:eastAsia="Times New Roman" w:hAnsi="Times New Roman" w:cs="Times New Roman"/>
          <w:color w:val="auto"/>
          <w:lang w:eastAsia="x-none"/>
        </w:rPr>
        <w:t>Выплаты заработной платы персоналу</w:t>
      </w:r>
      <w:r w:rsidRPr="005D6441">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17C31555" w14:textId="77777777" w:rsidR="003E5A14" w:rsidRPr="005D6441" w:rsidRDefault="003E5A14" w:rsidP="0050393D">
      <w:pPr>
        <w:widowControl/>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1</w:t>
      </w:r>
    </w:p>
    <w:p w14:paraId="32160B36" w14:textId="77777777" w:rsidR="003E5A14" w:rsidRPr="005D6441" w:rsidRDefault="003E5A14" w:rsidP="0050393D">
      <w:pPr>
        <w:widowControl/>
        <w:jc w:val="center"/>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«Выплаты</w:t>
      </w:r>
      <w:r w:rsidR="00464B3D" w:rsidRPr="005D6441">
        <w:rPr>
          <w:rFonts w:ascii="Times New Roman" w:eastAsia="Times New Roman" w:hAnsi="Times New Roman" w:cs="Times New Roman"/>
          <w:b/>
          <w:bCs/>
          <w:color w:val="auto"/>
          <w:lang w:eastAsia="x-none"/>
        </w:rPr>
        <w:t xml:space="preserve"> заработной платы</w:t>
      </w:r>
      <w:r w:rsidRPr="005D6441">
        <w:rPr>
          <w:rFonts w:ascii="Times New Roman" w:eastAsia="Times New Roman" w:hAnsi="Times New Roman" w:cs="Times New Roman"/>
          <w:b/>
          <w:bCs/>
          <w:iCs/>
          <w:color w:val="auto"/>
          <w:lang w:eastAsia="x-none"/>
        </w:rPr>
        <w:t xml:space="preserve"> персоналу»</w:t>
      </w:r>
      <w:r w:rsidRPr="005D6441">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5D6441" w14:paraId="46F45733"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12B8EC57"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w w:val="99"/>
                <w:sz w:val="22"/>
                <w:szCs w:val="22"/>
              </w:rPr>
              <w:t xml:space="preserve">№№ этапов </w:t>
            </w:r>
            <w:r w:rsidRPr="005D6441">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5B4F714A" w14:textId="77777777" w:rsidR="003E5A14" w:rsidRPr="005D6441" w:rsidRDefault="003E5A14" w:rsidP="0050393D">
            <w:pPr>
              <w:widowControl/>
              <w:ind w:left="-41"/>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На</w:t>
            </w:r>
            <w:r w:rsidRPr="005D6441">
              <w:rPr>
                <w:rFonts w:ascii="Times New Roman" w:eastAsia="Times New Roman" w:hAnsi="Times New Roman" w:cs="Times New Roman"/>
                <w:b/>
                <w:bCs/>
                <w:color w:val="auto"/>
                <w:sz w:val="22"/>
                <w:szCs w:val="22"/>
              </w:rPr>
              <w:t>и</w:t>
            </w:r>
            <w:r w:rsidRPr="005D6441">
              <w:rPr>
                <w:rFonts w:ascii="Times New Roman" w:eastAsia="Times New Roman" w:hAnsi="Times New Roman" w:cs="Times New Roman"/>
                <w:b/>
                <w:bCs/>
                <w:color w:val="auto"/>
                <w:spacing w:val="1"/>
                <w:sz w:val="22"/>
                <w:szCs w:val="22"/>
              </w:rPr>
              <w:t>м</w:t>
            </w:r>
            <w:r w:rsidRPr="005D6441">
              <w:rPr>
                <w:rFonts w:ascii="Times New Roman" w:eastAsia="Times New Roman" w:hAnsi="Times New Roman" w:cs="Times New Roman"/>
                <w:b/>
                <w:bCs/>
                <w:color w:val="auto"/>
                <w:sz w:val="22"/>
                <w:szCs w:val="22"/>
              </w:rPr>
              <w:t>ен</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w:t>
            </w:r>
            <w:r w:rsidRPr="005D6441">
              <w:rPr>
                <w:rFonts w:ascii="Times New Roman" w:eastAsia="Times New Roman" w:hAnsi="Times New Roman" w:cs="Times New Roman"/>
                <w:b/>
                <w:bCs/>
                <w:color w:val="auto"/>
                <w:spacing w:val="1"/>
                <w:sz w:val="22"/>
                <w:szCs w:val="22"/>
              </w:rPr>
              <w:t>а</w:t>
            </w:r>
            <w:r w:rsidRPr="005D6441">
              <w:rPr>
                <w:rFonts w:ascii="Times New Roman" w:eastAsia="Times New Roman" w:hAnsi="Times New Roman" w:cs="Times New Roman"/>
                <w:b/>
                <w:bCs/>
                <w:color w:val="auto"/>
                <w:sz w:val="22"/>
                <w:szCs w:val="22"/>
              </w:rPr>
              <w:t>ние</w:t>
            </w:r>
            <w:r w:rsidRPr="005D6441">
              <w:rPr>
                <w:rFonts w:ascii="Times New Roman" w:eastAsia="Times New Roman" w:hAnsi="Times New Roman" w:cs="Times New Roman"/>
                <w:b/>
                <w:bCs/>
                <w:color w:val="auto"/>
                <w:spacing w:val="-15"/>
                <w:sz w:val="22"/>
                <w:szCs w:val="22"/>
              </w:rPr>
              <w:t xml:space="preserve"> </w:t>
            </w:r>
            <w:r w:rsidRPr="005D6441">
              <w:rPr>
                <w:rFonts w:ascii="Times New Roman" w:eastAsia="Times New Roman" w:hAnsi="Times New Roman" w:cs="Times New Roman"/>
                <w:b/>
                <w:bCs/>
                <w:color w:val="auto"/>
                <w:sz w:val="22"/>
                <w:szCs w:val="22"/>
              </w:rPr>
              <w:t>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т</w:t>
            </w:r>
            <w:r w:rsidRPr="005D6441">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11B9F9C1" w14:textId="77777777" w:rsidR="003E5A14" w:rsidRPr="005D6441" w:rsidRDefault="003E5A14" w:rsidP="0050393D">
            <w:pPr>
              <w:widowControl/>
              <w:ind w:firstLine="13"/>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26AF1ABC" w14:textId="77777777" w:rsidR="003E5A14" w:rsidRPr="005D6441" w:rsidRDefault="003E5A14" w:rsidP="0050393D">
            <w:pPr>
              <w:widowControl/>
              <w:ind w:firstLine="13"/>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z w:val="22"/>
                <w:szCs w:val="22"/>
              </w:rPr>
              <w:t>К</w:t>
            </w:r>
            <w:r w:rsidRPr="005D6441">
              <w:rPr>
                <w:rFonts w:ascii="Times New Roman" w:eastAsia="Times New Roman" w:hAnsi="Times New Roman" w:cs="Times New Roman"/>
                <w:b/>
                <w:bCs/>
                <w:color w:val="auto"/>
                <w:spacing w:val="1"/>
                <w:sz w:val="22"/>
                <w:szCs w:val="22"/>
              </w:rPr>
              <w:t>валификация</w:t>
            </w:r>
            <w:r w:rsidRPr="005D6441">
              <w:rPr>
                <w:rFonts w:ascii="Times New Roman" w:eastAsia="Times New Roman" w:hAnsi="Times New Roman" w:cs="Times New Roman"/>
                <w:b/>
                <w:bCs/>
                <w:color w:val="auto"/>
                <w:sz w:val="22"/>
                <w:szCs w:val="22"/>
              </w:rPr>
              <w:t xml:space="preserve"> 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pacing w:val="3"/>
                <w:sz w:val="22"/>
                <w:szCs w:val="22"/>
              </w:rPr>
              <w:t>т</w:t>
            </w:r>
            <w:r w:rsidRPr="005D6441">
              <w:rPr>
                <w:rFonts w:ascii="Times New Roman" w:eastAsia="Times New Roman" w:hAnsi="Times New Roman" w:cs="Times New Roman"/>
                <w:b/>
                <w:bCs/>
                <w:color w:val="auto"/>
                <w:sz w:val="22"/>
                <w:szCs w:val="22"/>
              </w:rPr>
              <w:t>ник</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26A16BED" w14:textId="77777777" w:rsidR="003E5A14" w:rsidRPr="005D6441" w:rsidRDefault="003E5A14" w:rsidP="0050393D">
            <w:pPr>
              <w:widowControl/>
              <w:ind w:firstLine="13"/>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К</w:t>
            </w:r>
            <w:r w:rsidRPr="005D6441">
              <w:rPr>
                <w:rFonts w:ascii="Times New Roman" w:eastAsia="Times New Roman" w:hAnsi="Times New Roman" w:cs="Times New Roman"/>
                <w:b/>
                <w:bCs/>
                <w:color w:val="auto"/>
                <w:spacing w:val="1"/>
                <w:sz w:val="22"/>
                <w:szCs w:val="22"/>
              </w:rPr>
              <w:t>оличество</w:t>
            </w:r>
            <w:r w:rsidRPr="005D6441">
              <w:rPr>
                <w:rFonts w:ascii="Times New Roman" w:eastAsia="Times New Roman" w:hAnsi="Times New Roman" w:cs="Times New Roman"/>
                <w:b/>
                <w:bCs/>
                <w:color w:val="auto"/>
                <w:sz w:val="22"/>
                <w:szCs w:val="22"/>
              </w:rPr>
              <w:t xml:space="preserve"> 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pacing w:val="3"/>
                <w:sz w:val="22"/>
                <w:szCs w:val="22"/>
              </w:rPr>
              <w:t>т</w:t>
            </w:r>
            <w:r w:rsidRPr="005D6441">
              <w:rPr>
                <w:rFonts w:ascii="Times New Roman" w:eastAsia="Times New Roman" w:hAnsi="Times New Roman" w:cs="Times New Roman"/>
                <w:b/>
                <w:bCs/>
                <w:color w:val="auto"/>
                <w:sz w:val="22"/>
                <w:szCs w:val="22"/>
              </w:rPr>
              <w:t>ник</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9B61D78" w14:textId="77777777" w:rsidR="003E5A14" w:rsidRPr="005D6441" w:rsidRDefault="003E5A14" w:rsidP="0050393D">
            <w:pPr>
              <w:widowControl/>
              <w:ind w:firstLine="13"/>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Т</w:t>
            </w:r>
            <w:r w:rsidRPr="005D6441">
              <w:rPr>
                <w:rFonts w:ascii="Times New Roman" w:eastAsia="Times New Roman" w:hAnsi="Times New Roman" w:cs="Times New Roman"/>
                <w:b/>
                <w:bCs/>
                <w:color w:val="auto"/>
                <w:sz w:val="22"/>
                <w:szCs w:val="22"/>
              </w:rPr>
              <w:t>р</w:t>
            </w:r>
            <w:r w:rsidRPr="005D6441">
              <w:rPr>
                <w:rFonts w:ascii="Times New Roman" w:eastAsia="Times New Roman" w:hAnsi="Times New Roman" w:cs="Times New Roman"/>
                <w:b/>
                <w:bCs/>
                <w:color w:val="auto"/>
                <w:spacing w:val="1"/>
                <w:sz w:val="22"/>
                <w:szCs w:val="22"/>
              </w:rPr>
              <w:t>у</w:t>
            </w:r>
            <w:r w:rsidRPr="005D6441">
              <w:rPr>
                <w:rFonts w:ascii="Times New Roman" w:eastAsia="Times New Roman" w:hAnsi="Times New Roman" w:cs="Times New Roman"/>
                <w:b/>
                <w:bCs/>
                <w:color w:val="auto"/>
                <w:sz w:val="22"/>
                <w:szCs w:val="22"/>
              </w:rPr>
              <w:t>д</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е</w:t>
            </w:r>
            <w:r w:rsidRPr="005D6441">
              <w:rPr>
                <w:rFonts w:ascii="Times New Roman" w:eastAsia="Times New Roman" w:hAnsi="Times New Roman" w:cs="Times New Roman"/>
                <w:b/>
                <w:bCs/>
                <w:color w:val="auto"/>
                <w:spacing w:val="1"/>
                <w:sz w:val="22"/>
                <w:szCs w:val="22"/>
              </w:rPr>
              <w:t>м</w:t>
            </w:r>
            <w:r w:rsidRPr="005D6441">
              <w:rPr>
                <w:rFonts w:ascii="Times New Roman" w:eastAsia="Times New Roman" w:hAnsi="Times New Roman" w:cs="Times New Roman"/>
                <w:b/>
                <w:bCs/>
                <w:color w:val="auto"/>
                <w:sz w:val="22"/>
                <w:szCs w:val="22"/>
              </w:rPr>
              <w:t>к</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pacing w:val="-2"/>
                <w:sz w:val="22"/>
                <w:szCs w:val="22"/>
              </w:rPr>
              <w:t>с</w:t>
            </w:r>
            <w:r w:rsidRPr="005D6441">
              <w:rPr>
                <w:rFonts w:ascii="Times New Roman" w:eastAsia="Times New Roman" w:hAnsi="Times New Roman" w:cs="Times New Roman"/>
                <w:b/>
                <w:bCs/>
                <w:color w:val="auto"/>
                <w:spacing w:val="5"/>
                <w:sz w:val="22"/>
                <w:szCs w:val="22"/>
              </w:rPr>
              <w:t>т</w:t>
            </w:r>
            <w:r w:rsidRPr="005D6441">
              <w:rPr>
                <w:rFonts w:ascii="Times New Roman" w:eastAsia="Times New Roman" w:hAnsi="Times New Roman" w:cs="Times New Roman"/>
                <w:b/>
                <w:bCs/>
                <w:color w:val="auto"/>
                <w:sz w:val="22"/>
                <w:szCs w:val="22"/>
              </w:rPr>
              <w:t>ь, че</w:t>
            </w:r>
            <w:r w:rsidRPr="005D6441">
              <w:rPr>
                <w:rFonts w:ascii="Times New Roman" w:eastAsia="Times New Roman" w:hAnsi="Times New Roman" w:cs="Times New Roman"/>
                <w:b/>
                <w:bCs/>
                <w:color w:val="auto"/>
                <w:spacing w:val="1"/>
                <w:sz w:val="22"/>
                <w:szCs w:val="22"/>
              </w:rPr>
              <w:t>л.- м</w:t>
            </w:r>
            <w:r w:rsidRPr="005D6441">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7A954B2C" w14:textId="77777777" w:rsidR="003E5A14" w:rsidRPr="005D6441" w:rsidRDefault="003E5A14" w:rsidP="00C433C8">
            <w:pPr>
              <w:widowControl/>
              <w:ind w:left="1" w:righ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4C71DB3B" w14:textId="77777777" w:rsidR="003E5A14" w:rsidRPr="005D6441" w:rsidRDefault="003E5A14" w:rsidP="00251A57">
            <w:pPr>
              <w:widowControl/>
              <w:ind w:left="1" w:righ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Оплата труда, руб</w:t>
            </w:r>
            <w:r w:rsidR="00251A57" w:rsidRPr="005D6441">
              <w:rPr>
                <w:rFonts w:ascii="Times New Roman" w:eastAsia="Times New Roman" w:hAnsi="Times New Roman" w:cs="Times New Roman"/>
                <w:b/>
                <w:bCs/>
                <w:color w:val="auto"/>
                <w:sz w:val="22"/>
                <w:szCs w:val="22"/>
              </w:rPr>
              <w:t>лей</w:t>
            </w:r>
          </w:p>
        </w:tc>
      </w:tr>
      <w:tr w:rsidR="003E5A14" w:rsidRPr="005D6441" w14:paraId="01734462"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26C22788" w14:textId="77777777" w:rsidR="003E5A14" w:rsidRPr="005D6441" w:rsidRDefault="003E5A14" w:rsidP="0050393D">
            <w:pPr>
              <w:widowControl/>
              <w:ind w:left="1" w:righ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Этап 1</w:t>
            </w:r>
          </w:p>
        </w:tc>
      </w:tr>
      <w:tr w:rsidR="003E5A14" w:rsidRPr="005D6441" w14:paraId="117D7455"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3E130B04" w14:textId="77777777" w:rsidR="003E5A14" w:rsidRPr="005D6441" w:rsidRDefault="003E5A14" w:rsidP="0050393D">
            <w:pPr>
              <w:widowControl/>
              <w:ind w:left="102" w:right="-20"/>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7B9A60C2"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6C7EE2A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C9AAA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5A3E8D7"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C28275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7B21E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CFA1C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5254431C"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4E4A717" w14:textId="77777777" w:rsidR="003E5A14" w:rsidRPr="005D6441" w:rsidRDefault="003E5A14" w:rsidP="0050393D">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2EAD867"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67C9FFE"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128C1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0945C3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36A377D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3A1BB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474CA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526370B2"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059F7BF7"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z w:val="22"/>
                <w:szCs w:val="22"/>
              </w:rPr>
              <w:t>Этап 2</w:t>
            </w:r>
          </w:p>
        </w:tc>
      </w:tr>
      <w:tr w:rsidR="003E5A14" w:rsidRPr="005D6441" w14:paraId="1A5C822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BE73ED2" w14:textId="77777777" w:rsidR="003E5A14" w:rsidRPr="005D6441" w:rsidRDefault="003E5A14" w:rsidP="0050393D">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61D62F"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1627F0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AFDAA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763227A"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212E652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EB8A4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2451A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21D904C8"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9F9E4E3" w14:textId="77777777" w:rsidR="003E5A14" w:rsidRPr="005D6441" w:rsidRDefault="003E5A14" w:rsidP="0050393D">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2CEC6AF"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41A908D5"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0CC4A46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EE2DE4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07616B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5365D8"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376DBB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6A3BEC" w:rsidRPr="005D6441" w14:paraId="18EDCD72"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1D9930B2" w14:textId="77777777" w:rsidR="006A3BEC" w:rsidRPr="005D6441" w:rsidRDefault="006A3BEC"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z w:val="22"/>
                <w:szCs w:val="22"/>
              </w:rPr>
              <w:t>Этап 3</w:t>
            </w:r>
          </w:p>
        </w:tc>
      </w:tr>
      <w:tr w:rsidR="006A3BEC" w:rsidRPr="005D6441" w14:paraId="4537021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5EF4B67" w14:textId="77777777" w:rsidR="006A3BEC" w:rsidRPr="005D6441" w:rsidRDefault="006A3BEC" w:rsidP="006A3BEC">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2CA913" w14:textId="77777777" w:rsidR="006A3BEC" w:rsidRPr="005D6441"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645F2514"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11E4EC0"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2BFF776"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985504B"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6632C7"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B6B47D"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r>
      <w:tr w:rsidR="006A3BEC" w:rsidRPr="005D6441" w14:paraId="0B04491A"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A580EA9" w14:textId="77777777" w:rsidR="006A3BEC" w:rsidRPr="005D6441" w:rsidRDefault="006A3BEC" w:rsidP="006A3BEC">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F374F39" w14:textId="77777777" w:rsidR="006A3BEC" w:rsidRPr="005D6441"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7E711C8"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A1D17E"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EE8C37"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285F1B8"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971494"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FD71D1"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r>
      <w:tr w:rsidR="003E5A14" w:rsidRPr="005D6441" w14:paraId="106A2D86"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3E752CC2" w14:textId="77777777" w:rsidR="003E5A14" w:rsidRPr="005D6441" w:rsidRDefault="003E5A14" w:rsidP="0050393D">
            <w:pPr>
              <w:widowControl/>
              <w:ind w:right="150"/>
              <w:jc w:val="right"/>
              <w:rPr>
                <w:rFonts w:ascii="Times New Roman" w:eastAsia="Times New Roman" w:hAnsi="Times New Roman" w:cs="Times New Roman"/>
                <w:b/>
                <w:color w:val="auto"/>
                <w:sz w:val="22"/>
                <w:szCs w:val="22"/>
              </w:rPr>
            </w:pPr>
            <w:r w:rsidRPr="005D6441">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42DECD" w14:textId="77777777" w:rsidR="003E5A14" w:rsidRPr="005D6441" w:rsidRDefault="003E5A14" w:rsidP="0050393D">
            <w:pPr>
              <w:widowControl/>
              <w:ind w:right="150"/>
              <w:jc w:val="center"/>
              <w:rPr>
                <w:rFonts w:ascii="Times New Roman" w:eastAsia="Times New Roman" w:hAnsi="Times New Roman" w:cs="Times New Roman"/>
                <w:b/>
                <w:color w:val="auto"/>
                <w:sz w:val="22"/>
                <w:szCs w:val="22"/>
              </w:rPr>
            </w:pPr>
          </w:p>
        </w:tc>
      </w:tr>
    </w:tbl>
    <w:p w14:paraId="5461395B" w14:textId="77777777" w:rsidR="003E5A14" w:rsidRPr="005D6441"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5D6441">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30E2436F" w14:textId="77777777" w:rsidR="00B70CC2" w:rsidRPr="005D6441" w:rsidRDefault="00B70CC2" w:rsidP="0050393D">
      <w:pPr>
        <w:widowControl/>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br w:type="page"/>
      </w:r>
    </w:p>
    <w:p w14:paraId="7341B7F6" w14:textId="77777777" w:rsidR="00A634A9" w:rsidRPr="005D6441" w:rsidRDefault="00B70CC2" w:rsidP="0050393D">
      <w:pPr>
        <w:widowControl/>
        <w:spacing w:before="1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2. </w:t>
      </w:r>
      <w:r w:rsidR="00A634A9" w:rsidRPr="005D6441">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3B3B52E0" w14:textId="77777777" w:rsidR="00DA5466" w:rsidRPr="005D6441" w:rsidRDefault="00DA5466"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6DE7349D" w14:textId="77777777" w:rsidR="008E2A80" w:rsidRPr="005D6441" w:rsidRDefault="008E2A80"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2</w:t>
      </w:r>
    </w:p>
    <w:p w14:paraId="59DA51B0" w14:textId="77777777" w:rsidR="008E2A80" w:rsidRPr="005D6441" w:rsidRDefault="008E2A80" w:rsidP="0050393D">
      <w:pPr>
        <w:widowControl/>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w:t>
      </w:r>
      <w:r w:rsidR="006B355B" w:rsidRPr="005D6441">
        <w:rPr>
          <w:rFonts w:ascii="Times New Roman" w:eastAsia="Times New Roman" w:hAnsi="Times New Roman" w:cs="Times New Roman"/>
          <w:b/>
          <w:color w:val="auto"/>
          <w:lang w:eastAsia="x-none"/>
        </w:rPr>
        <w:t>Взносы на обязательное социальное страхование</w:t>
      </w:r>
      <w:r w:rsidRPr="005D6441">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5D6441" w14:paraId="4D452627"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277CA115" w14:textId="77777777" w:rsidR="008E2A80" w:rsidRPr="005D6441" w:rsidRDefault="008E2A80"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33C7BCA" w14:textId="77777777" w:rsidR="008E2A80" w:rsidRPr="005D6441" w:rsidRDefault="008E2A80" w:rsidP="00C433C8">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Сумма, руб</w:t>
            </w:r>
            <w:r w:rsidR="00251A57" w:rsidRPr="005D6441">
              <w:rPr>
                <w:rFonts w:ascii="Times New Roman" w:eastAsia="Times New Roman" w:hAnsi="Times New Roman" w:cs="Times New Roman"/>
                <w:b/>
                <w:bCs/>
                <w:color w:val="auto"/>
              </w:rPr>
              <w:t>лей</w:t>
            </w:r>
            <w:r w:rsidRPr="005D6441">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7265FA6D" w14:textId="77777777" w:rsidR="008E2A80" w:rsidRPr="005D6441" w:rsidRDefault="008E2A80"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Обоснование затрат</w:t>
            </w:r>
          </w:p>
        </w:tc>
      </w:tr>
      <w:tr w:rsidR="008E2A80" w:rsidRPr="005D6441" w14:paraId="12671626"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70D57810" w14:textId="77777777" w:rsidR="008E2A80" w:rsidRPr="005D6441" w:rsidRDefault="008E2A80" w:rsidP="0050393D">
            <w:pPr>
              <w:widowControl/>
              <w:jc w:val="center"/>
              <w:rPr>
                <w:rFonts w:ascii="Times New Roman" w:eastAsia="Times New Roman" w:hAnsi="Times New Roman" w:cs="Times New Roman"/>
                <w:color w:val="auto"/>
              </w:rPr>
            </w:pPr>
            <w:r w:rsidRPr="005D6441">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486BEC1B" w14:textId="77777777" w:rsidR="008E2A80" w:rsidRPr="005D6441"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6F4DB008" w14:textId="77777777" w:rsidR="008E2A80" w:rsidRPr="005D6441" w:rsidRDefault="008E2A80" w:rsidP="0050393D">
            <w:pPr>
              <w:widowControl/>
              <w:jc w:val="center"/>
              <w:rPr>
                <w:rFonts w:ascii="Times New Roman" w:eastAsia="Times New Roman" w:hAnsi="Times New Roman" w:cs="Times New Roman"/>
                <w:color w:val="auto"/>
              </w:rPr>
            </w:pPr>
          </w:p>
        </w:tc>
      </w:tr>
    </w:tbl>
    <w:p w14:paraId="17C9715F" w14:textId="77777777" w:rsidR="00C26CE8" w:rsidRPr="005D6441"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260EFA84" w14:textId="77777777" w:rsidR="006B355B" w:rsidRPr="005D6441" w:rsidRDefault="006B355B" w:rsidP="0050393D">
      <w:pPr>
        <w:pStyle w:val="a7"/>
        <w:widowControl/>
        <w:ind w:left="720"/>
        <w:jc w:val="both"/>
        <w:rPr>
          <w:rFonts w:ascii="Times New Roman" w:eastAsia="Times New Roman" w:hAnsi="Times New Roman" w:cs="Times New Roman"/>
          <w:b/>
          <w:color w:val="auto"/>
          <w:lang w:eastAsia="x-none"/>
        </w:rPr>
      </w:pPr>
    </w:p>
    <w:p w14:paraId="27AD6BDA" w14:textId="77777777" w:rsidR="00A634A9" w:rsidRPr="005D6441" w:rsidRDefault="00B70CC2" w:rsidP="0050393D">
      <w:pPr>
        <w:widowControl/>
        <w:spacing w:before="1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3. </w:t>
      </w:r>
      <w:r w:rsidR="008E2A80" w:rsidRPr="005D6441">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30F5220" w14:textId="77777777" w:rsidR="008E2A80" w:rsidRPr="005D6441" w:rsidRDefault="00B3410B" w:rsidP="0050393D">
      <w:pPr>
        <w:widowControl/>
        <w:spacing w:before="120"/>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Затраты предусматривают _______ </w:t>
      </w:r>
      <w:r w:rsidRPr="005D6441">
        <w:rPr>
          <w:rFonts w:ascii="Times New Roman" w:eastAsia="Times New Roman" w:hAnsi="Times New Roman" w:cs="Times New Roman"/>
          <w:i/>
          <w:color w:val="auto"/>
          <w:lang w:eastAsia="x-none"/>
        </w:rPr>
        <w:t>(</w:t>
      </w:r>
      <w:r w:rsidR="008E2A80" w:rsidRPr="005D6441">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5D6441">
        <w:rPr>
          <w:rFonts w:ascii="Times New Roman" w:eastAsia="Times New Roman" w:hAnsi="Times New Roman" w:cs="Times New Roman"/>
          <w:i/>
          <w:color w:val="auto"/>
          <w:lang w:eastAsia="x-none"/>
        </w:rPr>
        <w:t>сти, другие аналогичные выплаты</w:t>
      </w:r>
      <w:r w:rsidR="008E2A80" w:rsidRPr="005D6441">
        <w:rPr>
          <w:rFonts w:ascii="Times New Roman" w:eastAsia="Times New Roman" w:hAnsi="Times New Roman" w:cs="Times New Roman"/>
          <w:i/>
          <w:color w:val="auto"/>
          <w:lang w:eastAsia="x-none"/>
        </w:rPr>
        <w:t>).</w:t>
      </w:r>
    </w:p>
    <w:p w14:paraId="3DCE7DDA" w14:textId="77777777" w:rsidR="00C632B9" w:rsidRPr="005D6441" w:rsidRDefault="00C632B9"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3</w:t>
      </w:r>
    </w:p>
    <w:p w14:paraId="35BEE113" w14:textId="77777777" w:rsidR="00C632B9" w:rsidRPr="005D6441" w:rsidRDefault="00C632B9" w:rsidP="0050393D">
      <w:pPr>
        <w:widowControl/>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5D6441" w14:paraId="7BEFB8AB"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76CD5750" w14:textId="77777777" w:rsidR="00C26CE8" w:rsidRPr="005D6441" w:rsidRDefault="00C26CE8"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3E9B87DB" w14:textId="77777777" w:rsidR="00C26CE8" w:rsidRPr="005D6441" w:rsidRDefault="00C26CE8"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6FB7B6B2" w14:textId="77777777" w:rsidR="00C26CE8" w:rsidRPr="005D6441" w:rsidRDefault="00C26CE8" w:rsidP="00C433C8">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Сумма, руб</w:t>
            </w:r>
            <w:r w:rsidR="00251A57" w:rsidRPr="005D6441">
              <w:rPr>
                <w:rFonts w:ascii="Times New Roman" w:eastAsia="Times New Roman" w:hAnsi="Times New Roman" w:cs="Times New Roman"/>
                <w:b/>
                <w:bCs/>
                <w:color w:val="auto"/>
              </w:rPr>
              <w:t>лей</w:t>
            </w:r>
            <w:r w:rsidRPr="005D6441">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75E8B835" w14:textId="77777777" w:rsidR="00C26CE8" w:rsidRPr="005D6441" w:rsidRDefault="00C26CE8"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Обоснование</w:t>
            </w:r>
          </w:p>
        </w:tc>
      </w:tr>
      <w:tr w:rsidR="00C26CE8" w:rsidRPr="005D6441" w14:paraId="0543FEDB"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368C7C38" w14:textId="77777777" w:rsidR="00C26CE8" w:rsidRPr="005D6441"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4686532D" w14:textId="77777777" w:rsidR="00C26CE8" w:rsidRPr="005D6441"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2A31AF3B" w14:textId="77777777" w:rsidR="00C26CE8" w:rsidRPr="005D6441"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4F1C21A8" w14:textId="77777777" w:rsidR="00C26CE8" w:rsidRPr="005D6441" w:rsidRDefault="00C26CE8" w:rsidP="0050393D">
            <w:pPr>
              <w:widowControl/>
              <w:jc w:val="center"/>
              <w:rPr>
                <w:rFonts w:ascii="Times New Roman" w:eastAsia="Times New Roman" w:hAnsi="Times New Roman" w:cs="Times New Roman"/>
                <w:color w:val="auto"/>
              </w:rPr>
            </w:pPr>
          </w:p>
        </w:tc>
      </w:tr>
    </w:tbl>
    <w:p w14:paraId="1C94BC5A" w14:textId="77777777" w:rsidR="00C632B9" w:rsidRPr="005D6441"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110A834B" w14:textId="77777777" w:rsidR="00B70CC2" w:rsidRPr="005D6441" w:rsidRDefault="00B70CC2" w:rsidP="0050393D">
      <w:pPr>
        <w:widowControl/>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br w:type="page"/>
      </w:r>
    </w:p>
    <w:p w14:paraId="5B5B895E" w14:textId="77777777" w:rsidR="003E5A14" w:rsidRPr="005D6441" w:rsidRDefault="00B70CC2" w:rsidP="0050393D">
      <w:pPr>
        <w:widowControl/>
        <w:spacing w:before="1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4. </w:t>
      </w:r>
      <w:r w:rsidR="003E5A14" w:rsidRPr="005D6441">
        <w:rPr>
          <w:rFonts w:ascii="Times New Roman" w:eastAsia="Times New Roman" w:hAnsi="Times New Roman" w:cs="Times New Roman"/>
          <w:color w:val="auto"/>
          <w:lang w:eastAsia="x-none"/>
        </w:rPr>
        <w:t>За</w:t>
      </w:r>
      <w:r w:rsidR="003E5A14" w:rsidRPr="005D6441">
        <w:rPr>
          <w:rFonts w:ascii="Times New Roman" w:eastAsia="Times New Roman" w:hAnsi="Times New Roman" w:cs="Times New Roman"/>
          <w:b/>
          <w:color w:val="auto"/>
          <w:lang w:eastAsia="x-none"/>
        </w:rPr>
        <w:t>траты по статье «Закупка работ и услуг»</w:t>
      </w:r>
    </w:p>
    <w:p w14:paraId="61B1D308"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5D6441">
        <w:rPr>
          <w:rFonts w:ascii="Times New Roman" w:eastAsia="Times New Roman" w:hAnsi="Times New Roman" w:cs="Times New Roman"/>
          <w:i/>
          <w:color w:val="auto"/>
          <w:lang w:eastAsia="x-none"/>
        </w:rPr>
        <w:t xml:space="preserve">(указать наименование отдельных работ (услуг), к выполнению которых планируется привлечь сторонние лица, организации, в </w:t>
      </w:r>
      <w:proofErr w:type="spellStart"/>
      <w:r w:rsidRPr="005D6441">
        <w:rPr>
          <w:rFonts w:ascii="Times New Roman" w:eastAsia="Times New Roman" w:hAnsi="Times New Roman" w:cs="Times New Roman"/>
          <w:i/>
          <w:color w:val="auto"/>
          <w:lang w:eastAsia="x-none"/>
        </w:rPr>
        <w:t>т.ч</w:t>
      </w:r>
      <w:proofErr w:type="spellEnd"/>
      <w:r w:rsidRPr="005D6441">
        <w:rPr>
          <w:rFonts w:ascii="Times New Roman" w:eastAsia="Times New Roman" w:hAnsi="Times New Roman" w:cs="Times New Roman"/>
          <w:i/>
          <w:color w:val="auto"/>
          <w:lang w:eastAsia="x-none"/>
        </w:rPr>
        <w:t>. указанные в п.</w:t>
      </w:r>
      <w:r w:rsidR="00C26CE8" w:rsidRPr="005D6441">
        <w:rPr>
          <w:rFonts w:ascii="Times New Roman" w:eastAsia="Times New Roman" w:hAnsi="Times New Roman" w:cs="Times New Roman"/>
          <w:i/>
          <w:color w:val="auto"/>
          <w:lang w:eastAsia="x-none"/>
        </w:rPr>
        <w:t>4</w:t>
      </w:r>
      <w:r w:rsidRPr="005D6441">
        <w:rPr>
          <w:rFonts w:ascii="Times New Roman" w:eastAsia="Times New Roman" w:hAnsi="Times New Roman" w:cs="Times New Roman"/>
          <w:i/>
          <w:color w:val="auto"/>
          <w:lang w:eastAsia="x-none"/>
        </w:rPr>
        <w:t xml:space="preserve">.1 – </w:t>
      </w:r>
      <w:r w:rsidR="00C26CE8" w:rsidRPr="005D6441">
        <w:rPr>
          <w:rFonts w:ascii="Times New Roman" w:eastAsia="Times New Roman" w:hAnsi="Times New Roman" w:cs="Times New Roman"/>
          <w:i/>
          <w:color w:val="auto"/>
          <w:lang w:eastAsia="x-none"/>
        </w:rPr>
        <w:t>4</w:t>
      </w:r>
      <w:r w:rsidRPr="005D6441">
        <w:rPr>
          <w:rFonts w:ascii="Times New Roman" w:eastAsia="Times New Roman" w:hAnsi="Times New Roman" w:cs="Times New Roman"/>
          <w:i/>
          <w:color w:val="auto"/>
          <w:lang w:eastAsia="x-none"/>
        </w:rPr>
        <w:t>.4 Технико-экономического обоснования реализации проекта)</w:t>
      </w:r>
      <w:r w:rsidRPr="005D6441">
        <w:rPr>
          <w:rFonts w:ascii="Times New Roman" w:eastAsia="Times New Roman" w:hAnsi="Times New Roman" w:cs="Times New Roman"/>
          <w:color w:val="auto"/>
          <w:lang w:eastAsia="x-none"/>
        </w:rPr>
        <w:t>.</w:t>
      </w:r>
    </w:p>
    <w:p w14:paraId="7DF9CBB8"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5D6441">
        <w:rPr>
          <w:rFonts w:ascii="Times New Roman" w:eastAsia="Times New Roman" w:hAnsi="Times New Roman" w:cs="Times New Roman"/>
          <w:color w:val="auto"/>
          <w:lang w:eastAsia="x-none"/>
        </w:rPr>
        <w:t xml:space="preserve"> приведены в таблице 4</w:t>
      </w:r>
      <w:r w:rsidRPr="005D6441">
        <w:rPr>
          <w:rFonts w:ascii="Times New Roman" w:eastAsia="Times New Roman" w:hAnsi="Times New Roman" w:cs="Times New Roman"/>
          <w:color w:val="auto"/>
          <w:lang w:eastAsia="x-none"/>
        </w:rPr>
        <w:t>.</w:t>
      </w:r>
    </w:p>
    <w:p w14:paraId="73094EAC" w14:textId="77777777" w:rsidR="003E5A14" w:rsidRPr="005D6441" w:rsidRDefault="003E5A14" w:rsidP="0050393D">
      <w:pPr>
        <w:widowControl/>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Таблица </w:t>
      </w:r>
      <w:r w:rsidR="00C26CE8" w:rsidRPr="005D6441">
        <w:rPr>
          <w:rFonts w:ascii="Times New Roman" w:eastAsia="Times New Roman" w:hAnsi="Times New Roman" w:cs="Times New Roman"/>
          <w:b/>
          <w:bCs/>
          <w:iCs/>
          <w:color w:val="auto"/>
          <w:lang w:eastAsia="x-none"/>
        </w:rPr>
        <w:t>4</w:t>
      </w:r>
    </w:p>
    <w:p w14:paraId="471C0E00" w14:textId="77777777" w:rsidR="003E5A14" w:rsidRPr="005D6441" w:rsidRDefault="003E5A14" w:rsidP="0050393D">
      <w:pPr>
        <w:widowControl/>
        <w:jc w:val="center"/>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5D6441" w14:paraId="4C0D0BA9"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1A51F709"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557ED05C"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На</w:t>
            </w:r>
            <w:r w:rsidRPr="005D6441">
              <w:rPr>
                <w:rFonts w:ascii="Times New Roman" w:eastAsia="Times New Roman" w:hAnsi="Times New Roman" w:cs="Times New Roman"/>
                <w:b/>
                <w:bCs/>
                <w:color w:val="auto"/>
                <w:sz w:val="22"/>
                <w:szCs w:val="22"/>
              </w:rPr>
              <w:t>и</w:t>
            </w:r>
            <w:r w:rsidRPr="005D6441">
              <w:rPr>
                <w:rFonts w:ascii="Times New Roman" w:eastAsia="Times New Roman" w:hAnsi="Times New Roman" w:cs="Times New Roman"/>
                <w:b/>
                <w:bCs/>
                <w:color w:val="auto"/>
                <w:spacing w:val="1"/>
                <w:sz w:val="22"/>
                <w:szCs w:val="22"/>
              </w:rPr>
              <w:t>м</w:t>
            </w:r>
            <w:r w:rsidRPr="005D6441">
              <w:rPr>
                <w:rFonts w:ascii="Times New Roman" w:eastAsia="Times New Roman" w:hAnsi="Times New Roman" w:cs="Times New Roman"/>
                <w:b/>
                <w:bCs/>
                <w:color w:val="auto"/>
                <w:sz w:val="22"/>
                <w:szCs w:val="22"/>
              </w:rPr>
              <w:t>ен</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w:t>
            </w:r>
            <w:r w:rsidRPr="005D6441">
              <w:rPr>
                <w:rFonts w:ascii="Times New Roman" w:eastAsia="Times New Roman" w:hAnsi="Times New Roman" w:cs="Times New Roman"/>
                <w:b/>
                <w:bCs/>
                <w:color w:val="auto"/>
                <w:spacing w:val="1"/>
                <w:sz w:val="22"/>
                <w:szCs w:val="22"/>
              </w:rPr>
              <w:t>а</w:t>
            </w:r>
            <w:r w:rsidRPr="005D6441">
              <w:rPr>
                <w:rFonts w:ascii="Times New Roman" w:eastAsia="Times New Roman" w:hAnsi="Times New Roman" w:cs="Times New Roman"/>
                <w:b/>
                <w:bCs/>
                <w:color w:val="auto"/>
                <w:sz w:val="22"/>
                <w:szCs w:val="22"/>
              </w:rPr>
              <w:t>ние</w:t>
            </w:r>
            <w:r w:rsidRPr="005D6441">
              <w:rPr>
                <w:rFonts w:ascii="Times New Roman" w:eastAsia="Times New Roman" w:hAnsi="Times New Roman" w:cs="Times New Roman"/>
                <w:b/>
                <w:bCs/>
                <w:color w:val="auto"/>
                <w:spacing w:val="-15"/>
                <w:sz w:val="22"/>
                <w:szCs w:val="22"/>
              </w:rPr>
              <w:t xml:space="preserve"> </w:t>
            </w:r>
            <w:r w:rsidRPr="005D6441">
              <w:rPr>
                <w:rFonts w:ascii="Times New Roman" w:eastAsia="Times New Roman" w:hAnsi="Times New Roman" w:cs="Times New Roman"/>
                <w:b/>
                <w:bCs/>
                <w:color w:val="auto"/>
                <w:sz w:val="22"/>
                <w:szCs w:val="22"/>
              </w:rPr>
              <w:t>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7D0C4D2F"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Номер(а) этапа(</w:t>
            </w:r>
            <w:proofErr w:type="spellStart"/>
            <w:r w:rsidRPr="005D6441">
              <w:rPr>
                <w:rFonts w:ascii="Times New Roman" w:eastAsia="Times New Roman" w:hAnsi="Times New Roman" w:cs="Times New Roman"/>
                <w:b/>
                <w:bCs/>
                <w:color w:val="auto"/>
                <w:spacing w:val="1"/>
                <w:sz w:val="22"/>
                <w:szCs w:val="22"/>
              </w:rPr>
              <w:t>ов</w:t>
            </w:r>
            <w:proofErr w:type="spellEnd"/>
            <w:r w:rsidRPr="005D6441">
              <w:rPr>
                <w:rFonts w:ascii="Times New Roman" w:eastAsia="Times New Roman" w:hAnsi="Times New Roman" w:cs="Times New Roman"/>
                <w:b/>
                <w:bCs/>
                <w:color w:val="auto"/>
                <w:spacing w:val="1"/>
                <w:sz w:val="22"/>
                <w:szCs w:val="22"/>
              </w:rPr>
              <w:t>)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5BF9F643" w14:textId="77777777" w:rsidR="00AE2141"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1F6961A7"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proofErr w:type="spellStart"/>
            <w:r w:rsidRPr="005D6441">
              <w:rPr>
                <w:rFonts w:ascii="Times New Roman" w:eastAsia="Times New Roman" w:hAnsi="Times New Roman" w:cs="Times New Roman"/>
                <w:b/>
                <w:bCs/>
                <w:color w:val="auto"/>
                <w:spacing w:val="1"/>
                <w:w w:val="99"/>
                <w:sz w:val="22"/>
                <w:szCs w:val="22"/>
              </w:rPr>
              <w:t>мес.гг</w:t>
            </w:r>
            <w:proofErr w:type="spellEnd"/>
            <w:r w:rsidRPr="005D6441">
              <w:rPr>
                <w:rFonts w:ascii="Times New Roman" w:eastAsia="Times New Roman" w:hAnsi="Times New Roman" w:cs="Times New Roman"/>
                <w:b/>
                <w:bCs/>
                <w:color w:val="auto"/>
                <w:spacing w:val="1"/>
                <w:w w:val="99"/>
                <w:sz w:val="22"/>
                <w:szCs w:val="22"/>
              </w:rPr>
              <w:t xml:space="preserve"> – </w:t>
            </w:r>
            <w:proofErr w:type="spellStart"/>
            <w:r w:rsidRPr="005D6441">
              <w:rPr>
                <w:rFonts w:ascii="Times New Roman" w:eastAsia="Times New Roman" w:hAnsi="Times New Roman" w:cs="Times New Roman"/>
                <w:b/>
                <w:bCs/>
                <w:color w:val="auto"/>
                <w:spacing w:val="1"/>
                <w:w w:val="99"/>
                <w:sz w:val="22"/>
                <w:szCs w:val="22"/>
              </w:rPr>
              <w:t>мес.гг</w:t>
            </w:r>
            <w:proofErr w:type="spellEnd"/>
            <w:r w:rsidRPr="005D6441">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28D3FA11" w14:textId="77777777" w:rsidR="003E5A14" w:rsidRPr="005D6441" w:rsidRDefault="003E5A14" w:rsidP="00251A57">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 xml:space="preserve">Сумма, </w:t>
            </w:r>
            <w:r w:rsidRPr="005D6441">
              <w:rPr>
                <w:rFonts w:ascii="Times New Roman" w:eastAsia="Times New Roman" w:hAnsi="Times New Roman" w:cs="Times New Roman"/>
                <w:b/>
                <w:bCs/>
                <w:color w:val="auto"/>
                <w:spacing w:val="1"/>
                <w:sz w:val="22"/>
                <w:szCs w:val="22"/>
              </w:rPr>
              <w:br/>
              <w:t>руб</w:t>
            </w:r>
            <w:r w:rsidR="00251A57" w:rsidRPr="005D6441">
              <w:rPr>
                <w:rFonts w:ascii="Times New Roman" w:eastAsia="Times New Roman" w:hAnsi="Times New Roman" w:cs="Times New Roman"/>
                <w:b/>
                <w:bCs/>
                <w:color w:val="auto"/>
                <w:spacing w:val="1"/>
                <w:sz w:val="22"/>
                <w:szCs w:val="22"/>
              </w:rPr>
              <w:t>лей</w:t>
            </w:r>
            <w:r w:rsidRPr="005D6441">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672D3311"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Обоснование</w:t>
            </w:r>
          </w:p>
        </w:tc>
      </w:tr>
      <w:tr w:rsidR="003E5A14" w:rsidRPr="005D6441" w14:paraId="262F2049"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2B852F3B"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2F71C64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AD11F9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03B680E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0B7B367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0E46CD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310F9B37"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78F65740"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1D7E1E1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A54811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66E82B8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73DC0A9A"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B8FA73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30622A72"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3EC24E78"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3F4921FE"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73A9E34A"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57817BC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1D77534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05C34CB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68925683"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410332D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32C1B992" w14:textId="77777777" w:rsidR="003E5A14" w:rsidRPr="005D6441" w:rsidRDefault="003E5A14" w:rsidP="0050393D">
            <w:pPr>
              <w:widowControl/>
              <w:ind w:right="122"/>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4CF8E59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038D8E2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bl>
    <w:p w14:paraId="510DC737" w14:textId="77777777" w:rsidR="003E5A14" w:rsidRPr="005D6441" w:rsidRDefault="003E5A14" w:rsidP="0050393D">
      <w:pPr>
        <w:widowControl/>
        <w:jc w:val="both"/>
        <w:rPr>
          <w:rFonts w:ascii="Times New Roman" w:eastAsia="Times New Roman" w:hAnsi="Times New Roman" w:cs="Times New Roman"/>
          <w:b/>
          <w:color w:val="auto"/>
          <w:spacing w:val="-3"/>
          <w:lang w:eastAsia="x-none"/>
        </w:rPr>
      </w:pPr>
    </w:p>
    <w:p w14:paraId="18A06AD7" w14:textId="77777777" w:rsidR="003E5A14" w:rsidRPr="005D6441" w:rsidRDefault="003E5A14" w:rsidP="0050393D">
      <w:pPr>
        <w:widowControl/>
        <w:jc w:val="both"/>
        <w:rPr>
          <w:rFonts w:ascii="Times New Roman" w:eastAsia="Times New Roman" w:hAnsi="Times New Roman" w:cs="Times New Roman"/>
          <w:b/>
          <w:color w:val="auto"/>
          <w:spacing w:val="-3"/>
          <w:lang w:eastAsia="x-none"/>
        </w:rPr>
      </w:pPr>
      <w:r w:rsidRPr="005D6441">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5D6441">
        <w:rPr>
          <w:rFonts w:ascii="Times New Roman" w:eastAsia="Times New Roman" w:hAnsi="Times New Roman" w:cs="Times New Roman"/>
          <w:b/>
          <w:color w:val="auto"/>
          <w:spacing w:val="-3"/>
          <w:lang w:eastAsia="x-none"/>
        </w:rPr>
        <w:t>4</w:t>
      </w:r>
      <w:r w:rsidRPr="005D6441">
        <w:rPr>
          <w:rFonts w:ascii="Times New Roman" w:eastAsia="Times New Roman" w:hAnsi="Times New Roman" w:cs="Times New Roman"/>
          <w:b/>
          <w:color w:val="auto"/>
          <w:spacing w:val="-3"/>
          <w:lang w:eastAsia="x-none"/>
        </w:rPr>
        <w:t>: _________________________________</w:t>
      </w:r>
    </w:p>
    <w:p w14:paraId="5D2F761F" w14:textId="77777777" w:rsidR="003E5A14" w:rsidRPr="005D6441" w:rsidRDefault="003E5A14" w:rsidP="0050393D">
      <w:pPr>
        <w:widowControl/>
        <w:jc w:val="both"/>
        <w:rPr>
          <w:rFonts w:ascii="Times New Roman" w:eastAsia="Times New Roman" w:hAnsi="Times New Roman" w:cs="Times New Roman"/>
          <w:b/>
          <w:color w:val="auto"/>
          <w:spacing w:val="-3"/>
          <w:lang w:eastAsia="x-none"/>
        </w:rPr>
      </w:pPr>
    </w:p>
    <w:p w14:paraId="00D37010" w14:textId="77777777" w:rsidR="003E5A14" w:rsidRPr="005D6441" w:rsidRDefault="00B70CC2" w:rsidP="0050393D">
      <w:pPr>
        <w:widowControl/>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5. </w:t>
      </w:r>
      <w:r w:rsidR="003E5A14" w:rsidRPr="005D6441">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4A7EBF66" w14:textId="77777777" w:rsidR="003E5A14" w:rsidRPr="005D6441" w:rsidRDefault="003E5A14" w:rsidP="0050393D">
      <w:pPr>
        <w:widowControl/>
        <w:jc w:val="both"/>
        <w:rPr>
          <w:rFonts w:ascii="Times New Roman" w:eastAsia="Times New Roman" w:hAnsi="Times New Roman" w:cs="Times New Roman"/>
          <w:i/>
          <w:color w:val="auto"/>
          <w:lang w:eastAsia="x-none"/>
        </w:rPr>
      </w:pPr>
      <w:r w:rsidRPr="005D6441">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связаны с </w:t>
      </w:r>
      <w:r w:rsidR="00DA5466" w:rsidRPr="005D6441">
        <w:rPr>
          <w:rFonts w:ascii="Times New Roman" w:eastAsia="Times New Roman" w:hAnsi="Times New Roman" w:cs="Times New Roman"/>
          <w:color w:val="auto"/>
          <w:lang w:eastAsia="x-none"/>
        </w:rPr>
        <w:t xml:space="preserve">______ </w:t>
      </w:r>
      <w:r w:rsidRPr="005D6441">
        <w:rPr>
          <w:rFonts w:ascii="Times New Roman" w:eastAsia="Times New Roman" w:hAnsi="Times New Roman" w:cs="Times New Roman"/>
          <w:i/>
          <w:color w:val="auto"/>
          <w:lang w:eastAsia="x-none"/>
        </w:rPr>
        <w:t xml:space="preserve">(указать нужное: из </w:t>
      </w:r>
      <w:r w:rsidR="00C26CE8" w:rsidRPr="005D6441">
        <w:rPr>
          <w:rFonts w:ascii="Times New Roman" w:eastAsia="Times New Roman" w:hAnsi="Times New Roman" w:cs="Times New Roman"/>
          <w:i/>
          <w:color w:val="auto"/>
          <w:lang w:eastAsia="x-none"/>
        </w:rPr>
        <w:t>числа расходов, указанных в п. 5.1 – 5</w:t>
      </w:r>
      <w:r w:rsidRPr="005D6441">
        <w:rPr>
          <w:rFonts w:ascii="Times New Roman" w:eastAsia="Times New Roman" w:hAnsi="Times New Roman" w:cs="Times New Roman"/>
          <w:i/>
          <w:color w:val="auto"/>
          <w:lang w:eastAsia="x-none"/>
        </w:rPr>
        <w:t>.3 Технико-экономического обоснования реализации проекта).</w:t>
      </w:r>
    </w:p>
    <w:p w14:paraId="7B817EA0"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5D6441">
        <w:rPr>
          <w:rFonts w:ascii="Times New Roman" w:eastAsia="Times New Roman" w:hAnsi="Times New Roman" w:cs="Times New Roman"/>
          <w:color w:val="auto"/>
          <w:lang w:eastAsia="x-none"/>
        </w:rPr>
        <w:t>в таблице 5</w:t>
      </w:r>
      <w:r w:rsidRPr="005D6441">
        <w:rPr>
          <w:rFonts w:ascii="Times New Roman" w:eastAsia="Times New Roman" w:hAnsi="Times New Roman" w:cs="Times New Roman"/>
          <w:color w:val="auto"/>
          <w:lang w:eastAsia="x-none"/>
        </w:rPr>
        <w:t>.</w:t>
      </w:r>
    </w:p>
    <w:p w14:paraId="31E3ABE0" w14:textId="77777777" w:rsidR="003E5A14" w:rsidRPr="005D6441" w:rsidRDefault="003E5A14"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Таблица </w:t>
      </w:r>
      <w:r w:rsidR="00C26CE8" w:rsidRPr="005D6441">
        <w:rPr>
          <w:rFonts w:ascii="Times New Roman" w:eastAsia="Times New Roman" w:hAnsi="Times New Roman" w:cs="Times New Roman"/>
          <w:b/>
          <w:bCs/>
          <w:iCs/>
          <w:color w:val="auto"/>
          <w:lang w:eastAsia="x-none"/>
        </w:rPr>
        <w:t>5</w:t>
      </w:r>
    </w:p>
    <w:p w14:paraId="06456BA6" w14:textId="77777777" w:rsidR="003E5A14" w:rsidRPr="005D6441" w:rsidRDefault="003E5A14" w:rsidP="0050393D">
      <w:pPr>
        <w:widowControl/>
        <w:jc w:val="both"/>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5D6441" w14:paraId="6E75DB7F"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303F666B"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0B48E9AC" w14:textId="77777777" w:rsidR="003E5A14" w:rsidRPr="005D6441" w:rsidRDefault="003E5A14" w:rsidP="0050393D">
            <w:pPr>
              <w:widowControl/>
              <w:ind w:lef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073913F3"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33BF080D"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42A4AC18" w14:textId="77777777" w:rsidR="003E5A14" w:rsidRPr="005D6441" w:rsidRDefault="003E5A14" w:rsidP="00C433C8">
            <w:pPr>
              <w:widowControl/>
              <w:ind w:firstLine="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Цена единицы,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w:t>
            </w:r>
            <w:r w:rsidR="00AE2141" w:rsidRPr="005D6441">
              <w:rPr>
                <w:rFonts w:ascii="Times New Roman" w:eastAsia="Times New Roman" w:hAnsi="Times New Roman" w:cs="Times New Roman"/>
                <w:b/>
                <w:bCs/>
                <w:color w:val="auto"/>
                <w:sz w:val="22"/>
                <w:szCs w:val="22"/>
              </w:rPr>
              <w:t xml:space="preserve"> </w:t>
            </w:r>
            <w:r w:rsidRPr="005D6441">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426AF899" w14:textId="77777777" w:rsidR="003E5A14" w:rsidRPr="005D6441" w:rsidRDefault="003E5A14" w:rsidP="00C433C8">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Сумма,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1CCFE44B" w14:textId="77777777" w:rsidR="003E5A14" w:rsidRPr="005D6441" w:rsidRDefault="003E5A14" w:rsidP="0050393D">
            <w:pPr>
              <w:widowControl/>
              <w:ind w:left="127"/>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 xml:space="preserve">Обоснование </w:t>
            </w:r>
          </w:p>
        </w:tc>
      </w:tr>
      <w:tr w:rsidR="003E5A14" w:rsidRPr="005D6441" w14:paraId="73E2F7C5"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3A729791" w14:textId="77777777" w:rsidR="003E5A14" w:rsidRPr="005D6441" w:rsidRDefault="003E5A14" w:rsidP="0050393D">
            <w:pPr>
              <w:widowControl/>
              <w:ind w:left="175" w:right="159"/>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592D560A" w14:textId="77777777" w:rsidR="003E5A14" w:rsidRPr="005D6441"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B4A989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37CCECB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BA1043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7B2C6C0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72384604" w14:textId="77777777" w:rsidR="003E5A14" w:rsidRPr="005D6441" w:rsidRDefault="003E5A14" w:rsidP="0050393D">
            <w:pPr>
              <w:widowControl/>
              <w:ind w:left="142"/>
              <w:rPr>
                <w:rFonts w:ascii="Times New Roman" w:eastAsia="Times New Roman" w:hAnsi="Times New Roman" w:cs="Times New Roman"/>
                <w:color w:val="auto"/>
                <w:sz w:val="22"/>
                <w:szCs w:val="22"/>
              </w:rPr>
            </w:pPr>
          </w:p>
        </w:tc>
      </w:tr>
      <w:tr w:rsidR="003E5A14" w:rsidRPr="005D6441" w14:paraId="78E67504"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5482531"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1BC7C6E8" w14:textId="77777777" w:rsidR="003E5A14" w:rsidRPr="005D6441"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A2680A8"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122286B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51972AF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F57412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16C758D" w14:textId="77777777" w:rsidR="003E5A14" w:rsidRPr="005D6441" w:rsidRDefault="003E5A14" w:rsidP="0050393D">
            <w:pPr>
              <w:widowControl/>
              <w:ind w:left="142"/>
              <w:rPr>
                <w:rFonts w:ascii="Times New Roman" w:eastAsia="Times New Roman" w:hAnsi="Times New Roman" w:cs="Times New Roman"/>
                <w:color w:val="auto"/>
                <w:sz w:val="22"/>
                <w:szCs w:val="22"/>
              </w:rPr>
            </w:pPr>
          </w:p>
        </w:tc>
      </w:tr>
      <w:tr w:rsidR="003E5A14" w:rsidRPr="005D6441" w14:paraId="5B2BFE9C"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3C240FA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4E78E3B7" w14:textId="77777777" w:rsidR="003E5A14" w:rsidRPr="005D6441" w:rsidRDefault="003E5A14" w:rsidP="0050393D">
            <w:pPr>
              <w:widowControl/>
              <w:ind w:right="79"/>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C4B4DB"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2B5AF314" w14:textId="77777777" w:rsidR="003E5A14" w:rsidRPr="005D6441" w:rsidRDefault="003E5A14" w:rsidP="0050393D">
            <w:pPr>
              <w:widowControl/>
              <w:ind w:left="142"/>
              <w:rPr>
                <w:rFonts w:ascii="Times New Roman" w:eastAsia="Times New Roman" w:hAnsi="Times New Roman" w:cs="Times New Roman"/>
                <w:color w:val="auto"/>
                <w:sz w:val="22"/>
                <w:szCs w:val="22"/>
              </w:rPr>
            </w:pPr>
          </w:p>
        </w:tc>
      </w:tr>
    </w:tbl>
    <w:p w14:paraId="41D3974A" w14:textId="77777777" w:rsidR="003E5A14" w:rsidRPr="005D6441" w:rsidRDefault="003E5A14" w:rsidP="0050393D">
      <w:pPr>
        <w:widowControl/>
        <w:spacing w:before="60"/>
        <w:jc w:val="both"/>
        <w:rPr>
          <w:rFonts w:ascii="Times New Roman" w:eastAsia="Times New Roman" w:hAnsi="Times New Roman" w:cs="Times New Roman"/>
          <w:b/>
          <w:color w:val="auto"/>
          <w:spacing w:val="-3"/>
          <w:lang w:eastAsia="x-none"/>
        </w:rPr>
      </w:pPr>
      <w:r w:rsidRPr="005D6441">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5D6441">
        <w:rPr>
          <w:rFonts w:ascii="Times New Roman" w:eastAsia="Times New Roman" w:hAnsi="Times New Roman" w:cs="Times New Roman"/>
          <w:b/>
          <w:color w:val="auto"/>
          <w:spacing w:val="-3"/>
          <w:lang w:eastAsia="x-none"/>
        </w:rPr>
        <w:t>5</w:t>
      </w:r>
      <w:r w:rsidRPr="005D6441">
        <w:rPr>
          <w:rFonts w:ascii="Times New Roman" w:eastAsia="Times New Roman" w:hAnsi="Times New Roman" w:cs="Times New Roman"/>
          <w:b/>
          <w:color w:val="auto"/>
          <w:spacing w:val="-3"/>
          <w:lang w:eastAsia="x-none"/>
        </w:rPr>
        <w:t>:</w:t>
      </w:r>
      <w:r w:rsidR="007F7616" w:rsidRPr="005D6441">
        <w:rPr>
          <w:rFonts w:ascii="Times New Roman" w:eastAsia="Times New Roman" w:hAnsi="Times New Roman" w:cs="Times New Roman"/>
          <w:b/>
          <w:color w:val="auto"/>
          <w:spacing w:val="-3"/>
          <w:lang w:eastAsia="x-none"/>
        </w:rPr>
        <w:t xml:space="preserve"> </w:t>
      </w:r>
      <w:r w:rsidRPr="005D6441">
        <w:rPr>
          <w:rFonts w:ascii="Times New Roman" w:eastAsia="Times New Roman" w:hAnsi="Times New Roman" w:cs="Times New Roman"/>
          <w:b/>
          <w:color w:val="auto"/>
          <w:spacing w:val="-3"/>
          <w:lang w:eastAsia="x-none"/>
        </w:rPr>
        <w:t>_____________________________________________________________</w:t>
      </w:r>
    </w:p>
    <w:p w14:paraId="6D5FCBF2" w14:textId="77777777" w:rsidR="00F73BE8" w:rsidRPr="005D6441" w:rsidRDefault="00F73BE8" w:rsidP="0050393D">
      <w:pPr>
        <w:widowControl/>
        <w:rPr>
          <w:rFonts w:ascii="Times New Roman" w:eastAsia="Times New Roman" w:hAnsi="Times New Roman" w:cs="Times New Roman"/>
          <w:b/>
          <w:color w:val="auto"/>
          <w:spacing w:val="-3"/>
          <w:lang w:eastAsia="x-none"/>
        </w:rPr>
      </w:pPr>
      <w:r w:rsidRPr="005D6441">
        <w:rPr>
          <w:rFonts w:ascii="Times New Roman" w:eastAsia="Times New Roman" w:hAnsi="Times New Roman" w:cs="Times New Roman"/>
          <w:b/>
          <w:color w:val="auto"/>
          <w:spacing w:val="-3"/>
          <w:lang w:eastAsia="x-none"/>
        </w:rPr>
        <w:br w:type="page"/>
      </w:r>
    </w:p>
    <w:p w14:paraId="0F1FE97F" w14:textId="77777777" w:rsidR="00C26CE8" w:rsidRPr="005D6441" w:rsidRDefault="00C26CE8" w:rsidP="0050393D">
      <w:pPr>
        <w:widowControl/>
        <w:tabs>
          <w:tab w:val="left" w:pos="284"/>
        </w:tabs>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6. Затраты по статье «Уплата налогов, сборов и иных платежей в бюджеты бюджетной системы Российской Федерации»  </w:t>
      </w:r>
    </w:p>
    <w:p w14:paraId="564D53E0" w14:textId="77777777" w:rsidR="00C26CE8" w:rsidRPr="005D6441" w:rsidRDefault="00B3410B"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предусматривают _______</w:t>
      </w:r>
      <w:r w:rsidR="00C26CE8" w:rsidRPr="005D6441">
        <w:rPr>
          <w:rFonts w:ascii="Times New Roman" w:eastAsia="Times New Roman" w:hAnsi="Times New Roman" w:cs="Times New Roman"/>
          <w:color w:val="auto"/>
          <w:lang w:eastAsia="x-none"/>
        </w:rPr>
        <w:t xml:space="preserve"> </w:t>
      </w:r>
      <w:r w:rsidRPr="005D6441">
        <w:rPr>
          <w:rFonts w:ascii="Times New Roman" w:eastAsia="Times New Roman" w:hAnsi="Times New Roman" w:cs="Times New Roman"/>
          <w:i/>
          <w:color w:val="auto"/>
          <w:lang w:eastAsia="x-none"/>
        </w:rPr>
        <w:t>(</w:t>
      </w:r>
      <w:r w:rsidR="00C26CE8" w:rsidRPr="005D6441">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5D6441">
        <w:rPr>
          <w:rFonts w:ascii="Times New Roman" w:eastAsia="Times New Roman" w:hAnsi="Times New Roman" w:cs="Times New Roman"/>
          <w:i/>
          <w:color w:val="auto"/>
          <w:lang w:eastAsia="x-none"/>
        </w:rPr>
        <w:t>ий, связанных с лицензированием)</w:t>
      </w:r>
      <w:r w:rsidR="00C26CE8" w:rsidRPr="005D6441">
        <w:rPr>
          <w:rFonts w:ascii="Times New Roman" w:eastAsia="Times New Roman" w:hAnsi="Times New Roman" w:cs="Times New Roman"/>
          <w:i/>
          <w:color w:val="auto"/>
          <w:lang w:eastAsia="x-none"/>
        </w:rPr>
        <w:t>.</w:t>
      </w:r>
      <w:r w:rsidR="00C26CE8" w:rsidRPr="005D6441">
        <w:rPr>
          <w:rFonts w:ascii="Times New Roman" w:eastAsia="Times New Roman" w:hAnsi="Times New Roman" w:cs="Times New Roman"/>
          <w:color w:val="auto"/>
          <w:lang w:eastAsia="x-none"/>
        </w:rPr>
        <w:t xml:space="preserve"> </w:t>
      </w:r>
    </w:p>
    <w:p w14:paraId="6F978EB1" w14:textId="77777777" w:rsidR="00C26CE8" w:rsidRPr="005D6441" w:rsidRDefault="00C26CE8"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5D6441">
        <w:rPr>
          <w:rFonts w:ascii="Times New Roman" w:eastAsia="Times New Roman" w:hAnsi="Times New Roman" w:cs="Times New Roman"/>
          <w:color w:val="auto"/>
          <w:lang w:eastAsia="x-none"/>
        </w:rPr>
        <w:t xml:space="preserve">в объёме </w:t>
      </w:r>
      <w:r w:rsidR="00AE1BC5" w:rsidRPr="005D6441">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5D6441" w:rsidDel="00C433C8">
        <w:rPr>
          <w:rFonts w:ascii="Times New Roman" w:eastAsia="Times New Roman" w:hAnsi="Times New Roman" w:cs="Times New Roman"/>
          <w:color w:val="auto"/>
          <w:lang w:eastAsia="x-none"/>
        </w:rPr>
        <w:t xml:space="preserve"> </w:t>
      </w:r>
      <w:r w:rsidRPr="005D6441">
        <w:rPr>
          <w:rFonts w:ascii="Times New Roman" w:eastAsia="Times New Roman" w:hAnsi="Times New Roman" w:cs="Times New Roman"/>
          <w:color w:val="auto"/>
          <w:lang w:eastAsia="x-none"/>
        </w:rPr>
        <w:t>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приводятся в таблице 6. </w:t>
      </w:r>
    </w:p>
    <w:p w14:paraId="2449FFBC" w14:textId="77777777" w:rsidR="00C26CE8" w:rsidRPr="005D6441" w:rsidRDefault="00C26CE8"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6</w:t>
      </w:r>
    </w:p>
    <w:p w14:paraId="45E48445" w14:textId="77777777" w:rsidR="00C26CE8" w:rsidRPr="005D6441" w:rsidRDefault="00C26CE8" w:rsidP="0050393D">
      <w:pPr>
        <w:widowControl/>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5D6441" w14:paraId="3283A870"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6AB33503" w14:textId="77777777" w:rsidR="00C26CE8" w:rsidRPr="005D6441" w:rsidRDefault="00C26CE8"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w:t>
            </w:r>
            <w:r w:rsidR="000A6CDF" w:rsidRPr="005D6441">
              <w:rPr>
                <w:rFonts w:ascii="Times New Roman" w:eastAsia="Times New Roman" w:hAnsi="Times New Roman" w:cs="Times New Roman"/>
                <w:b/>
                <w:bCs/>
                <w:color w:val="auto"/>
                <w:sz w:val="22"/>
                <w:szCs w:val="22"/>
              </w:rPr>
              <w:t xml:space="preserve"> </w:t>
            </w:r>
            <w:r w:rsidRPr="005D6441">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7805AE25" w14:textId="77777777" w:rsidR="00C26CE8" w:rsidRPr="005D6441" w:rsidRDefault="00C26CE8"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CF6BD87" w14:textId="77777777" w:rsidR="00C26CE8" w:rsidRPr="005D6441" w:rsidRDefault="00C26CE8" w:rsidP="00C433C8">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Сумма,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70D18FB9" w14:textId="77777777" w:rsidR="00C26CE8" w:rsidRPr="005D6441" w:rsidRDefault="00C26CE8"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Обоснование затрат</w:t>
            </w:r>
          </w:p>
        </w:tc>
      </w:tr>
      <w:tr w:rsidR="00C26CE8" w:rsidRPr="005D6441" w14:paraId="18E056B1"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7FE1B0D1" w14:textId="77777777" w:rsidR="00C26CE8" w:rsidRPr="005D6441" w:rsidRDefault="00C26CE8" w:rsidP="0050393D">
            <w:pPr>
              <w:widowControl/>
              <w:ind w:left="36"/>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104943DB"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65BCDAD5"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19241903"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r>
      <w:tr w:rsidR="00C26CE8" w:rsidRPr="005D6441" w14:paraId="2D209C44"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16A8C87" w14:textId="77777777" w:rsidR="00C26CE8" w:rsidRPr="005D6441" w:rsidRDefault="00C26CE8" w:rsidP="0050393D">
            <w:pPr>
              <w:widowControl/>
              <w:ind w:left="36"/>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1F9E1B25"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0F8416E9"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596FB286"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r>
      <w:tr w:rsidR="00C26CE8" w:rsidRPr="005D6441" w14:paraId="2BD866BB"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5717B185" w14:textId="77777777" w:rsidR="00C26CE8" w:rsidRPr="005D6441" w:rsidRDefault="00C26CE8" w:rsidP="0050393D">
            <w:pPr>
              <w:widowControl/>
              <w:ind w:right="79"/>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022CD5"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457EC856"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r>
    </w:tbl>
    <w:p w14:paraId="27E9E575" w14:textId="77777777" w:rsidR="00C26CE8" w:rsidRPr="005D6441" w:rsidRDefault="00C26CE8" w:rsidP="0050393D">
      <w:pPr>
        <w:widowControl/>
        <w:rPr>
          <w:rFonts w:ascii="Times New Roman" w:eastAsia="Times New Roman" w:hAnsi="Times New Roman" w:cs="Times New Roman"/>
          <w:i/>
          <w:color w:val="auto"/>
          <w:spacing w:val="-3"/>
          <w:lang w:eastAsia="x-none"/>
        </w:rPr>
      </w:pPr>
      <w:r w:rsidRPr="005D6441">
        <w:rPr>
          <w:rFonts w:ascii="Times New Roman" w:eastAsia="Times New Roman" w:hAnsi="Times New Roman" w:cs="Times New Roman"/>
          <w:b/>
          <w:color w:val="auto"/>
          <w:spacing w:val="-3"/>
        </w:rPr>
        <w:t xml:space="preserve">Дополнительные пояснения и расчеты к таблице 6: </w:t>
      </w:r>
      <w:r w:rsidRPr="005D6441">
        <w:rPr>
          <w:rFonts w:ascii="Times New Roman" w:eastAsia="Times New Roman" w:hAnsi="Times New Roman" w:cs="Times New Roman"/>
          <w:b/>
          <w:color w:val="auto"/>
          <w:spacing w:val="-3"/>
          <w:lang w:eastAsia="x-none"/>
        </w:rPr>
        <w:t>_____________________________________________________________</w:t>
      </w:r>
      <w:r w:rsidRPr="005D6441">
        <w:rPr>
          <w:rFonts w:ascii="Times New Roman" w:eastAsia="Times New Roman" w:hAnsi="Times New Roman" w:cs="Times New Roman"/>
          <w:color w:val="auto"/>
          <w:spacing w:val="-3"/>
          <w:lang w:eastAsia="x-none"/>
        </w:rPr>
        <w:t xml:space="preserve">. </w:t>
      </w:r>
      <w:r w:rsidRPr="005D6441">
        <w:rPr>
          <w:rFonts w:ascii="Times New Roman" w:eastAsia="Times New Roman" w:hAnsi="Times New Roman" w:cs="Times New Roman"/>
          <w:b/>
          <w:color w:val="auto"/>
          <w:spacing w:val="-3"/>
          <w:lang w:eastAsia="x-none"/>
        </w:rPr>
        <w:t xml:space="preserve"> </w:t>
      </w:r>
    </w:p>
    <w:p w14:paraId="531484F5" w14:textId="77777777" w:rsidR="00C26CE8" w:rsidRPr="005D6441" w:rsidRDefault="00C26CE8" w:rsidP="0050393D">
      <w:pPr>
        <w:widowControl/>
        <w:rPr>
          <w:rFonts w:ascii="Times New Roman" w:eastAsia="Times New Roman" w:hAnsi="Times New Roman" w:cs="Times New Roman"/>
          <w:b/>
          <w:color w:val="auto"/>
          <w:spacing w:val="-3"/>
          <w:lang w:eastAsia="x-none"/>
        </w:rPr>
      </w:pPr>
    </w:p>
    <w:p w14:paraId="553D8178" w14:textId="77777777" w:rsidR="003E5A14" w:rsidRPr="005D6441" w:rsidRDefault="00C26CE8" w:rsidP="0050393D">
      <w:pPr>
        <w:widowControl/>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7</w:t>
      </w:r>
      <w:r w:rsidR="003E5A14" w:rsidRPr="005D6441">
        <w:rPr>
          <w:rFonts w:ascii="Times New Roman" w:eastAsia="Times New Roman" w:hAnsi="Times New Roman" w:cs="Times New Roman"/>
          <w:b/>
          <w:color w:val="auto"/>
          <w:lang w:eastAsia="x-none"/>
        </w:rPr>
        <w:t>. Затраты по статье «Иные выплаты»</w:t>
      </w:r>
    </w:p>
    <w:p w14:paraId="339CC9F6"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по статье «Иные выплаты»</w:t>
      </w:r>
      <w:r w:rsidR="001B6598" w:rsidRPr="005D6441">
        <w:rPr>
          <w:rFonts w:ascii="Times New Roman" w:eastAsia="Times New Roman" w:hAnsi="Times New Roman" w:cs="Times New Roman"/>
          <w:color w:val="auto"/>
          <w:lang w:eastAsia="x-none"/>
        </w:rPr>
        <w:t xml:space="preserve"> в объёме _______ 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5D6441">
        <w:rPr>
          <w:rFonts w:ascii="Times New Roman" w:eastAsia="Times New Roman" w:hAnsi="Times New Roman" w:cs="Times New Roman"/>
          <w:color w:val="auto"/>
          <w:lang w:eastAsia="x-none"/>
        </w:rPr>
        <w:t xml:space="preserve"> (за исключением суточных)</w:t>
      </w:r>
      <w:r w:rsidRPr="005D6441">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20FCB564"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5D6441">
        <w:rPr>
          <w:rFonts w:ascii="Times New Roman" w:eastAsia="Times New Roman" w:hAnsi="Times New Roman" w:cs="Times New Roman"/>
          <w:color w:val="auto"/>
          <w:lang w:eastAsia="x-none"/>
        </w:rPr>
        <w:t>приводятся в таблице 7</w:t>
      </w:r>
      <w:r w:rsidRPr="005D6441">
        <w:rPr>
          <w:rFonts w:ascii="Times New Roman" w:eastAsia="Times New Roman" w:hAnsi="Times New Roman" w:cs="Times New Roman"/>
          <w:color w:val="auto"/>
          <w:lang w:eastAsia="x-none"/>
        </w:rPr>
        <w:t xml:space="preserve">. </w:t>
      </w:r>
    </w:p>
    <w:p w14:paraId="19C77AB2" w14:textId="77777777" w:rsidR="003E5A14" w:rsidRPr="005D6441" w:rsidRDefault="003E5A14" w:rsidP="0050393D">
      <w:pPr>
        <w:widowControl/>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Таблица </w:t>
      </w:r>
      <w:r w:rsidR="00C26CE8" w:rsidRPr="005D6441">
        <w:rPr>
          <w:rFonts w:ascii="Times New Roman" w:eastAsia="Times New Roman" w:hAnsi="Times New Roman" w:cs="Times New Roman"/>
          <w:b/>
          <w:bCs/>
          <w:iCs/>
          <w:color w:val="auto"/>
          <w:lang w:eastAsia="x-none"/>
        </w:rPr>
        <w:t>7</w:t>
      </w:r>
    </w:p>
    <w:p w14:paraId="14BACF71" w14:textId="77777777" w:rsidR="003E5A14" w:rsidRPr="005D6441" w:rsidRDefault="003E5A14" w:rsidP="0050393D">
      <w:pPr>
        <w:widowControl/>
        <w:jc w:val="center"/>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5D6441" w14:paraId="75B0609E"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5DB4CE2F"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w:t>
            </w:r>
            <w:r w:rsidR="000A6CDF" w:rsidRPr="005D6441">
              <w:rPr>
                <w:rFonts w:ascii="Times New Roman" w:eastAsia="Times New Roman" w:hAnsi="Times New Roman" w:cs="Times New Roman"/>
                <w:b/>
                <w:bCs/>
                <w:color w:val="auto"/>
                <w:sz w:val="22"/>
                <w:szCs w:val="22"/>
              </w:rPr>
              <w:t xml:space="preserve"> </w:t>
            </w:r>
            <w:r w:rsidRPr="005D6441">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7C56BA63"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26395596" w14:textId="77777777" w:rsidR="003E5A14" w:rsidRPr="005D6441" w:rsidRDefault="003E5A14" w:rsidP="00C433C8">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Сумма,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00952B72"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Обоснование затрат</w:t>
            </w:r>
          </w:p>
        </w:tc>
      </w:tr>
      <w:tr w:rsidR="003E5A14" w:rsidRPr="005D6441" w14:paraId="6F64C896"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0A77940D" w14:textId="77777777" w:rsidR="003E5A14" w:rsidRPr="005D6441" w:rsidRDefault="003E5A14" w:rsidP="0050393D">
            <w:pPr>
              <w:widowControl/>
              <w:spacing w:line="269" w:lineRule="exact"/>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28775F1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6888B58"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3F565E1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29120CA0"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087004BA" w14:textId="77777777" w:rsidR="003E5A14" w:rsidRPr="005D6441" w:rsidRDefault="003E5A14" w:rsidP="0050393D">
            <w:pPr>
              <w:widowControl/>
              <w:spacing w:line="269" w:lineRule="exact"/>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4C720C2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E48A03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533811D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31A1643D"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347B1896" w14:textId="77777777" w:rsidR="003E5A14" w:rsidRPr="005D6441"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716B10C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336E82E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bl>
    <w:p w14:paraId="178F3D19" w14:textId="77777777" w:rsidR="003E5A14" w:rsidRPr="005D6441" w:rsidRDefault="003E5A14" w:rsidP="0050393D">
      <w:pPr>
        <w:widowControl/>
        <w:rPr>
          <w:rFonts w:ascii="Times New Roman" w:eastAsia="Times New Roman" w:hAnsi="Times New Roman" w:cs="Times New Roman"/>
          <w:b/>
          <w:color w:val="auto"/>
          <w:spacing w:val="-3"/>
          <w:sz w:val="22"/>
          <w:szCs w:val="20"/>
          <w:lang w:eastAsia="x-none"/>
        </w:rPr>
      </w:pPr>
      <w:r w:rsidRPr="005D6441">
        <w:rPr>
          <w:rFonts w:ascii="Times New Roman" w:eastAsia="Times New Roman" w:hAnsi="Times New Roman" w:cs="Times New Roman"/>
          <w:b/>
          <w:color w:val="auto"/>
          <w:spacing w:val="-3"/>
        </w:rPr>
        <w:t>Дополнительные</w:t>
      </w:r>
      <w:r w:rsidR="00C26CE8" w:rsidRPr="005D6441">
        <w:rPr>
          <w:rFonts w:ascii="Times New Roman" w:eastAsia="Times New Roman" w:hAnsi="Times New Roman" w:cs="Times New Roman"/>
          <w:b/>
          <w:color w:val="auto"/>
          <w:spacing w:val="-3"/>
        </w:rPr>
        <w:t xml:space="preserve"> пояснения и расчеты к таблице 7</w:t>
      </w:r>
      <w:r w:rsidRPr="005D6441">
        <w:rPr>
          <w:rFonts w:ascii="Times New Roman" w:eastAsia="Times New Roman" w:hAnsi="Times New Roman" w:cs="Times New Roman"/>
          <w:b/>
          <w:color w:val="auto"/>
          <w:spacing w:val="-3"/>
        </w:rPr>
        <w:t xml:space="preserve">: </w:t>
      </w:r>
      <w:r w:rsidRPr="005D6441">
        <w:rPr>
          <w:rFonts w:ascii="Times New Roman" w:eastAsia="Times New Roman" w:hAnsi="Times New Roman" w:cs="Times New Roman"/>
          <w:b/>
          <w:color w:val="auto"/>
          <w:spacing w:val="-3"/>
          <w:sz w:val="22"/>
          <w:szCs w:val="20"/>
          <w:lang w:eastAsia="x-none"/>
        </w:rPr>
        <w:t>_____________________________________________________________</w:t>
      </w:r>
    </w:p>
    <w:p w14:paraId="6D279FC0" w14:textId="77777777" w:rsidR="00AE2141" w:rsidRPr="005D6441"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24288761" w14:textId="77777777" w:rsidR="003E5A14" w:rsidRPr="005D6441" w:rsidRDefault="003E5A14" w:rsidP="0050393D">
      <w:pPr>
        <w:widowControl/>
        <w:jc w:val="both"/>
        <w:rPr>
          <w:rFonts w:ascii="Times New Roman" w:eastAsia="Times New Roman" w:hAnsi="Times New Roman" w:cs="Times New Roman"/>
          <w:b/>
          <w:color w:val="auto"/>
        </w:rPr>
      </w:pPr>
      <w:r w:rsidRPr="005D6441">
        <w:rPr>
          <w:rFonts w:ascii="Times New Roman" w:eastAsia="Times New Roman" w:hAnsi="Times New Roman" w:cs="Times New Roman"/>
          <w:b/>
          <w:color w:val="auto"/>
        </w:rPr>
        <w:t xml:space="preserve">Руководитель </w:t>
      </w:r>
      <w:r w:rsidR="006B1D5F" w:rsidRPr="005D6441">
        <w:rPr>
          <w:rFonts w:ascii="Times New Roman" w:eastAsia="Times New Roman" w:hAnsi="Times New Roman" w:cs="Times New Roman"/>
          <w:b/>
          <w:color w:val="auto"/>
        </w:rPr>
        <w:t>организации</w:t>
      </w:r>
    </w:p>
    <w:p w14:paraId="41DE6D2E" w14:textId="77777777" w:rsidR="003E5A14" w:rsidRPr="005D6441" w:rsidRDefault="003E5A14" w:rsidP="0050393D">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(уполномоченное </w:t>
      </w:r>
      <w:proofErr w:type="gramStart"/>
      <w:r w:rsidRPr="005D6441">
        <w:rPr>
          <w:rFonts w:ascii="Times New Roman" w:eastAsia="Times New Roman" w:hAnsi="Times New Roman" w:cs="Times New Roman"/>
          <w:color w:val="auto"/>
        </w:rPr>
        <w:t>лицо)</w:t>
      </w:r>
      <w:r w:rsidRPr="005D6441">
        <w:rPr>
          <w:rFonts w:ascii="Times New Roman" w:eastAsia="Times New Roman" w:hAnsi="Times New Roman" w:cs="Times New Roman"/>
          <w:color w:val="auto"/>
        </w:rPr>
        <w:tab/>
      </w:r>
      <w:proofErr w:type="gramEnd"/>
      <w:r w:rsidRPr="005D6441">
        <w:rPr>
          <w:rFonts w:ascii="Times New Roman" w:eastAsia="Times New Roman" w:hAnsi="Times New Roman" w:cs="Times New Roman"/>
          <w:color w:val="auto"/>
        </w:rPr>
        <w:tab/>
        <w:t>_______________    (И.О. Фамилия)</w:t>
      </w:r>
    </w:p>
    <w:p w14:paraId="0D0F487E" w14:textId="77777777" w:rsidR="003E5A14" w:rsidRPr="005D6441" w:rsidRDefault="003E5A14" w:rsidP="0050393D">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М.П.</w:t>
      </w:r>
    </w:p>
    <w:p w14:paraId="1E5CC7E4" w14:textId="77777777" w:rsidR="003E5A14" w:rsidRPr="005D6441" w:rsidRDefault="003E5A14" w:rsidP="0050393D">
      <w:pPr>
        <w:widowControl/>
        <w:ind w:firstLine="709"/>
        <w:rPr>
          <w:rFonts w:ascii="Times New Roman" w:eastAsia="Times New Roman" w:hAnsi="Times New Roman" w:cs="Times New Roman"/>
          <w:b/>
          <w:color w:val="auto"/>
        </w:rPr>
      </w:pPr>
    </w:p>
    <w:p w14:paraId="686D3F8E" w14:textId="77777777" w:rsidR="007038CC" w:rsidRPr="005D6441" w:rsidRDefault="003E5A14" w:rsidP="0050393D">
      <w:pPr>
        <w:widowControl/>
      </w:pPr>
      <w:r w:rsidRPr="005D6441">
        <w:rPr>
          <w:rFonts w:ascii="Times New Roman" w:eastAsia="Times New Roman" w:hAnsi="Times New Roman" w:cs="Times New Roman"/>
          <w:b/>
          <w:color w:val="auto"/>
        </w:rPr>
        <w:t>Главный бухгалтер</w:t>
      </w:r>
      <w:r w:rsidRPr="005D6441">
        <w:rPr>
          <w:rFonts w:ascii="Times New Roman" w:eastAsia="Times New Roman" w:hAnsi="Times New Roman" w:cs="Times New Roman"/>
          <w:b/>
          <w:color w:val="auto"/>
        </w:rPr>
        <w:tab/>
      </w:r>
      <w:r w:rsidRPr="005D6441">
        <w:rPr>
          <w:rFonts w:ascii="Times New Roman" w:eastAsia="Times New Roman" w:hAnsi="Times New Roman" w:cs="Times New Roman"/>
          <w:b/>
          <w:color w:val="auto"/>
        </w:rPr>
        <w:tab/>
      </w:r>
      <w:r w:rsidRPr="005D6441">
        <w:rPr>
          <w:rFonts w:ascii="Times New Roman" w:eastAsia="Times New Roman" w:hAnsi="Times New Roman" w:cs="Times New Roman"/>
          <w:color w:val="auto"/>
        </w:rPr>
        <w:tab/>
        <w:t xml:space="preserve">_______________ </w:t>
      </w:r>
      <w:proofErr w:type="gramStart"/>
      <w:r w:rsidRPr="005D6441">
        <w:rPr>
          <w:rFonts w:ascii="Times New Roman" w:eastAsia="Times New Roman" w:hAnsi="Times New Roman" w:cs="Times New Roman"/>
          <w:color w:val="auto"/>
        </w:rPr>
        <w:t xml:space="preserve">   (</w:t>
      </w:r>
      <w:proofErr w:type="gramEnd"/>
      <w:r w:rsidRPr="005D6441">
        <w:rPr>
          <w:rFonts w:ascii="Times New Roman" w:eastAsia="Times New Roman" w:hAnsi="Times New Roman" w:cs="Times New Roman"/>
          <w:color w:val="auto"/>
        </w:rPr>
        <w:t>И.О. Фамилия)</w:t>
      </w:r>
      <w:r w:rsidR="007038CC" w:rsidRPr="005D6441">
        <w:br w:type="page"/>
      </w:r>
    </w:p>
    <w:p w14:paraId="422C2099" w14:textId="77777777" w:rsidR="007038CC" w:rsidRPr="005D6441" w:rsidRDefault="007038CC" w:rsidP="0050393D">
      <w:pPr>
        <w:keepNext/>
        <w:widowControl/>
        <w:spacing w:after="60"/>
        <w:jc w:val="center"/>
        <w:sectPr w:rsidR="007038CC" w:rsidRPr="005D6441" w:rsidSect="00A64C94">
          <w:pgSz w:w="16834" w:h="11909" w:orient="landscape"/>
          <w:pgMar w:top="851" w:right="851" w:bottom="994" w:left="851" w:header="0" w:footer="284" w:gutter="0"/>
          <w:cols w:space="720"/>
          <w:noEndnote/>
          <w:titlePg/>
          <w:docGrid w:linePitch="360"/>
        </w:sectPr>
      </w:pPr>
    </w:p>
    <w:p w14:paraId="31EB6AA5" w14:textId="77777777" w:rsidR="001D7838" w:rsidRPr="005D6441" w:rsidRDefault="001D7838" w:rsidP="001D7838">
      <w:pPr>
        <w:pStyle w:val="1"/>
        <w:numPr>
          <w:ilvl w:val="0"/>
          <w:numId w:val="0"/>
        </w:numPr>
        <w:spacing w:before="0" w:after="0"/>
        <w:jc w:val="left"/>
        <w:rPr>
          <w:bCs/>
          <w:iCs/>
          <w:sz w:val="24"/>
          <w:szCs w:val="24"/>
          <w:lang w:val="ru-RU"/>
        </w:rPr>
      </w:pPr>
      <w:bookmarkStart w:id="136" w:name="_Toc162973675"/>
      <w:bookmarkStart w:id="137" w:name="_Toc61624076"/>
      <w:bookmarkStart w:id="138" w:name="_Toc64684001"/>
      <w:bookmarkStart w:id="139" w:name="_Toc72945628"/>
      <w:bookmarkStart w:id="140" w:name="_Toc73388723"/>
      <w:bookmarkStart w:id="141" w:name="_Toc73388788"/>
      <w:r w:rsidRPr="005D6441">
        <w:rPr>
          <w:bCs/>
          <w:iCs/>
          <w:sz w:val="24"/>
          <w:szCs w:val="24"/>
          <w:lang w:val="ru-RU"/>
        </w:rPr>
        <w:t>ФОРМА 4. С</w:t>
      </w:r>
      <w:r w:rsidR="00E46E52" w:rsidRPr="005D6441">
        <w:rPr>
          <w:bCs/>
          <w:iCs/>
          <w:sz w:val="24"/>
          <w:szCs w:val="24"/>
          <w:lang w:val="ru-RU"/>
        </w:rPr>
        <w:t>ПРАВКА О СООТВЕТСТВИИ ТРЕБОВАНИЯМ ПРАВИЛ</w:t>
      </w:r>
      <w:bookmarkEnd w:id="136"/>
    </w:p>
    <w:p w14:paraId="2F670659" w14:textId="77777777" w:rsidR="001D7838" w:rsidRPr="005D6441" w:rsidRDefault="001D7838" w:rsidP="001D7838">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 xml:space="preserve">Оформляется на бланке организации. </w:t>
      </w:r>
    </w:p>
    <w:p w14:paraId="1E6B45F9" w14:textId="77777777" w:rsidR="001D7838" w:rsidRPr="005D6441"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5D6441">
        <w:rPr>
          <w:rFonts w:ascii="Times New Roman" w:hAnsi="Times New Roman" w:cs="Times New Roman"/>
          <w:bCs/>
          <w:i/>
          <w:color w:val="auto"/>
          <w:sz w:val="22"/>
          <w:szCs w:val="22"/>
        </w:rPr>
        <w:t>Документ необходимо подготовить в виде электронного документа в текстовом формате (*.</w:t>
      </w:r>
      <w:proofErr w:type="spellStart"/>
      <w:r w:rsidRPr="005D6441">
        <w:rPr>
          <w:rFonts w:ascii="Times New Roman" w:hAnsi="Times New Roman" w:cs="Times New Roman"/>
          <w:bCs/>
          <w:i/>
          <w:color w:val="auto"/>
          <w:sz w:val="22"/>
          <w:szCs w:val="22"/>
        </w:rPr>
        <w:t>doc</w:t>
      </w:r>
      <w:proofErr w:type="spellEnd"/>
      <w:r w:rsidRPr="005D6441">
        <w:rPr>
          <w:rFonts w:ascii="Times New Roman" w:hAnsi="Times New Roman" w:cs="Times New Roman"/>
          <w:bCs/>
          <w:i/>
          <w:color w:val="auto"/>
          <w:sz w:val="22"/>
          <w:szCs w:val="22"/>
        </w:rPr>
        <w:t xml:space="preserve">, </w:t>
      </w:r>
      <w:r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D6441">
        <w:rPr>
          <w:rFonts w:ascii="Times New Roman" w:hAnsi="Times New Roman" w:cs="Times New Roman"/>
          <w:bCs/>
          <w:i/>
          <w:color w:val="auto"/>
          <w:sz w:val="22"/>
          <w:szCs w:val="22"/>
        </w:rPr>
        <w:t>pdf</w:t>
      </w:r>
      <w:proofErr w:type="spellEnd"/>
      <w:r w:rsidRPr="005D6441">
        <w:rPr>
          <w:rFonts w:ascii="Times New Roman" w:hAnsi="Times New Roman" w:cs="Times New Roman"/>
          <w:bCs/>
          <w:i/>
          <w:color w:val="auto"/>
          <w:sz w:val="22"/>
          <w:szCs w:val="22"/>
        </w:rPr>
        <w:t xml:space="preserve">) на портале </w:t>
      </w:r>
      <w:r w:rsidRPr="005D6441">
        <w:rPr>
          <w:rFonts w:ascii="Times New Roman" w:hAnsi="Times New Roman"/>
          <w:i/>
          <w:sz w:val="22"/>
          <w:szCs w:val="22"/>
          <w:shd w:val="clear" w:color="auto" w:fill="D9D9D9" w:themeFill="background1" w:themeFillShade="D9"/>
        </w:rPr>
        <w:t>в соответствующем поле раздела заявки «</w:t>
      </w:r>
      <w:r w:rsidR="00E46E52" w:rsidRPr="005D6441">
        <w:rPr>
          <w:rFonts w:ascii="Times New Roman" w:hAnsi="Times New Roman"/>
          <w:i/>
          <w:sz w:val="22"/>
          <w:szCs w:val="22"/>
          <w:shd w:val="clear" w:color="auto" w:fill="D9D9D9" w:themeFill="background1" w:themeFillShade="D9"/>
        </w:rPr>
        <w:t>Заявитель</w:t>
      </w:r>
      <w:r w:rsidRPr="005D6441">
        <w:rPr>
          <w:rFonts w:ascii="Times New Roman" w:hAnsi="Times New Roman"/>
          <w:i/>
          <w:sz w:val="22"/>
          <w:szCs w:val="22"/>
          <w:shd w:val="clear" w:color="auto" w:fill="D9D9D9" w:themeFill="background1" w:themeFillShade="D9"/>
        </w:rPr>
        <w:t xml:space="preserve">». </w:t>
      </w:r>
    </w:p>
    <w:p w14:paraId="1468196E" w14:textId="77777777" w:rsidR="001D7838" w:rsidRPr="005D6441" w:rsidRDefault="001D7838" w:rsidP="001D7838">
      <w:pPr>
        <w:jc w:val="both"/>
        <w:rPr>
          <w:rFonts w:ascii="Times New Roman" w:hAnsi="Times New Roman" w:cs="Times New Roman"/>
          <w:i/>
          <w:color w:val="auto"/>
          <w:sz w:val="22"/>
          <w:szCs w:val="22"/>
        </w:rPr>
      </w:pPr>
    </w:p>
    <w:p w14:paraId="78A45EBC" w14:textId="77777777" w:rsidR="00E46E52" w:rsidRPr="005D6441" w:rsidRDefault="00E46E52" w:rsidP="00E46E52">
      <w:pPr>
        <w:pStyle w:val="ae"/>
        <w:spacing w:after="0"/>
        <w:rPr>
          <w:sz w:val="24"/>
          <w:szCs w:val="24"/>
          <w:lang w:val="ru-RU"/>
        </w:rPr>
      </w:pPr>
      <w:r w:rsidRPr="005D6441">
        <w:rPr>
          <w:sz w:val="24"/>
          <w:szCs w:val="24"/>
        </w:rPr>
        <w:t>На бланке организации</w:t>
      </w:r>
    </w:p>
    <w:p w14:paraId="54D340F7" w14:textId="77777777" w:rsidR="00E46E52" w:rsidRPr="005D6441" w:rsidRDefault="00E46E52" w:rsidP="00E46E52">
      <w:pPr>
        <w:jc w:val="both"/>
        <w:outlineLvl w:val="3"/>
        <w:rPr>
          <w:rFonts w:ascii="Times New Roman" w:eastAsia="Times New Roman" w:hAnsi="Times New Roman" w:cs="Times New Roman"/>
          <w:bCs/>
          <w:color w:val="auto"/>
          <w:szCs w:val="20"/>
        </w:rPr>
      </w:pPr>
      <w:r w:rsidRPr="005D6441">
        <w:rPr>
          <w:rFonts w:ascii="Times New Roman" w:eastAsia="Times New Roman" w:hAnsi="Times New Roman" w:cs="Times New Roman"/>
          <w:bCs/>
          <w:color w:val="auto"/>
          <w:szCs w:val="20"/>
        </w:rPr>
        <w:t>Дата</w:t>
      </w:r>
    </w:p>
    <w:p w14:paraId="47702882" w14:textId="77777777" w:rsidR="001D7838" w:rsidRPr="005D6441" w:rsidRDefault="00E46E52" w:rsidP="00E46E52">
      <w:pPr>
        <w:rPr>
          <w:rFonts w:ascii="Times New Roman" w:hAnsi="Times New Roman" w:cs="Times New Roman"/>
          <w:color w:val="auto"/>
        </w:rPr>
      </w:pPr>
      <w:r w:rsidRPr="005D6441">
        <w:rPr>
          <w:rFonts w:ascii="Times New Roman" w:eastAsia="Times New Roman" w:hAnsi="Times New Roman" w:cs="Times New Roman"/>
          <w:bCs/>
          <w:color w:val="auto"/>
          <w:szCs w:val="20"/>
        </w:rPr>
        <w:t>Исх. номер</w:t>
      </w:r>
    </w:p>
    <w:p w14:paraId="34CEE8D5" w14:textId="77777777" w:rsidR="001D7838" w:rsidRPr="005D6441" w:rsidRDefault="001D7838" w:rsidP="001D7838">
      <w:pPr>
        <w:ind w:left="4678"/>
        <w:rPr>
          <w:rFonts w:ascii="Times New Roman" w:hAnsi="Times New Roman" w:cs="Times New Roman"/>
          <w:color w:val="auto"/>
        </w:rPr>
      </w:pPr>
      <w:r w:rsidRPr="005D6441">
        <w:rPr>
          <w:rFonts w:ascii="Times New Roman" w:hAnsi="Times New Roman" w:cs="Times New Roman"/>
          <w:color w:val="auto"/>
        </w:rPr>
        <w:t>Министерство науки и высшего образования Российской Федерации</w:t>
      </w:r>
    </w:p>
    <w:p w14:paraId="00C6F28C" w14:textId="77777777" w:rsidR="001D7838" w:rsidRPr="005D6441" w:rsidRDefault="001D7838" w:rsidP="001D7838">
      <w:pPr>
        <w:ind w:left="4678"/>
        <w:rPr>
          <w:rFonts w:ascii="Times New Roman" w:hAnsi="Times New Roman" w:cs="Times New Roman"/>
          <w:color w:val="auto"/>
        </w:rPr>
      </w:pPr>
    </w:p>
    <w:p w14:paraId="6B539D0E" w14:textId="77777777" w:rsidR="001D7838" w:rsidRPr="005D6441" w:rsidRDefault="001D7838" w:rsidP="001D7838">
      <w:pPr>
        <w:jc w:val="center"/>
        <w:rPr>
          <w:rFonts w:ascii="Times New Roman" w:hAnsi="Times New Roman" w:cs="Times New Roman"/>
          <w:color w:val="auto"/>
        </w:rPr>
      </w:pPr>
      <w:r w:rsidRPr="005D6441">
        <w:rPr>
          <w:rFonts w:ascii="Times New Roman" w:hAnsi="Times New Roman" w:cs="Times New Roman"/>
          <w:color w:val="auto"/>
        </w:rPr>
        <w:t>ПРИМЕРНАЯ ФОРМА</w:t>
      </w:r>
    </w:p>
    <w:p w14:paraId="01BD04C6" w14:textId="77777777" w:rsidR="001D7838" w:rsidRPr="005D6441" w:rsidRDefault="001D7838" w:rsidP="001D7838">
      <w:pPr>
        <w:rPr>
          <w:rFonts w:ascii="Times New Roman" w:hAnsi="Times New Roman" w:cs="Times New Roman"/>
          <w:color w:val="auto"/>
        </w:rPr>
      </w:pPr>
    </w:p>
    <w:p w14:paraId="4B6CC11F" w14:textId="77777777" w:rsidR="001D7838" w:rsidRPr="005D6441" w:rsidRDefault="001D7838" w:rsidP="00FC08E7">
      <w:pPr>
        <w:spacing w:line="360" w:lineRule="auto"/>
        <w:ind w:right="4855"/>
        <w:rPr>
          <w:rFonts w:ascii="Times New Roman" w:hAnsi="Times New Roman" w:cs="Times New Roman"/>
          <w:color w:val="auto"/>
        </w:rPr>
      </w:pPr>
      <w:r w:rsidRPr="005D6441">
        <w:rPr>
          <w:rFonts w:ascii="Times New Roman" w:hAnsi="Times New Roman" w:cs="Times New Roman"/>
          <w:color w:val="auto"/>
        </w:rPr>
        <w:t xml:space="preserve">О </w:t>
      </w:r>
      <w:r w:rsidR="00E46E52" w:rsidRPr="005D6441">
        <w:rPr>
          <w:rFonts w:ascii="Times New Roman" w:hAnsi="Times New Roman" w:cs="Times New Roman"/>
          <w:color w:val="auto"/>
        </w:rPr>
        <w:t>соответствии требованиям</w:t>
      </w:r>
    </w:p>
    <w:p w14:paraId="2639AE03" w14:textId="77777777" w:rsidR="001D7838" w:rsidRPr="005D6441" w:rsidRDefault="001D7838" w:rsidP="00FC08E7">
      <w:pPr>
        <w:spacing w:line="360" w:lineRule="auto"/>
        <w:rPr>
          <w:rFonts w:ascii="Times New Roman" w:hAnsi="Times New Roman" w:cs="Times New Roman"/>
          <w:color w:val="auto"/>
        </w:rPr>
      </w:pPr>
    </w:p>
    <w:p w14:paraId="0DD57B37" w14:textId="77777777" w:rsidR="001D7838" w:rsidRPr="005D6441" w:rsidRDefault="001D7838" w:rsidP="00FC08E7">
      <w:pPr>
        <w:spacing w:line="360" w:lineRule="auto"/>
        <w:jc w:val="both"/>
        <w:rPr>
          <w:rFonts w:ascii="Times New Roman" w:eastAsia="Times New Roman" w:hAnsi="Times New Roman" w:cs="Times New Roman"/>
          <w:color w:val="auto"/>
          <w:lang w:eastAsia="en-US"/>
        </w:rPr>
      </w:pPr>
      <w:r w:rsidRPr="005D6441">
        <w:rPr>
          <w:rFonts w:ascii="Times New Roman" w:hAnsi="Times New Roman" w:cs="Times New Roman"/>
          <w:color w:val="auto"/>
        </w:rPr>
        <w:tab/>
        <w:t>___________________________________________________</w:t>
      </w:r>
      <w:r w:rsidRPr="005D6441">
        <w:rPr>
          <w:rStyle w:val="ad"/>
          <w:color w:val="auto"/>
        </w:rPr>
        <w:footnoteReference w:id="24"/>
      </w:r>
      <w:r w:rsidRPr="005D6441">
        <w:rPr>
          <w:rFonts w:ascii="Times New Roman" w:hAnsi="Times New Roman" w:cs="Times New Roman"/>
          <w:color w:val="auto"/>
        </w:rPr>
        <w:t xml:space="preserve">(далее – организация), </w:t>
      </w:r>
      <w:proofErr w:type="spellStart"/>
      <w:r w:rsidRPr="005D6441">
        <w:rPr>
          <w:rFonts w:ascii="Times New Roman" w:hAnsi="Times New Roman" w:cs="Times New Roman"/>
          <w:color w:val="auto"/>
        </w:rPr>
        <w:t>участвующ</w:t>
      </w:r>
      <w:proofErr w:type="spellEnd"/>
      <w:r w:rsidRPr="005D6441">
        <w:rPr>
          <w:rFonts w:ascii="Times New Roman" w:hAnsi="Times New Roman" w:cs="Times New Roman"/>
          <w:color w:val="auto"/>
        </w:rPr>
        <w:t xml:space="preserve">___ в отборе на предоставление грантов в области науки в форме субсидий из федерального бюджета на </w:t>
      </w:r>
      <w:r w:rsidRPr="005D6441">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C5B48" w:rsidRPr="005D6441">
        <w:rPr>
          <w:rFonts w:ascii="Times New Roman" w:eastAsia="Times New Roman" w:hAnsi="Times New Roman" w:cs="Times New Roman"/>
          <w:color w:val="auto"/>
          <w:kern w:val="28"/>
          <w:szCs w:val="32"/>
        </w:rPr>
        <w:t>Вьетнама</w:t>
      </w:r>
      <w:r w:rsidR="00CC6836" w:rsidRPr="005D6441">
        <w:rPr>
          <w:rFonts w:ascii="Times New Roman" w:eastAsia="Times New Roman" w:hAnsi="Times New Roman" w:cs="Times New Roman"/>
          <w:b/>
          <w:bCs/>
          <w:color w:val="auto"/>
        </w:rPr>
        <w:t xml:space="preserve"> </w:t>
      </w:r>
      <w:r w:rsidRPr="005D6441">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5D6441">
        <w:rPr>
          <w:rFonts w:ascii="Times New Roman" w:hAnsi="Times New Roman" w:cs="Times New Roman"/>
          <w:color w:val="auto"/>
        </w:rPr>
        <w:t>, проводимом</w:t>
      </w:r>
      <w:r w:rsidRPr="005D6441">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5D6441">
        <w:rPr>
          <w:rFonts w:ascii="Times New Roman" w:eastAsia="Times New Roman" w:hAnsi="Times New Roman" w:cs="Times New Roman"/>
          <w:color w:val="auto"/>
          <w:kern w:val="28"/>
          <w:szCs w:val="32"/>
        </w:rPr>
        <w:t xml:space="preserve">на </w:t>
      </w:r>
      <w:r w:rsidR="00A5340E" w:rsidRPr="005D6441">
        <w:rPr>
          <w:rFonts w:ascii="Times New Roman" w:eastAsia="Times New Roman" w:hAnsi="Times New Roman" w:cs="Times New Roman"/>
          <w:color w:val="auto"/>
          <w:kern w:val="28"/>
          <w:szCs w:val="32"/>
        </w:rPr>
        <w:t>дат</w:t>
      </w:r>
      <w:r w:rsidR="00362847" w:rsidRPr="005D6441">
        <w:rPr>
          <w:rFonts w:ascii="Times New Roman" w:eastAsia="Times New Roman" w:hAnsi="Times New Roman" w:cs="Times New Roman"/>
          <w:color w:val="auto"/>
          <w:kern w:val="28"/>
          <w:szCs w:val="32"/>
        </w:rPr>
        <w:t>у</w:t>
      </w:r>
      <w:r w:rsidR="00A5340E" w:rsidRPr="005D6441">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5D6441">
        <w:rPr>
          <w:rFonts w:ascii="Times New Roman" w:eastAsia="Times New Roman" w:hAnsi="Times New Roman" w:cs="Times New Roman"/>
          <w:color w:val="auto"/>
          <w:kern w:val="28"/>
          <w:szCs w:val="32"/>
        </w:rPr>
        <w:t xml:space="preserve"> соответствует</w:t>
      </w:r>
      <w:r w:rsidR="00ED7A20" w:rsidRPr="005D6441">
        <w:rPr>
          <w:rFonts w:ascii="Times New Roman" w:hAnsi="Times New Roman" w:cs="Times New Roman"/>
          <w:color w:val="auto"/>
        </w:rPr>
        <w:t xml:space="preserve"> требованиям, </w:t>
      </w:r>
      <w:r w:rsidR="00FC08E7" w:rsidRPr="005D6441">
        <w:rPr>
          <w:rFonts w:ascii="Times New Roman" w:hAnsi="Times New Roman" w:cs="Times New Roman"/>
          <w:color w:val="auto"/>
        </w:rPr>
        <w:t>предусмотр</w:t>
      </w:r>
      <w:r w:rsidR="00ED7A20" w:rsidRPr="005D6441">
        <w:rPr>
          <w:rFonts w:ascii="Times New Roman" w:hAnsi="Times New Roman" w:cs="Times New Roman"/>
          <w:color w:val="auto"/>
        </w:rPr>
        <w:t>енным пунктом 15 Правил, а именно:</w:t>
      </w:r>
    </w:p>
    <w:p w14:paraId="51E4A374"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а</w:t>
      </w:r>
      <w:r w:rsidR="00E46E52" w:rsidRPr="005D6441">
        <w:rPr>
          <w:rFonts w:ascii="Times New Roman" w:hAnsi="Times New Roman" w:cs="Times New Roman"/>
          <w:bCs/>
          <w:color w:val="auto"/>
        </w:rPr>
        <w:t xml:space="preserve">) организация </w:t>
      </w:r>
      <w:r w:rsidRPr="005D6441">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5D6441">
        <w:rPr>
          <w:rFonts w:ascii="Times New Roman" w:hAnsi="Times New Roman" w:cs="Times New Roman"/>
          <w:bCs/>
          <w:color w:val="auto"/>
        </w:rPr>
        <w:t>;</w:t>
      </w:r>
    </w:p>
    <w:p w14:paraId="4B5F7501"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б</w:t>
      </w:r>
      <w:r w:rsidR="00E46E52" w:rsidRPr="005D6441">
        <w:rPr>
          <w:rFonts w:ascii="Times New Roman" w:hAnsi="Times New Roman" w:cs="Times New Roman"/>
          <w:bCs/>
          <w:color w:val="auto"/>
        </w:rPr>
        <w:t xml:space="preserve">) организация </w:t>
      </w:r>
      <w:r w:rsidRPr="005D6441">
        <w:rPr>
          <w:rFonts w:ascii="Times New Roman" w:eastAsia="Times New Roman" w:hAnsi="Times New Roman" w:cs="Times New Roman"/>
          <w:color w:val="auto"/>
          <w:lang w:eastAsia="x-none"/>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5D6441">
        <w:rPr>
          <w:rFonts w:ascii="Times New Roman" w:hAnsi="Times New Roman" w:cs="Times New Roman"/>
          <w:bCs/>
          <w:color w:val="auto"/>
        </w:rPr>
        <w:t>;</w:t>
      </w:r>
    </w:p>
    <w:p w14:paraId="2818755E"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в</w:t>
      </w:r>
      <w:r w:rsidR="00E46E52" w:rsidRPr="005D6441">
        <w:rPr>
          <w:rFonts w:ascii="Times New Roman" w:hAnsi="Times New Roman" w:cs="Times New Roman"/>
          <w:bCs/>
          <w:color w:val="auto"/>
        </w:rPr>
        <w:t xml:space="preserve">) </w:t>
      </w:r>
      <w:r w:rsidR="00FC08E7" w:rsidRPr="005D6441">
        <w:rPr>
          <w:rFonts w:ascii="Times New Roman" w:eastAsia="Calibri" w:hAnsi="Times New Roman" w:cs="Times New Roman"/>
          <w:color w:val="auto"/>
          <w:lang w:eastAsia="en-US"/>
        </w:rPr>
        <w:t>организация не является получателем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5D6441">
        <w:rPr>
          <w:rFonts w:ascii="Times New Roman" w:hAnsi="Times New Roman" w:cs="Times New Roman"/>
          <w:bCs/>
          <w:color w:val="auto"/>
        </w:rPr>
        <w:t>;</w:t>
      </w:r>
    </w:p>
    <w:p w14:paraId="4D5B4DFF"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г</w:t>
      </w:r>
      <w:r w:rsidR="00E46E52" w:rsidRPr="005D6441">
        <w:rPr>
          <w:rFonts w:ascii="Times New Roman" w:hAnsi="Times New Roman" w:cs="Times New Roman"/>
          <w:bCs/>
          <w:color w:val="auto"/>
        </w:rPr>
        <w:t xml:space="preserve">) организация </w:t>
      </w:r>
      <w:r w:rsidR="00FC08E7" w:rsidRPr="005D6441">
        <w:rPr>
          <w:rFonts w:ascii="Times New Roman" w:hAnsi="Times New Roman" w:cs="Times New Roman"/>
          <w:bCs/>
          <w:color w:val="auto"/>
        </w:rPr>
        <w:t xml:space="preserve">не является </w:t>
      </w:r>
      <w:r w:rsidR="00FC08E7" w:rsidRPr="005D6441">
        <w:rPr>
          <w:rFonts w:ascii="Times New Roman" w:eastAsia="Times New Roman" w:hAnsi="Times New Roman" w:cs="Times New Roman"/>
          <w:color w:val="auto"/>
          <w:lang w:eastAsia="x-none"/>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5D6441">
        <w:rPr>
          <w:rFonts w:ascii="Times New Roman" w:hAnsi="Times New Roman" w:cs="Times New Roman"/>
          <w:bCs/>
          <w:color w:val="auto"/>
        </w:rPr>
        <w:t>;</w:t>
      </w:r>
    </w:p>
    <w:p w14:paraId="42CC07FA"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д</w:t>
      </w:r>
      <w:r w:rsidR="00E46E52" w:rsidRPr="005D6441">
        <w:rPr>
          <w:rFonts w:ascii="Times New Roman" w:hAnsi="Times New Roman" w:cs="Times New Roman"/>
          <w:bCs/>
          <w:color w:val="auto"/>
        </w:rPr>
        <w:t xml:space="preserve">) организация </w:t>
      </w:r>
      <w:r w:rsidR="00FC08E7" w:rsidRPr="005D6441">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5D6441">
        <w:rPr>
          <w:rFonts w:ascii="Times New Roman" w:hAnsi="Times New Roman" w:cs="Times New Roman"/>
          <w:bCs/>
          <w:color w:val="auto"/>
        </w:rPr>
        <w:t>;</w:t>
      </w:r>
    </w:p>
    <w:p w14:paraId="285AE195"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е</w:t>
      </w:r>
      <w:r w:rsidR="00E46E52" w:rsidRPr="005D6441">
        <w:rPr>
          <w:rFonts w:ascii="Times New Roman" w:hAnsi="Times New Roman" w:cs="Times New Roman"/>
          <w:bCs/>
          <w:color w:val="auto"/>
        </w:rPr>
        <w:t xml:space="preserve">) </w:t>
      </w:r>
      <w:r w:rsidR="00E46E52" w:rsidRPr="005D6441">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sidRPr="005D6441">
        <w:rPr>
          <w:rFonts w:ascii="Times New Roman" w:hAnsi="Times New Roman" w:cs="Times New Roman"/>
          <w:bCs/>
          <w:color w:val="auto"/>
        </w:rPr>
        <w:t>.</w:t>
      </w:r>
    </w:p>
    <w:p w14:paraId="418CC9DA" w14:textId="77777777" w:rsidR="001D7838" w:rsidRPr="005D6441" w:rsidRDefault="001D7838" w:rsidP="00FC08E7">
      <w:pPr>
        <w:spacing w:line="360" w:lineRule="auto"/>
        <w:jc w:val="both"/>
        <w:rPr>
          <w:rFonts w:ascii="Times New Roman" w:eastAsia="Times New Roman" w:hAnsi="Times New Roman" w:cs="Times New Roman"/>
          <w:color w:val="auto"/>
          <w:lang w:eastAsia="en-US"/>
        </w:rPr>
      </w:pPr>
    </w:p>
    <w:p w14:paraId="512876ED" w14:textId="77777777" w:rsidR="001D7838" w:rsidRPr="005D6441" w:rsidRDefault="001D7838" w:rsidP="001D7838">
      <w:pPr>
        <w:spacing w:line="360" w:lineRule="auto"/>
        <w:jc w:val="both"/>
        <w:rPr>
          <w:rFonts w:ascii="Times New Roman" w:hAnsi="Times New Roman" w:cs="Times New Roman"/>
          <w:color w:val="auto"/>
        </w:rPr>
      </w:pPr>
    </w:p>
    <w:p w14:paraId="18674DEC" w14:textId="77777777" w:rsidR="001D7838" w:rsidRPr="005D6441" w:rsidRDefault="001D7838" w:rsidP="001D7838">
      <w:pPr>
        <w:jc w:val="both"/>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4E2518D2" w14:textId="77777777" w:rsidR="001D7838" w:rsidRPr="005D6441" w:rsidRDefault="001D7838" w:rsidP="001D7838">
      <w:pPr>
        <w:jc w:val="both"/>
        <w:rPr>
          <w:rFonts w:ascii="Times New Roman" w:hAnsi="Times New Roman" w:cs="Times New Roman"/>
          <w:color w:val="auto"/>
        </w:rPr>
      </w:pPr>
      <w:r w:rsidRPr="005D6441">
        <w:rPr>
          <w:rFonts w:ascii="Times New Roman" w:hAnsi="Times New Roman" w:cs="Times New Roman"/>
          <w:color w:val="auto"/>
        </w:rPr>
        <w:t xml:space="preserve">(уполномоченное лицо) </w:t>
      </w:r>
      <w:r w:rsidRPr="005D6441">
        <w:rPr>
          <w:rFonts w:ascii="Times New Roman" w:hAnsi="Times New Roman" w:cs="Times New Roman"/>
          <w:color w:val="auto"/>
        </w:rPr>
        <w:tab/>
      </w:r>
      <w:r w:rsidRPr="005D6441">
        <w:rPr>
          <w:rFonts w:ascii="Times New Roman" w:hAnsi="Times New Roman" w:cs="Times New Roman"/>
          <w:color w:val="auto"/>
        </w:rPr>
        <w:tab/>
        <w:t>______________________________ (И.О. Фамилия)</w:t>
      </w:r>
    </w:p>
    <w:p w14:paraId="00361213" w14:textId="77777777" w:rsidR="001D7838" w:rsidRPr="005D6441" w:rsidRDefault="001D7838" w:rsidP="001D7838">
      <w:pPr>
        <w:tabs>
          <w:tab w:val="left" w:pos="3225"/>
        </w:tabs>
        <w:jc w:val="both"/>
        <w:rPr>
          <w:rFonts w:ascii="Times New Roman" w:hAnsi="Times New Roman" w:cs="Times New Roman"/>
          <w:b/>
          <w:color w:val="auto"/>
        </w:rPr>
      </w:pPr>
      <w:r w:rsidRPr="005D6441">
        <w:rPr>
          <w:rFonts w:ascii="Times New Roman" w:hAnsi="Times New Roman" w:cs="Times New Roman"/>
          <w:b/>
          <w:color w:val="auto"/>
        </w:rPr>
        <w:tab/>
      </w:r>
    </w:p>
    <w:p w14:paraId="356017F4" w14:textId="77777777" w:rsidR="001D7838" w:rsidRPr="005D6441" w:rsidRDefault="001D7838" w:rsidP="001D7838">
      <w:pPr>
        <w:ind w:firstLine="720"/>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4283B632" w14:textId="77777777" w:rsidR="001D7838" w:rsidRPr="005D6441" w:rsidRDefault="001D7838">
      <w:pPr>
        <w:widowControl/>
        <w:rPr>
          <w:rFonts w:ascii="Times New Roman" w:eastAsia="Times New Roman" w:hAnsi="Times New Roman" w:cs="Times New Roman"/>
          <w:b/>
          <w:bCs/>
          <w:iCs/>
          <w:color w:val="auto"/>
          <w:kern w:val="28"/>
          <w:lang w:eastAsia="x-none"/>
        </w:rPr>
      </w:pPr>
    </w:p>
    <w:p w14:paraId="51F17A20" w14:textId="77777777" w:rsidR="001D7838" w:rsidRPr="005D6441" w:rsidRDefault="001D7838">
      <w:pPr>
        <w:widowControl/>
        <w:rPr>
          <w:rFonts w:ascii="Times New Roman" w:eastAsia="Times New Roman" w:hAnsi="Times New Roman" w:cs="Times New Roman"/>
          <w:b/>
          <w:bCs/>
          <w:iCs/>
          <w:color w:val="auto"/>
          <w:kern w:val="28"/>
          <w:lang w:eastAsia="x-none"/>
        </w:rPr>
      </w:pPr>
    </w:p>
    <w:p w14:paraId="37E6EEEC" w14:textId="77777777" w:rsidR="001D7838" w:rsidRPr="005D6441" w:rsidRDefault="001D7838" w:rsidP="004F6F16">
      <w:pPr>
        <w:pStyle w:val="1"/>
        <w:numPr>
          <w:ilvl w:val="0"/>
          <w:numId w:val="0"/>
        </w:numPr>
        <w:spacing w:before="0" w:after="0"/>
        <w:jc w:val="left"/>
        <w:rPr>
          <w:bCs/>
          <w:iCs/>
          <w:sz w:val="24"/>
          <w:szCs w:val="24"/>
          <w:lang w:val="ru-RU"/>
        </w:rPr>
        <w:sectPr w:rsidR="001D7838" w:rsidRPr="005D6441" w:rsidSect="001D7838">
          <w:pgSz w:w="11909" w:h="16834"/>
          <w:pgMar w:top="851" w:right="907" w:bottom="851" w:left="1418" w:header="0" w:footer="284" w:gutter="0"/>
          <w:cols w:space="720"/>
          <w:noEndnote/>
          <w:titlePg/>
          <w:docGrid w:linePitch="360"/>
        </w:sectPr>
      </w:pPr>
    </w:p>
    <w:p w14:paraId="3168B0A6" w14:textId="77777777" w:rsidR="00B41851" w:rsidRPr="005D6441" w:rsidRDefault="00B41851" w:rsidP="004F6F16">
      <w:pPr>
        <w:pStyle w:val="1"/>
        <w:numPr>
          <w:ilvl w:val="0"/>
          <w:numId w:val="0"/>
        </w:numPr>
        <w:spacing w:before="0" w:after="0"/>
        <w:jc w:val="left"/>
        <w:rPr>
          <w:bCs/>
          <w:iCs/>
          <w:sz w:val="24"/>
          <w:szCs w:val="24"/>
          <w:lang w:val="ru-RU"/>
        </w:rPr>
      </w:pPr>
      <w:bookmarkStart w:id="142" w:name="_Toc162973676"/>
      <w:r w:rsidRPr="005D6441">
        <w:rPr>
          <w:bCs/>
          <w:iCs/>
          <w:sz w:val="24"/>
          <w:szCs w:val="24"/>
          <w:lang w:val="ru-RU"/>
        </w:rPr>
        <w:t xml:space="preserve">ФОРМА </w:t>
      </w:r>
      <w:r w:rsidR="001D7838" w:rsidRPr="005D6441">
        <w:rPr>
          <w:bCs/>
          <w:iCs/>
          <w:sz w:val="24"/>
          <w:szCs w:val="24"/>
          <w:lang w:val="ru-RU"/>
        </w:rPr>
        <w:t>5</w:t>
      </w:r>
      <w:r w:rsidRPr="005D6441">
        <w:rPr>
          <w:bCs/>
          <w:iCs/>
          <w:sz w:val="24"/>
          <w:szCs w:val="24"/>
          <w:lang w:val="ru-RU"/>
        </w:rPr>
        <w:t>. СВЕДЕНИЯ ОБ ОПЫТЕ И КВАЛИФИКАЦИИ</w:t>
      </w:r>
      <w:bookmarkEnd w:id="137"/>
      <w:bookmarkEnd w:id="138"/>
      <w:bookmarkEnd w:id="139"/>
      <w:bookmarkEnd w:id="140"/>
      <w:bookmarkEnd w:id="141"/>
      <w:bookmarkEnd w:id="142"/>
      <w:r w:rsidR="00CB5B8F" w:rsidRPr="005D6441">
        <w:rPr>
          <w:bCs/>
          <w:iCs/>
          <w:sz w:val="24"/>
          <w:szCs w:val="24"/>
          <w:lang w:val="ru-RU"/>
        </w:rPr>
        <w:t xml:space="preserve"> УЧАСТНИКА ОТБОРА</w:t>
      </w:r>
    </w:p>
    <w:p w14:paraId="184D8CC6" w14:textId="77777777" w:rsidR="00B41851" w:rsidRPr="005D6441" w:rsidRDefault="003C7266" w:rsidP="0050393D">
      <w:pPr>
        <w:widowControl/>
        <w:jc w:val="both"/>
        <w:rPr>
          <w:rFonts w:ascii="Times New Roman" w:eastAsia="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5D6441">
        <w:rPr>
          <w:rFonts w:ascii="Times New Roman" w:hAnsi="Times New Roman"/>
          <w:i/>
          <w:sz w:val="22"/>
          <w:szCs w:val="22"/>
          <w:shd w:val="clear" w:color="auto" w:fill="D9D9D9" w:themeFill="background1" w:themeFillShade="D9"/>
        </w:rPr>
        <w:t>doc</w:t>
      </w:r>
      <w:proofErr w:type="spellEnd"/>
      <w:r w:rsidRPr="005D6441">
        <w:rPr>
          <w:rFonts w:ascii="Times New Roman" w:hAnsi="Times New Roman"/>
          <w:i/>
          <w:sz w:val="22"/>
          <w:szCs w:val="22"/>
          <w:shd w:val="clear" w:color="auto" w:fill="D9D9D9" w:themeFill="background1" w:themeFillShade="D9"/>
        </w:rPr>
        <w:t xml:space="preserve">, </w:t>
      </w:r>
      <w:r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5D6441">
        <w:rPr>
          <w:rFonts w:ascii="Times New Roman" w:hAnsi="Times New Roman"/>
          <w:i/>
          <w:sz w:val="22"/>
          <w:szCs w:val="22"/>
          <w:shd w:val="clear" w:color="auto" w:fill="D9D9D9" w:themeFill="background1" w:themeFillShade="D9"/>
        </w:rPr>
        <w:t>pdf</w:t>
      </w:r>
      <w:proofErr w:type="spellEnd"/>
      <w:r w:rsidRPr="005D6441">
        <w:rPr>
          <w:rFonts w:ascii="Times New Roman" w:hAnsi="Times New Roman"/>
          <w:i/>
          <w:sz w:val="22"/>
          <w:szCs w:val="22"/>
          <w:shd w:val="clear" w:color="auto" w:fill="D9D9D9" w:themeFill="background1" w:themeFillShade="D9"/>
        </w:rPr>
        <w:t xml:space="preserve">)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Pr="005D6441">
        <w:rPr>
          <w:rFonts w:ascii="Times New Roman" w:hAnsi="Times New Roman"/>
          <w:i/>
          <w:sz w:val="22"/>
          <w:szCs w:val="22"/>
          <w:shd w:val="clear" w:color="auto" w:fill="D9D9D9" w:themeFill="background1" w:themeFillShade="D9"/>
        </w:rPr>
        <w:t xml:space="preserve">. </w:t>
      </w:r>
    </w:p>
    <w:p w14:paraId="721E51CE" w14:textId="77777777" w:rsidR="00B41851" w:rsidRPr="005D6441" w:rsidRDefault="00B41851" w:rsidP="0050393D">
      <w:pPr>
        <w:tabs>
          <w:tab w:val="left" w:pos="722"/>
        </w:tabs>
        <w:spacing w:line="281" w:lineRule="exact"/>
        <w:ind w:left="142"/>
        <w:jc w:val="center"/>
        <w:rPr>
          <w:rFonts w:ascii="Times New Roman" w:hAnsi="Times New Roman" w:cs="Times New Roman"/>
          <w:b/>
          <w:bCs/>
          <w:color w:val="auto"/>
        </w:rPr>
      </w:pPr>
    </w:p>
    <w:p w14:paraId="10354FCA" w14:textId="77777777" w:rsidR="00B41851" w:rsidRPr="005D6441" w:rsidRDefault="00B41851" w:rsidP="00422D17">
      <w:pPr>
        <w:widowControl/>
        <w:numPr>
          <w:ilvl w:val="0"/>
          <w:numId w:val="13"/>
        </w:numPr>
        <w:jc w:val="both"/>
        <w:rPr>
          <w:rFonts w:ascii="Times New Roman" w:eastAsia="Calibri" w:hAnsi="Times New Roman" w:cs="Times New Roman"/>
          <w:b/>
          <w:iCs/>
          <w:color w:val="auto"/>
        </w:rPr>
      </w:pPr>
      <w:r w:rsidRPr="005D6441">
        <w:rPr>
          <w:rFonts w:ascii="Times New Roman" w:eastAsia="Calibri" w:hAnsi="Times New Roman" w:cs="Times New Roman"/>
          <w:b/>
          <w:iCs/>
          <w:color w:val="auto"/>
        </w:rPr>
        <w:t>Сведения о персонале</w:t>
      </w:r>
      <w:r w:rsidRPr="005D6441">
        <w:rPr>
          <w:rFonts w:ascii="Times New Roman" w:eastAsia="Calibri" w:hAnsi="Times New Roman" w:cs="Times New Roman"/>
          <w:color w:val="auto"/>
          <w:vertAlign w:val="superscript"/>
          <w:lang w:eastAsia="en-US"/>
        </w:rPr>
        <w:t xml:space="preserve"> </w:t>
      </w:r>
      <w:r w:rsidRPr="005D6441">
        <w:rPr>
          <w:rFonts w:ascii="Times New Roman" w:eastAsia="Calibri" w:hAnsi="Times New Roman" w:cs="Times New Roman"/>
          <w:color w:val="auto"/>
          <w:vertAlign w:val="superscript"/>
          <w:lang w:eastAsia="en-US"/>
        </w:rPr>
        <w:footnoteReference w:id="25"/>
      </w:r>
    </w:p>
    <w:p w14:paraId="6842A6E9" w14:textId="77777777" w:rsidR="00361C86" w:rsidRPr="005D6441" w:rsidRDefault="00361C86" w:rsidP="0050393D">
      <w:pPr>
        <w:widowControl/>
        <w:ind w:left="360"/>
        <w:jc w:val="both"/>
        <w:rPr>
          <w:rFonts w:ascii="Times New Roman" w:eastAsia="Calibri" w:hAnsi="Times New Roman" w:cs="Times New Roman"/>
          <w:b/>
          <w:iCs/>
          <w:color w:val="auto"/>
        </w:rPr>
      </w:pPr>
    </w:p>
    <w:p w14:paraId="600A3121" w14:textId="77777777" w:rsidR="00B41851" w:rsidRPr="005D6441"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5D6441">
        <w:rPr>
          <w:rFonts w:ascii="Times New Roman" w:eastAsia="Calibri" w:hAnsi="Times New Roman" w:cs="Times New Roman"/>
          <w:iCs/>
          <w:color w:val="auto"/>
        </w:rPr>
        <w:t xml:space="preserve">Общие сведения о составе и квалификации </w:t>
      </w:r>
      <w:r w:rsidR="009261EB" w:rsidRPr="005D6441">
        <w:rPr>
          <w:rFonts w:ascii="Times New Roman" w:eastAsia="Calibri" w:hAnsi="Times New Roman" w:cs="Times New Roman"/>
          <w:iCs/>
          <w:color w:val="auto"/>
        </w:rPr>
        <w:t>ключевых исполнителей проекта</w:t>
      </w:r>
      <w:r w:rsidR="006A7C82" w:rsidRPr="005D6441">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5D6441" w14:paraId="63638E7C"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020B9BD4"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1265C98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r w:rsidRPr="005D6441">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14:paraId="65F09AF4"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5A7576DA"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r w:rsidRPr="005D6441">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14:paraId="675D7ED5"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14:paraId="08D791F7"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51076960"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24626E0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6F22E5F1"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Ученое </w:t>
            </w:r>
          </w:p>
          <w:p w14:paraId="28DC36A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23287D8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Область научных интересов</w:t>
            </w:r>
            <w:r w:rsidRPr="005D6441">
              <w:rPr>
                <w:rFonts w:ascii="Times New Roman" w:eastAsia="Times New Roman" w:hAnsi="Times New Roman" w:cs="Times New Roman"/>
                <w:color w:val="auto"/>
                <w:sz w:val="20"/>
                <w:szCs w:val="20"/>
                <w:vertAlign w:val="superscript"/>
                <w:lang w:eastAsia="ar-SA"/>
              </w:rPr>
              <w:footnoteReference w:id="30"/>
            </w:r>
          </w:p>
        </w:tc>
      </w:tr>
      <w:tr w:rsidR="00B41851" w:rsidRPr="005D6441" w14:paraId="4689A673" w14:textId="77777777" w:rsidTr="00ED03EC">
        <w:trPr>
          <w:trHeight w:val="20"/>
        </w:trPr>
        <w:tc>
          <w:tcPr>
            <w:tcW w:w="134" w:type="pct"/>
            <w:tcBorders>
              <w:left w:val="single" w:sz="4" w:space="0" w:color="auto"/>
              <w:bottom w:val="single" w:sz="4" w:space="0" w:color="auto"/>
              <w:right w:val="single" w:sz="4" w:space="0" w:color="auto"/>
            </w:tcBorders>
            <w:vAlign w:val="center"/>
          </w:tcPr>
          <w:p w14:paraId="7D5E15F7"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1D7DACA7"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7955495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57EADA0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67BA4515"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6FF925F8"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44329826"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6403C9C9"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00611803"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27E2E576"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r>
      <w:tr w:rsidR="00B41851" w:rsidRPr="005D6441" w14:paraId="6F2A54F2"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29C3760D"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4A94964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1552B08"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B60AF90"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473C297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A0F815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FE1A88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F0BB05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3E78DD5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3DCFFD04"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r w:rsidR="00B41851" w:rsidRPr="005D6441" w14:paraId="5BA847E8"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609C798"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003AD97B"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CB5ED3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A5962C5"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722EEC1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D23337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A7A86FF"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6999968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43104E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2796B4F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r w:rsidR="00B41851" w:rsidRPr="005D6441" w14:paraId="5B2F242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61DB7E9F"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3C9596D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1C7AFD5"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4B16B6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5720CE8"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3660D0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D0DA858"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20000EA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3D3F494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3FEBFBF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r w:rsidR="00B41851" w:rsidRPr="005D6441" w14:paraId="11F93D2F"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A89CC32"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36B7B9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D706EF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3D5E259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FD5EC1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CCF62C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B0D7B7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F46FBF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13C39B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E7F3AA3"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bl>
    <w:p w14:paraId="21ACEFDF" w14:textId="77777777" w:rsidR="00B41851" w:rsidRPr="005D6441" w:rsidRDefault="00B41851" w:rsidP="0050393D">
      <w:pPr>
        <w:widowControl/>
        <w:ind w:left="142"/>
        <w:jc w:val="both"/>
        <w:rPr>
          <w:rFonts w:ascii="Times New Roman" w:eastAsia="Calibri" w:hAnsi="Times New Roman" w:cs="Times New Roman"/>
          <w:iCs/>
          <w:color w:val="auto"/>
        </w:rPr>
      </w:pPr>
    </w:p>
    <w:p w14:paraId="027AEF8B" w14:textId="77777777" w:rsidR="00B41851" w:rsidRPr="005D6441" w:rsidRDefault="00B41851" w:rsidP="0050393D">
      <w:pPr>
        <w:widowControl/>
        <w:tabs>
          <w:tab w:val="left" w:pos="567"/>
        </w:tabs>
        <w:jc w:val="both"/>
        <w:rPr>
          <w:rFonts w:ascii="Times New Roman" w:eastAsia="Calibri" w:hAnsi="Times New Roman" w:cs="Times New Roman"/>
          <w:iCs/>
          <w:color w:val="auto"/>
        </w:rPr>
      </w:pPr>
      <w:r w:rsidRPr="005D6441">
        <w:rPr>
          <w:rFonts w:ascii="Times New Roman" w:eastAsia="Calibri" w:hAnsi="Times New Roman" w:cs="Times New Roman"/>
          <w:iCs/>
          <w:color w:val="auto"/>
        </w:rPr>
        <w:t xml:space="preserve">1.1. Общие сведения о составе и квалификации </w:t>
      </w:r>
      <w:r w:rsidR="009261EB" w:rsidRPr="005D6441">
        <w:rPr>
          <w:rFonts w:ascii="Times New Roman" w:eastAsia="Calibri" w:hAnsi="Times New Roman" w:cs="Times New Roman"/>
          <w:iCs/>
          <w:color w:val="auto"/>
        </w:rPr>
        <w:t xml:space="preserve">ключевых исполнителей проекта </w:t>
      </w:r>
      <w:r w:rsidRPr="005D6441">
        <w:rPr>
          <w:rFonts w:ascii="Times New Roman" w:eastAsia="Calibri" w:hAnsi="Times New Roman" w:cs="Times New Roman"/>
          <w:iCs/>
          <w:color w:val="auto"/>
        </w:rPr>
        <w:t>(продолжение)</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13"/>
        <w:gridCol w:w="1723"/>
        <w:gridCol w:w="1418"/>
        <w:gridCol w:w="1558"/>
        <w:gridCol w:w="2551"/>
        <w:gridCol w:w="3119"/>
        <w:gridCol w:w="1842"/>
        <w:gridCol w:w="1561"/>
        <w:gridCol w:w="1133"/>
      </w:tblGrid>
      <w:tr w:rsidR="00292072" w:rsidRPr="005D6441" w14:paraId="7B3E3C0A" w14:textId="77777777" w:rsidTr="00292072">
        <w:trPr>
          <w:cantSplit/>
          <w:trHeight w:val="268"/>
        </w:trPr>
        <w:tc>
          <w:tcPr>
            <w:tcW w:w="117" w:type="pct"/>
            <w:vMerge w:val="restart"/>
            <w:tcBorders>
              <w:top w:val="single" w:sz="4" w:space="0" w:color="auto"/>
              <w:left w:val="single" w:sz="4" w:space="0" w:color="auto"/>
              <w:right w:val="single" w:sz="4" w:space="0" w:color="auto"/>
            </w:tcBorders>
            <w:vAlign w:val="center"/>
          </w:tcPr>
          <w:p w14:paraId="41445D72" w14:textId="77777777" w:rsidR="00292072" w:rsidRPr="005D6441" w:rsidRDefault="00292072" w:rsidP="00292072">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568" w:type="pct"/>
            <w:gridSpan w:val="2"/>
            <w:vMerge w:val="restart"/>
            <w:tcBorders>
              <w:top w:val="single" w:sz="4" w:space="0" w:color="auto"/>
              <w:left w:val="single" w:sz="4" w:space="0" w:color="auto"/>
              <w:right w:val="single" w:sz="4" w:space="0" w:color="auto"/>
            </w:tcBorders>
            <w:vAlign w:val="center"/>
          </w:tcPr>
          <w:p w14:paraId="76C1AFDC" w14:textId="77777777" w:rsidR="00292072" w:rsidRPr="005D6441" w:rsidRDefault="00292072" w:rsidP="00292072">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7F848CC5"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510" w:type="pct"/>
            <w:vMerge w:val="restart"/>
            <w:tcBorders>
              <w:top w:val="single" w:sz="4" w:space="0" w:color="auto"/>
              <w:left w:val="single" w:sz="4" w:space="0" w:color="auto"/>
              <w:right w:val="single" w:sz="4" w:space="0" w:color="auto"/>
            </w:tcBorders>
            <w:vAlign w:val="center"/>
          </w:tcPr>
          <w:p w14:paraId="1B195987"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1856" w:type="pct"/>
            <w:gridSpan w:val="2"/>
            <w:vAlign w:val="center"/>
          </w:tcPr>
          <w:p w14:paraId="368C628A"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Сведения об образовании (базовом, дополнительном)</w:t>
            </w:r>
          </w:p>
        </w:tc>
        <w:tc>
          <w:tcPr>
            <w:tcW w:w="603" w:type="pct"/>
            <w:vMerge w:val="restart"/>
            <w:vAlign w:val="center"/>
          </w:tcPr>
          <w:p w14:paraId="42AD2173"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Текущее место работы, должность</w:t>
            </w:r>
          </w:p>
        </w:tc>
        <w:tc>
          <w:tcPr>
            <w:tcW w:w="511" w:type="pct"/>
            <w:vMerge w:val="restart"/>
            <w:vAlign w:val="center"/>
          </w:tcPr>
          <w:p w14:paraId="06E9000A"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Адрес электронной почты</w:t>
            </w:r>
          </w:p>
        </w:tc>
        <w:tc>
          <w:tcPr>
            <w:tcW w:w="371" w:type="pct"/>
            <w:vMerge w:val="restart"/>
            <w:vAlign w:val="center"/>
          </w:tcPr>
          <w:p w14:paraId="33B32925"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Телефон</w:t>
            </w:r>
          </w:p>
        </w:tc>
      </w:tr>
      <w:tr w:rsidR="00292072" w:rsidRPr="005D6441" w14:paraId="7A96ED9F" w14:textId="77777777" w:rsidTr="00292072">
        <w:trPr>
          <w:trHeight w:val="20"/>
        </w:trPr>
        <w:tc>
          <w:tcPr>
            <w:tcW w:w="117" w:type="pct"/>
            <w:vMerge/>
            <w:tcBorders>
              <w:left w:val="single" w:sz="4" w:space="0" w:color="auto"/>
              <w:bottom w:val="single" w:sz="4" w:space="0" w:color="auto"/>
              <w:right w:val="single" w:sz="4" w:space="0" w:color="auto"/>
            </w:tcBorders>
            <w:vAlign w:val="center"/>
          </w:tcPr>
          <w:p w14:paraId="1D925667" w14:textId="77777777" w:rsidR="00292072" w:rsidRPr="005D6441" w:rsidRDefault="00292072" w:rsidP="0050393D">
            <w:pPr>
              <w:widowControl/>
              <w:rPr>
                <w:rFonts w:ascii="Times New Roman" w:eastAsia="Times New Roman" w:hAnsi="Times New Roman" w:cs="Times New Roman"/>
                <w:color w:val="auto"/>
                <w:sz w:val="20"/>
                <w:szCs w:val="20"/>
              </w:rPr>
            </w:pPr>
          </w:p>
        </w:tc>
        <w:tc>
          <w:tcPr>
            <w:tcW w:w="568" w:type="pct"/>
            <w:gridSpan w:val="2"/>
            <w:vMerge/>
            <w:tcBorders>
              <w:left w:val="single" w:sz="4" w:space="0" w:color="auto"/>
              <w:bottom w:val="single" w:sz="4" w:space="0" w:color="auto"/>
              <w:right w:val="single" w:sz="4" w:space="0" w:color="auto"/>
            </w:tcBorders>
            <w:vAlign w:val="center"/>
          </w:tcPr>
          <w:p w14:paraId="1209702F"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0F21687C"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510" w:type="pct"/>
            <w:vMerge/>
            <w:tcBorders>
              <w:left w:val="single" w:sz="4" w:space="0" w:color="auto"/>
              <w:bottom w:val="single" w:sz="4" w:space="0" w:color="auto"/>
              <w:right w:val="single" w:sz="4" w:space="0" w:color="auto"/>
            </w:tcBorders>
            <w:vAlign w:val="center"/>
          </w:tcPr>
          <w:p w14:paraId="0FB21360"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835" w:type="pct"/>
            <w:vAlign w:val="center"/>
          </w:tcPr>
          <w:p w14:paraId="3D9DF170"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Наименование </w:t>
            </w:r>
          </w:p>
          <w:p w14:paraId="6F442BED"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учебного заведения, организации</w:t>
            </w:r>
          </w:p>
        </w:tc>
        <w:tc>
          <w:tcPr>
            <w:tcW w:w="1021" w:type="pct"/>
            <w:vAlign w:val="center"/>
          </w:tcPr>
          <w:p w14:paraId="255625ED"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Специальность/ направление и квалификация по диплому (документу)</w:t>
            </w:r>
          </w:p>
        </w:tc>
        <w:tc>
          <w:tcPr>
            <w:tcW w:w="603" w:type="pct"/>
            <w:vMerge/>
            <w:vAlign w:val="center"/>
          </w:tcPr>
          <w:p w14:paraId="74F9AE44"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511" w:type="pct"/>
            <w:vMerge/>
            <w:vAlign w:val="center"/>
          </w:tcPr>
          <w:p w14:paraId="299F573F"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371" w:type="pct"/>
            <w:vMerge/>
          </w:tcPr>
          <w:p w14:paraId="60E2DF21"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r>
      <w:tr w:rsidR="00292072" w:rsidRPr="005D6441" w14:paraId="2C7E2743" w14:textId="77777777" w:rsidTr="00292072">
        <w:trPr>
          <w:trHeight w:val="20"/>
        </w:trPr>
        <w:tc>
          <w:tcPr>
            <w:tcW w:w="117" w:type="pct"/>
            <w:tcBorders>
              <w:top w:val="single" w:sz="4" w:space="0" w:color="auto"/>
              <w:left w:val="single" w:sz="4" w:space="0" w:color="auto"/>
              <w:bottom w:val="single" w:sz="4" w:space="0" w:color="auto"/>
              <w:right w:val="single" w:sz="4" w:space="0" w:color="auto"/>
            </w:tcBorders>
          </w:tcPr>
          <w:p w14:paraId="0B26D78A" w14:textId="77777777" w:rsidR="00292072" w:rsidRPr="005D6441" w:rsidRDefault="00292072" w:rsidP="0050393D">
            <w:pPr>
              <w:widowControl/>
              <w:rPr>
                <w:rFonts w:ascii="Times New Roman" w:eastAsia="Times New Roman" w:hAnsi="Times New Roman" w:cs="Times New Roman"/>
                <w:color w:val="auto"/>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6C27767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0F888F3"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9AAA454"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vAlign w:val="center"/>
          </w:tcPr>
          <w:p w14:paraId="426EDA05"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11</w:t>
            </w:r>
          </w:p>
        </w:tc>
        <w:tc>
          <w:tcPr>
            <w:tcW w:w="1021" w:type="pct"/>
            <w:vAlign w:val="center"/>
          </w:tcPr>
          <w:p w14:paraId="31AED1CD"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12</w:t>
            </w:r>
          </w:p>
        </w:tc>
        <w:tc>
          <w:tcPr>
            <w:tcW w:w="603" w:type="pct"/>
            <w:vAlign w:val="center"/>
          </w:tcPr>
          <w:p w14:paraId="1AB3731A"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13</w:t>
            </w:r>
          </w:p>
        </w:tc>
        <w:tc>
          <w:tcPr>
            <w:tcW w:w="511" w:type="pct"/>
            <w:vAlign w:val="center"/>
          </w:tcPr>
          <w:p w14:paraId="715366D0"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14</w:t>
            </w:r>
          </w:p>
        </w:tc>
        <w:tc>
          <w:tcPr>
            <w:tcW w:w="371" w:type="pct"/>
          </w:tcPr>
          <w:p w14:paraId="279C2683"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15</w:t>
            </w:r>
          </w:p>
        </w:tc>
      </w:tr>
      <w:tr w:rsidR="00292072" w:rsidRPr="005D6441" w14:paraId="01AE315C"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7EB50D9A"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564" w:type="pct"/>
            <w:tcBorders>
              <w:top w:val="single" w:sz="4" w:space="0" w:color="auto"/>
              <w:left w:val="single" w:sz="4" w:space="0" w:color="auto"/>
              <w:bottom w:val="single" w:sz="4" w:space="0" w:color="auto"/>
              <w:right w:val="single" w:sz="4" w:space="0" w:color="auto"/>
            </w:tcBorders>
          </w:tcPr>
          <w:p w14:paraId="02D7CC1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BBDBE5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93CC31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1B160B6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7C0160E"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F1AF44C"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1ADFF4"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A0E4D0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r w:rsidR="00292072" w:rsidRPr="005D6441" w14:paraId="479742A1"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2A836CB"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564" w:type="pct"/>
            <w:tcBorders>
              <w:top w:val="single" w:sz="4" w:space="0" w:color="auto"/>
              <w:left w:val="single" w:sz="4" w:space="0" w:color="auto"/>
              <w:bottom w:val="single" w:sz="4" w:space="0" w:color="auto"/>
              <w:right w:val="single" w:sz="4" w:space="0" w:color="auto"/>
            </w:tcBorders>
          </w:tcPr>
          <w:p w14:paraId="5A4ACF35"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2FBFD59"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832F1B0"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756EA2CF"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068E70C"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37476F9"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605107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B556F2F"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r w:rsidR="00292072" w:rsidRPr="005D6441" w14:paraId="6A12A8A4"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0E3EB57"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564" w:type="pct"/>
            <w:tcBorders>
              <w:top w:val="single" w:sz="4" w:space="0" w:color="auto"/>
              <w:left w:val="single" w:sz="4" w:space="0" w:color="auto"/>
              <w:bottom w:val="single" w:sz="4" w:space="0" w:color="auto"/>
              <w:right w:val="single" w:sz="4" w:space="0" w:color="auto"/>
            </w:tcBorders>
          </w:tcPr>
          <w:p w14:paraId="12C81BB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1DBC3F3"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6F908E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1AD79F00"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5CFB79FF"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68411E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3B01587"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5369584"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r w:rsidR="00292072" w:rsidRPr="005D6441" w14:paraId="7CDB29FA"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68DC848D"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564" w:type="pct"/>
            <w:tcBorders>
              <w:top w:val="single" w:sz="4" w:space="0" w:color="auto"/>
              <w:left w:val="single" w:sz="4" w:space="0" w:color="auto"/>
              <w:bottom w:val="single" w:sz="4" w:space="0" w:color="auto"/>
              <w:right w:val="single" w:sz="4" w:space="0" w:color="auto"/>
            </w:tcBorders>
          </w:tcPr>
          <w:p w14:paraId="6ED6016B"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3014AC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39F67B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155B0877"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6060720E"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F045F18"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15C11E0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CA97AD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bl>
    <w:p w14:paraId="7EE656C6" w14:textId="77777777" w:rsidR="009261EB" w:rsidRPr="005D6441" w:rsidRDefault="009261EB" w:rsidP="0050393D">
      <w:pPr>
        <w:widowControl/>
        <w:jc w:val="both"/>
        <w:rPr>
          <w:rFonts w:ascii="Times New Roman" w:eastAsia="Calibri" w:hAnsi="Times New Roman" w:cs="Times New Roman"/>
          <w:iCs/>
          <w:color w:val="auto"/>
        </w:rPr>
      </w:pPr>
    </w:p>
    <w:p w14:paraId="659BECFA" w14:textId="77777777" w:rsidR="00F73BE8" w:rsidRPr="005D6441" w:rsidRDefault="00F73BE8" w:rsidP="0050393D">
      <w:pPr>
        <w:widowControl/>
        <w:jc w:val="both"/>
        <w:rPr>
          <w:rFonts w:ascii="Times New Roman" w:eastAsia="Calibri" w:hAnsi="Times New Roman" w:cs="Times New Roman"/>
          <w:iCs/>
          <w:color w:val="auto"/>
        </w:rPr>
      </w:pPr>
    </w:p>
    <w:p w14:paraId="29DF2730" w14:textId="77777777" w:rsidR="00CA09EC" w:rsidRPr="005D6441" w:rsidRDefault="00CA09EC" w:rsidP="0050393D">
      <w:pPr>
        <w:widowControl/>
        <w:rPr>
          <w:rFonts w:ascii="Times New Roman" w:eastAsia="Calibri" w:hAnsi="Times New Roman" w:cs="Times New Roman"/>
          <w:iCs/>
          <w:color w:val="auto"/>
        </w:rPr>
      </w:pPr>
    </w:p>
    <w:p w14:paraId="70EF1348" w14:textId="77777777" w:rsidR="00292072" w:rsidRPr="005D6441" w:rsidRDefault="00292072" w:rsidP="0050393D">
      <w:pPr>
        <w:widowControl/>
        <w:rPr>
          <w:rFonts w:ascii="Times New Roman" w:eastAsia="Calibri" w:hAnsi="Times New Roman" w:cs="Times New Roman"/>
          <w:iCs/>
          <w:color w:val="auto"/>
        </w:rPr>
      </w:pPr>
    </w:p>
    <w:p w14:paraId="1EC3AFDD" w14:textId="77777777" w:rsidR="00B41851" w:rsidRPr="005D6441" w:rsidRDefault="00B41851" w:rsidP="0050393D">
      <w:pPr>
        <w:widowControl/>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2</w:t>
      </w:r>
      <w:r w:rsidRPr="005D6441">
        <w:rPr>
          <w:rFonts w:ascii="Times New Roman" w:eastAsia="Calibri" w:hAnsi="Times New Roman" w:cs="Times New Roman"/>
          <w:iCs/>
          <w:color w:val="auto"/>
        </w:rPr>
        <w:t xml:space="preserve">. Публикационная активность </w:t>
      </w:r>
      <w:r w:rsidR="009261EB" w:rsidRPr="005D6441">
        <w:rPr>
          <w:rFonts w:ascii="Times New Roman" w:eastAsia="Calibri" w:hAnsi="Times New Roman" w:cs="Times New Roman"/>
          <w:iCs/>
          <w:color w:val="auto"/>
        </w:rPr>
        <w:t>ключевых исполнителей проекта</w:t>
      </w:r>
      <w:r w:rsidR="000737CC" w:rsidRPr="005D6441">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1424"/>
        <w:gridCol w:w="1277"/>
        <w:gridCol w:w="1418"/>
        <w:gridCol w:w="1418"/>
        <w:gridCol w:w="3963"/>
        <w:gridCol w:w="1415"/>
        <w:gridCol w:w="1274"/>
        <w:gridCol w:w="1561"/>
        <w:gridCol w:w="1133"/>
      </w:tblGrid>
      <w:tr w:rsidR="00126181" w:rsidRPr="005D6441" w14:paraId="2B3E384B" w14:textId="77777777" w:rsidTr="005D6F5F">
        <w:trPr>
          <w:cantSplit/>
          <w:trHeight w:val="495"/>
        </w:trPr>
        <w:tc>
          <w:tcPr>
            <w:tcW w:w="129" w:type="pct"/>
            <w:tcBorders>
              <w:top w:val="single" w:sz="4" w:space="0" w:color="auto"/>
              <w:left w:val="single" w:sz="4" w:space="0" w:color="auto"/>
              <w:right w:val="single" w:sz="4" w:space="0" w:color="auto"/>
            </w:tcBorders>
            <w:vAlign w:val="center"/>
          </w:tcPr>
          <w:p w14:paraId="543E6AC1" w14:textId="77777777" w:rsidR="00C846AE" w:rsidRPr="005D6441"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466" w:type="pct"/>
            <w:tcBorders>
              <w:top w:val="single" w:sz="4" w:space="0" w:color="auto"/>
              <w:left w:val="single" w:sz="4" w:space="0" w:color="auto"/>
              <w:right w:val="single" w:sz="4" w:space="0" w:color="auto"/>
            </w:tcBorders>
            <w:vAlign w:val="center"/>
          </w:tcPr>
          <w:p w14:paraId="7992542A" w14:textId="77777777" w:rsidR="00C846AE" w:rsidRPr="005D6441" w:rsidRDefault="00C846AE" w:rsidP="00EC7EAF">
            <w:pPr>
              <w:keepNext/>
              <w:keepLines/>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418" w:type="pct"/>
            <w:tcBorders>
              <w:top w:val="single" w:sz="4" w:space="0" w:color="auto"/>
              <w:left w:val="single" w:sz="4" w:space="0" w:color="auto"/>
              <w:right w:val="single" w:sz="4" w:space="0" w:color="auto"/>
            </w:tcBorders>
            <w:vAlign w:val="center"/>
          </w:tcPr>
          <w:p w14:paraId="7DB3B83B"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464" w:type="pct"/>
            <w:tcBorders>
              <w:top w:val="single" w:sz="4" w:space="0" w:color="auto"/>
              <w:left w:val="single" w:sz="4" w:space="0" w:color="auto"/>
              <w:right w:val="single" w:sz="4" w:space="0" w:color="auto"/>
            </w:tcBorders>
            <w:vAlign w:val="center"/>
          </w:tcPr>
          <w:p w14:paraId="72AF9BB4"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464" w:type="pct"/>
            <w:tcBorders>
              <w:top w:val="single" w:sz="4" w:space="0" w:color="auto"/>
              <w:left w:val="single" w:sz="4" w:space="0" w:color="auto"/>
              <w:right w:val="single" w:sz="4" w:space="0" w:color="auto"/>
            </w:tcBorders>
            <w:vAlign w:val="center"/>
          </w:tcPr>
          <w:p w14:paraId="55F5345C"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31"/>
            </w:r>
          </w:p>
        </w:tc>
        <w:tc>
          <w:tcPr>
            <w:tcW w:w="1297" w:type="pct"/>
            <w:tcBorders>
              <w:top w:val="single" w:sz="4" w:space="0" w:color="auto"/>
              <w:left w:val="single" w:sz="4" w:space="0" w:color="auto"/>
              <w:right w:val="single" w:sz="4" w:space="0" w:color="auto"/>
            </w:tcBorders>
            <w:vAlign w:val="center"/>
          </w:tcPr>
          <w:p w14:paraId="3AE6A3E2"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w:t>
            </w:r>
            <w:r w:rsidR="00C42855" w:rsidRPr="005D6441">
              <w:rPr>
                <w:rFonts w:ascii="Times New Roman" w:eastAsia="Times New Roman" w:hAnsi="Times New Roman" w:cs="Times New Roman"/>
                <w:color w:val="auto"/>
                <w:sz w:val="20"/>
                <w:szCs w:val="20"/>
                <w:lang w:eastAsia="ar-SA"/>
              </w:rPr>
              <w:t>20</w:t>
            </w:r>
            <w:r w:rsidRPr="005D6441">
              <w:rPr>
                <w:rFonts w:ascii="Times New Roman" w:eastAsia="Times New Roman" w:hAnsi="Times New Roman" w:cs="Times New Roman"/>
                <w:color w:val="auto"/>
                <w:sz w:val="20"/>
                <w:szCs w:val="20"/>
                <w:lang w:eastAsia="ar-SA"/>
              </w:rPr>
              <w:t xml:space="preserve"> по 31.12.202</w:t>
            </w:r>
            <w:r w:rsidR="00C42855" w:rsidRPr="005D6441">
              <w:rPr>
                <w:rFonts w:ascii="Times New Roman" w:eastAsia="Times New Roman" w:hAnsi="Times New Roman" w:cs="Times New Roman"/>
                <w:color w:val="auto"/>
                <w:sz w:val="20"/>
                <w:szCs w:val="20"/>
                <w:lang w:eastAsia="ar-SA"/>
              </w:rPr>
              <w:t>4</w:t>
            </w:r>
          </w:p>
        </w:tc>
        <w:tc>
          <w:tcPr>
            <w:tcW w:w="463" w:type="pct"/>
            <w:tcBorders>
              <w:top w:val="single" w:sz="4" w:space="0" w:color="auto"/>
              <w:left w:val="single" w:sz="4" w:space="0" w:color="auto"/>
              <w:right w:val="single" w:sz="4" w:space="0" w:color="auto"/>
            </w:tcBorders>
            <w:vAlign w:val="center"/>
          </w:tcPr>
          <w:p w14:paraId="3D29F59C"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База данных</w:t>
            </w:r>
            <w:r w:rsidRPr="005D6441">
              <w:rPr>
                <w:rStyle w:val="ad"/>
                <w:rFonts w:eastAsia="Times New Roman"/>
                <w:color w:val="auto"/>
                <w:sz w:val="20"/>
                <w:szCs w:val="20"/>
                <w:lang w:eastAsia="ar-SA"/>
              </w:rPr>
              <w:footnoteReference w:id="32"/>
            </w:r>
          </w:p>
        </w:tc>
        <w:tc>
          <w:tcPr>
            <w:tcW w:w="417" w:type="pct"/>
            <w:tcBorders>
              <w:top w:val="single" w:sz="4" w:space="0" w:color="auto"/>
              <w:left w:val="single" w:sz="4" w:space="0" w:color="auto"/>
              <w:right w:val="single" w:sz="4" w:space="0" w:color="auto"/>
            </w:tcBorders>
            <w:vAlign w:val="center"/>
          </w:tcPr>
          <w:p w14:paraId="0DC039B7"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proofErr w:type="spellStart"/>
            <w:r w:rsidRPr="005D6441">
              <w:rPr>
                <w:rFonts w:ascii="Times New Roman" w:eastAsia="Times New Roman" w:hAnsi="Times New Roman" w:cs="Times New Roman"/>
                <w:color w:val="auto"/>
                <w:sz w:val="20"/>
                <w:szCs w:val="20"/>
              </w:rPr>
              <w:t>AuthorID</w:t>
            </w:r>
            <w:proofErr w:type="spellEnd"/>
            <w:r w:rsidRPr="005D6441">
              <w:rPr>
                <w:rFonts w:ascii="Times New Roman" w:eastAsia="Times New Roman" w:hAnsi="Times New Roman" w:cs="Times New Roman"/>
                <w:color w:val="auto"/>
                <w:sz w:val="20"/>
                <w:szCs w:val="20"/>
                <w:vertAlign w:val="superscript"/>
              </w:rPr>
              <w:footnoteReference w:id="33"/>
            </w:r>
          </w:p>
        </w:tc>
        <w:tc>
          <w:tcPr>
            <w:tcW w:w="511" w:type="pct"/>
            <w:tcBorders>
              <w:top w:val="single" w:sz="4" w:space="0" w:color="auto"/>
              <w:left w:val="single" w:sz="4" w:space="0" w:color="auto"/>
              <w:right w:val="single" w:sz="4" w:space="0" w:color="auto"/>
            </w:tcBorders>
            <w:vAlign w:val="center"/>
          </w:tcPr>
          <w:p w14:paraId="2272E55E"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lang w:eastAsia="ar-SA"/>
              </w:rPr>
              <w:t xml:space="preserve">Индекс </w:t>
            </w:r>
            <w:proofErr w:type="spellStart"/>
            <w:r w:rsidRPr="005D6441">
              <w:rPr>
                <w:rFonts w:ascii="Times New Roman" w:eastAsia="Times New Roman" w:hAnsi="Times New Roman" w:cs="Times New Roman"/>
                <w:color w:val="auto"/>
                <w:sz w:val="20"/>
                <w:szCs w:val="20"/>
                <w:lang w:eastAsia="ar-SA"/>
              </w:rPr>
              <w:t>Хирша</w:t>
            </w:r>
            <w:proofErr w:type="spellEnd"/>
            <w:r w:rsidRPr="005D6441">
              <w:rPr>
                <w:rFonts w:ascii="Times New Roman" w:eastAsia="Times New Roman" w:hAnsi="Times New Roman" w:cs="Times New Roman"/>
                <w:color w:val="auto"/>
                <w:sz w:val="20"/>
                <w:szCs w:val="20"/>
                <w:lang w:eastAsia="ar-SA"/>
              </w:rPr>
              <w:t xml:space="preserve"> по ядру РИНЦ</w:t>
            </w:r>
            <w:r w:rsidRPr="005D6441">
              <w:rPr>
                <w:rFonts w:ascii="Times New Roman" w:eastAsia="Times New Roman" w:hAnsi="Times New Roman" w:cs="Times New Roman"/>
                <w:bCs/>
                <w:color w:val="auto"/>
                <w:sz w:val="20"/>
                <w:szCs w:val="20"/>
                <w:vertAlign w:val="superscript"/>
                <w:lang w:eastAsia="en-US"/>
              </w:rPr>
              <w:footnoteReference w:id="34"/>
            </w:r>
          </w:p>
        </w:tc>
        <w:tc>
          <w:tcPr>
            <w:tcW w:w="371" w:type="pct"/>
            <w:tcBorders>
              <w:top w:val="single" w:sz="4" w:space="0" w:color="auto"/>
              <w:left w:val="single" w:sz="4" w:space="0" w:color="auto"/>
              <w:right w:val="single" w:sz="4" w:space="0" w:color="auto"/>
            </w:tcBorders>
            <w:vAlign w:val="center"/>
          </w:tcPr>
          <w:p w14:paraId="2CD6105B" w14:textId="77777777" w:rsidR="00C846AE" w:rsidRPr="005D6441"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ORCID</w:t>
            </w:r>
            <w:r w:rsidRPr="005D6441">
              <w:rPr>
                <w:rFonts w:ascii="Times New Roman" w:eastAsia="Times New Roman" w:hAnsi="Times New Roman" w:cs="Times New Roman"/>
                <w:color w:val="auto"/>
                <w:sz w:val="20"/>
                <w:szCs w:val="20"/>
                <w:vertAlign w:val="superscript"/>
                <w:lang w:eastAsia="ar-SA"/>
              </w:rPr>
              <w:footnoteReference w:id="35"/>
            </w:r>
          </w:p>
        </w:tc>
      </w:tr>
      <w:tr w:rsidR="00126181" w:rsidRPr="005D6441" w14:paraId="79E1C181"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0D0268CB"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Calibri" w:hAnsi="Times New Roman" w:cs="Times New Roman"/>
                <w:color w:val="auto"/>
                <w:sz w:val="20"/>
                <w:szCs w:val="20"/>
                <w:lang w:eastAsia="en-US"/>
              </w:rPr>
              <w:t>1</w:t>
            </w:r>
          </w:p>
        </w:tc>
        <w:tc>
          <w:tcPr>
            <w:tcW w:w="466" w:type="pct"/>
            <w:tcBorders>
              <w:top w:val="single" w:sz="4" w:space="0" w:color="auto"/>
              <w:left w:val="single" w:sz="4" w:space="0" w:color="auto"/>
              <w:bottom w:val="single" w:sz="4" w:space="0" w:color="auto"/>
              <w:right w:val="single" w:sz="4" w:space="0" w:color="auto"/>
            </w:tcBorders>
            <w:vAlign w:val="center"/>
          </w:tcPr>
          <w:p w14:paraId="307AFB87"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418" w:type="pct"/>
            <w:tcBorders>
              <w:top w:val="single" w:sz="4" w:space="0" w:color="auto"/>
              <w:left w:val="single" w:sz="4" w:space="0" w:color="auto"/>
              <w:bottom w:val="single" w:sz="4" w:space="0" w:color="auto"/>
              <w:right w:val="single" w:sz="4" w:space="0" w:color="auto"/>
            </w:tcBorders>
          </w:tcPr>
          <w:p w14:paraId="79104454"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464" w:type="pct"/>
            <w:tcBorders>
              <w:top w:val="single" w:sz="4" w:space="0" w:color="auto"/>
              <w:left w:val="single" w:sz="4" w:space="0" w:color="auto"/>
              <w:bottom w:val="single" w:sz="4" w:space="0" w:color="auto"/>
              <w:right w:val="single" w:sz="4" w:space="0" w:color="auto"/>
            </w:tcBorders>
            <w:vAlign w:val="center"/>
          </w:tcPr>
          <w:p w14:paraId="001A4600"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464" w:type="pct"/>
            <w:tcBorders>
              <w:top w:val="single" w:sz="4" w:space="0" w:color="auto"/>
              <w:left w:val="single" w:sz="4" w:space="0" w:color="auto"/>
              <w:bottom w:val="single" w:sz="4" w:space="0" w:color="auto"/>
              <w:right w:val="single" w:sz="4" w:space="0" w:color="auto"/>
            </w:tcBorders>
            <w:vAlign w:val="center"/>
          </w:tcPr>
          <w:p w14:paraId="0AFC2EAB"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1297" w:type="pct"/>
            <w:tcBorders>
              <w:left w:val="single" w:sz="4" w:space="0" w:color="auto"/>
              <w:bottom w:val="single" w:sz="4" w:space="0" w:color="auto"/>
              <w:right w:val="single" w:sz="4" w:space="0" w:color="auto"/>
            </w:tcBorders>
            <w:vAlign w:val="center"/>
          </w:tcPr>
          <w:p w14:paraId="0797003C"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463" w:type="pct"/>
            <w:tcBorders>
              <w:left w:val="single" w:sz="4" w:space="0" w:color="auto"/>
              <w:bottom w:val="single" w:sz="4" w:space="0" w:color="auto"/>
              <w:right w:val="single" w:sz="4" w:space="0" w:color="auto"/>
            </w:tcBorders>
          </w:tcPr>
          <w:p w14:paraId="46F0C2CC"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7</w:t>
            </w:r>
          </w:p>
        </w:tc>
        <w:tc>
          <w:tcPr>
            <w:tcW w:w="417" w:type="pct"/>
            <w:tcBorders>
              <w:left w:val="single" w:sz="4" w:space="0" w:color="auto"/>
              <w:bottom w:val="single" w:sz="4" w:space="0" w:color="auto"/>
              <w:right w:val="single" w:sz="4" w:space="0" w:color="auto"/>
            </w:tcBorders>
          </w:tcPr>
          <w:p w14:paraId="1D6DE1DC"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511" w:type="pct"/>
            <w:tcBorders>
              <w:left w:val="single" w:sz="4" w:space="0" w:color="auto"/>
              <w:bottom w:val="single" w:sz="4" w:space="0" w:color="auto"/>
              <w:right w:val="single" w:sz="4" w:space="0" w:color="auto"/>
            </w:tcBorders>
          </w:tcPr>
          <w:p w14:paraId="1B7E6807"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bottom w:val="single" w:sz="4" w:space="0" w:color="auto"/>
              <w:right w:val="single" w:sz="4" w:space="0" w:color="auto"/>
            </w:tcBorders>
            <w:vAlign w:val="center"/>
          </w:tcPr>
          <w:p w14:paraId="5B69835F"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r>
      <w:tr w:rsidR="00126181" w:rsidRPr="005D6441" w14:paraId="5F626E2D"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64C96494"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466" w:type="pct"/>
            <w:tcBorders>
              <w:top w:val="single" w:sz="4" w:space="0" w:color="auto"/>
              <w:left w:val="single" w:sz="4" w:space="0" w:color="auto"/>
              <w:bottom w:val="single" w:sz="4" w:space="0" w:color="auto"/>
              <w:right w:val="single" w:sz="4" w:space="0" w:color="auto"/>
            </w:tcBorders>
          </w:tcPr>
          <w:p w14:paraId="1D245F34"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176514C7"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BDAC354"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284275D"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vAlign w:val="center"/>
          </w:tcPr>
          <w:p w14:paraId="12E6D6F5" w14:textId="77777777" w:rsidR="00C846AE" w:rsidRPr="005D6441" w:rsidRDefault="00C846AE" w:rsidP="00EC7EAF">
            <w:pPr>
              <w:widowControl/>
              <w:snapToGrid w:val="0"/>
              <w:ind w:right="-28"/>
              <w:jc w:val="center"/>
              <w:rPr>
                <w:rFonts w:ascii="Times New Roman" w:eastAsia="Times New Roman" w:hAnsi="Times New Roman" w:cs="Times New Roman"/>
                <w:color w:val="auto"/>
                <w:sz w:val="20"/>
                <w:szCs w:val="20"/>
                <w:lang w:eastAsia="ar-SA"/>
              </w:rPr>
            </w:pPr>
          </w:p>
        </w:tc>
        <w:tc>
          <w:tcPr>
            <w:tcW w:w="463" w:type="pct"/>
            <w:tcBorders>
              <w:top w:val="single" w:sz="4" w:space="0" w:color="auto"/>
              <w:left w:val="single" w:sz="4" w:space="0" w:color="auto"/>
              <w:bottom w:val="single" w:sz="4" w:space="0" w:color="auto"/>
              <w:right w:val="single" w:sz="4" w:space="0" w:color="auto"/>
            </w:tcBorders>
            <w:vAlign w:val="center"/>
          </w:tcPr>
          <w:p w14:paraId="3CD12303" w14:textId="77777777" w:rsidR="00C846AE" w:rsidRPr="005D6441" w:rsidRDefault="00C846AE" w:rsidP="00EC7EAF">
            <w:pPr>
              <w:widowControl/>
              <w:snapToGrid w:val="0"/>
              <w:jc w:val="center"/>
              <w:rPr>
                <w:rFonts w:ascii="Times New Roman" w:eastAsia="Times New Roman" w:hAnsi="Times New Roman" w:cs="Times New Roman"/>
                <w:color w:val="auto"/>
                <w:sz w:val="20"/>
                <w:szCs w:val="20"/>
              </w:rPr>
            </w:pPr>
          </w:p>
        </w:tc>
        <w:tc>
          <w:tcPr>
            <w:tcW w:w="417" w:type="pct"/>
            <w:tcBorders>
              <w:top w:val="single" w:sz="4" w:space="0" w:color="auto"/>
              <w:left w:val="single" w:sz="4" w:space="0" w:color="auto"/>
              <w:bottom w:val="single" w:sz="4" w:space="0" w:color="auto"/>
              <w:right w:val="single" w:sz="4" w:space="0" w:color="auto"/>
            </w:tcBorders>
          </w:tcPr>
          <w:p w14:paraId="3E38F1CC"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9A0F26E"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E813F34" w14:textId="77777777" w:rsidR="00C846AE" w:rsidRPr="005D6441" w:rsidRDefault="00C846AE" w:rsidP="00EC7EAF">
            <w:pPr>
              <w:widowControl/>
              <w:rPr>
                <w:rFonts w:ascii="Times New Roman" w:eastAsia="Calibri" w:hAnsi="Times New Roman" w:cs="Times New Roman"/>
                <w:color w:val="auto"/>
                <w:sz w:val="20"/>
                <w:szCs w:val="20"/>
                <w:lang w:eastAsia="en-US"/>
              </w:rPr>
            </w:pPr>
          </w:p>
        </w:tc>
      </w:tr>
      <w:tr w:rsidR="00126181" w:rsidRPr="005D6441" w14:paraId="6EC32ED8"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5E29AEB4"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466" w:type="pct"/>
            <w:tcBorders>
              <w:top w:val="single" w:sz="4" w:space="0" w:color="auto"/>
              <w:left w:val="single" w:sz="4" w:space="0" w:color="auto"/>
              <w:bottom w:val="single" w:sz="4" w:space="0" w:color="auto"/>
              <w:right w:val="single" w:sz="4" w:space="0" w:color="auto"/>
            </w:tcBorders>
          </w:tcPr>
          <w:p w14:paraId="002020FC"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6B9E251B"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D027A8B"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323E06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22652C02"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1E5618F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6808F6E6"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AF4CBB8"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C38167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r>
      <w:tr w:rsidR="00126181" w:rsidRPr="005D6441" w14:paraId="658F86A6"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50E8FD38"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466" w:type="pct"/>
            <w:tcBorders>
              <w:top w:val="single" w:sz="4" w:space="0" w:color="auto"/>
              <w:left w:val="single" w:sz="4" w:space="0" w:color="auto"/>
              <w:bottom w:val="single" w:sz="4" w:space="0" w:color="auto"/>
              <w:right w:val="single" w:sz="4" w:space="0" w:color="auto"/>
            </w:tcBorders>
          </w:tcPr>
          <w:p w14:paraId="154724C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655B0BE2"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0E3C746"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D60B107"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31744943"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552B6296"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7C71E6C3"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8AEB19D"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0E0A7BB" w14:textId="77777777" w:rsidR="00C846AE" w:rsidRPr="005D6441" w:rsidRDefault="00C846AE" w:rsidP="00EC7EAF">
            <w:pPr>
              <w:widowControl/>
              <w:rPr>
                <w:rFonts w:ascii="Times New Roman" w:eastAsia="Calibri" w:hAnsi="Times New Roman" w:cs="Times New Roman"/>
                <w:color w:val="auto"/>
                <w:sz w:val="20"/>
                <w:szCs w:val="20"/>
                <w:lang w:eastAsia="en-US"/>
              </w:rPr>
            </w:pPr>
          </w:p>
        </w:tc>
      </w:tr>
    </w:tbl>
    <w:p w14:paraId="4E2D86B7" w14:textId="77777777" w:rsidR="00B41851" w:rsidRPr="005D6441" w:rsidRDefault="00B41851" w:rsidP="00EC7EAF">
      <w:pPr>
        <w:jc w:val="both"/>
        <w:rPr>
          <w:rFonts w:ascii="Times New Roman" w:eastAsia="Calibri" w:hAnsi="Times New Roman" w:cs="Times New Roman"/>
          <w:iCs/>
          <w:color w:val="auto"/>
        </w:rPr>
      </w:pPr>
    </w:p>
    <w:p w14:paraId="4395F059" w14:textId="77777777" w:rsidR="009922B5" w:rsidRPr="005D6441" w:rsidRDefault="009922B5" w:rsidP="00EC7EAF">
      <w:pPr>
        <w:jc w:val="both"/>
        <w:rPr>
          <w:rFonts w:ascii="Times New Roman" w:eastAsia="Calibri" w:hAnsi="Times New Roman" w:cs="Times New Roman"/>
          <w:iCs/>
          <w:color w:val="auto"/>
        </w:rPr>
      </w:pPr>
    </w:p>
    <w:p w14:paraId="6A326650" w14:textId="77777777" w:rsidR="00B41851" w:rsidRPr="005D6441" w:rsidRDefault="00B41851" w:rsidP="00EC7EAF">
      <w:pPr>
        <w:widowControl/>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3</w:t>
      </w:r>
      <w:r w:rsidRPr="005D6441">
        <w:rPr>
          <w:rFonts w:ascii="Times New Roman" w:eastAsia="Calibri" w:hAnsi="Times New Roman" w:cs="Times New Roman"/>
          <w:iCs/>
          <w:color w:val="auto"/>
        </w:rPr>
        <w:t xml:space="preserve">. Наиболее значимые публикации </w:t>
      </w:r>
      <w:r w:rsidR="009261EB" w:rsidRPr="005D6441">
        <w:rPr>
          <w:rFonts w:ascii="Times New Roman" w:eastAsia="Calibri" w:hAnsi="Times New Roman" w:cs="Times New Roman"/>
          <w:iCs/>
          <w:color w:val="auto"/>
        </w:rPr>
        <w:t>ключевых исполнителей проекта</w:t>
      </w:r>
      <w:r w:rsidR="00B3319B" w:rsidRPr="005D6441">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2"/>
        <w:gridCol w:w="1281"/>
        <w:gridCol w:w="1141"/>
        <w:gridCol w:w="1268"/>
        <w:gridCol w:w="1271"/>
        <w:gridCol w:w="4568"/>
        <w:gridCol w:w="1418"/>
        <w:gridCol w:w="1133"/>
        <w:gridCol w:w="1133"/>
        <w:gridCol w:w="852"/>
        <w:gridCol w:w="849"/>
      </w:tblGrid>
      <w:tr w:rsidR="00C63BB9" w:rsidRPr="005D6441" w14:paraId="23534813" w14:textId="77777777" w:rsidTr="00C63BB9">
        <w:trPr>
          <w:cantSplit/>
          <w:trHeight w:val="684"/>
          <w:tblHeader/>
        </w:trPr>
        <w:tc>
          <w:tcPr>
            <w:tcW w:w="118" w:type="pct"/>
            <w:tcBorders>
              <w:top w:val="single" w:sz="4" w:space="0" w:color="auto"/>
              <w:left w:val="single" w:sz="4" w:space="0" w:color="auto"/>
              <w:bottom w:val="single" w:sz="4" w:space="0" w:color="auto"/>
              <w:right w:val="single" w:sz="4" w:space="0" w:color="auto"/>
            </w:tcBorders>
            <w:vAlign w:val="center"/>
          </w:tcPr>
          <w:p w14:paraId="2A8BFF0E" w14:textId="77777777" w:rsidR="00C63BB9" w:rsidRPr="005D6441" w:rsidRDefault="00C63BB9" w:rsidP="00EC7EAF">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419" w:type="pct"/>
            <w:tcBorders>
              <w:top w:val="single" w:sz="4" w:space="0" w:color="auto"/>
              <w:left w:val="single" w:sz="4" w:space="0" w:color="auto"/>
              <w:bottom w:val="single" w:sz="4" w:space="0" w:color="auto"/>
              <w:right w:val="single" w:sz="4" w:space="0" w:color="auto"/>
            </w:tcBorders>
            <w:vAlign w:val="center"/>
          </w:tcPr>
          <w:p w14:paraId="57C47674" w14:textId="77777777" w:rsidR="00C63BB9" w:rsidRPr="005D6441" w:rsidRDefault="00C63BB9" w:rsidP="00EC7EAF">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373" w:type="pct"/>
            <w:tcBorders>
              <w:top w:val="single" w:sz="4" w:space="0" w:color="auto"/>
              <w:left w:val="single" w:sz="4" w:space="0" w:color="auto"/>
              <w:bottom w:val="single" w:sz="4" w:space="0" w:color="auto"/>
              <w:right w:val="single" w:sz="4" w:space="0" w:color="auto"/>
            </w:tcBorders>
            <w:vAlign w:val="center"/>
          </w:tcPr>
          <w:p w14:paraId="27012D17"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415" w:type="pct"/>
            <w:tcBorders>
              <w:top w:val="single" w:sz="4" w:space="0" w:color="auto"/>
              <w:left w:val="single" w:sz="4" w:space="0" w:color="auto"/>
              <w:bottom w:val="single" w:sz="4" w:space="0" w:color="auto"/>
              <w:right w:val="single" w:sz="4" w:space="0" w:color="auto"/>
            </w:tcBorders>
            <w:vAlign w:val="center"/>
          </w:tcPr>
          <w:p w14:paraId="732B82E0"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416" w:type="pct"/>
            <w:tcBorders>
              <w:top w:val="single" w:sz="4" w:space="0" w:color="auto"/>
              <w:left w:val="single" w:sz="4" w:space="0" w:color="auto"/>
              <w:bottom w:val="single" w:sz="4" w:space="0" w:color="auto"/>
              <w:right w:val="single" w:sz="4" w:space="0" w:color="auto"/>
            </w:tcBorders>
            <w:vAlign w:val="center"/>
          </w:tcPr>
          <w:p w14:paraId="6748BC11"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36"/>
            </w:r>
          </w:p>
        </w:tc>
        <w:tc>
          <w:tcPr>
            <w:tcW w:w="1495" w:type="pct"/>
            <w:tcBorders>
              <w:top w:val="single" w:sz="4" w:space="0" w:color="auto"/>
              <w:left w:val="single" w:sz="4" w:space="0" w:color="auto"/>
              <w:bottom w:val="single" w:sz="4" w:space="0" w:color="auto"/>
              <w:right w:val="single" w:sz="4" w:space="0" w:color="auto"/>
            </w:tcBorders>
            <w:vAlign w:val="center"/>
          </w:tcPr>
          <w:p w14:paraId="6C63B935"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Названия основных научных публикаций, подтвер</w:t>
            </w:r>
            <w:r w:rsidR="00C42855" w:rsidRPr="005D6441">
              <w:rPr>
                <w:rFonts w:ascii="Times New Roman" w:eastAsia="Times New Roman" w:hAnsi="Times New Roman" w:cs="Times New Roman"/>
                <w:color w:val="auto"/>
                <w:sz w:val="20"/>
                <w:szCs w:val="20"/>
                <w:lang w:eastAsia="ar-SA"/>
              </w:rPr>
              <w:t>ждающих квалификацию с 01.01.2020</w:t>
            </w:r>
            <w:r w:rsidRPr="005D6441">
              <w:rPr>
                <w:rFonts w:ascii="Times New Roman" w:eastAsia="Times New Roman" w:hAnsi="Times New Roman" w:cs="Times New Roman"/>
                <w:color w:val="auto"/>
                <w:sz w:val="20"/>
                <w:szCs w:val="20"/>
                <w:lang w:eastAsia="ar-SA"/>
              </w:rPr>
              <w:t xml:space="preserve"> по 31.12.202</w:t>
            </w:r>
            <w:r w:rsidR="00C42855" w:rsidRPr="005D6441">
              <w:rPr>
                <w:rFonts w:ascii="Times New Roman" w:eastAsia="Times New Roman" w:hAnsi="Times New Roman" w:cs="Times New Roman"/>
                <w:color w:val="auto"/>
                <w:sz w:val="20"/>
                <w:szCs w:val="20"/>
                <w:lang w:eastAsia="ar-SA"/>
              </w:rPr>
              <w:t>4</w:t>
            </w:r>
            <w:r w:rsidRPr="005D6441">
              <w:rPr>
                <w:rFonts w:ascii="Times New Roman" w:eastAsia="Times New Roman" w:hAnsi="Times New Roman" w:cs="Times New Roman"/>
                <w:color w:val="auto"/>
                <w:sz w:val="20"/>
                <w:szCs w:val="20"/>
                <w:vertAlign w:val="superscript"/>
                <w:lang w:eastAsia="ar-SA"/>
              </w:rPr>
              <w:footnoteReference w:id="37"/>
            </w:r>
          </w:p>
        </w:tc>
        <w:tc>
          <w:tcPr>
            <w:tcW w:w="464" w:type="pct"/>
            <w:tcBorders>
              <w:top w:val="single" w:sz="4" w:space="0" w:color="auto"/>
              <w:left w:val="single" w:sz="4" w:space="0" w:color="auto"/>
              <w:bottom w:val="single" w:sz="4" w:space="0" w:color="auto"/>
              <w:right w:val="single" w:sz="4" w:space="0" w:color="auto"/>
            </w:tcBorders>
          </w:tcPr>
          <w:p w14:paraId="48C508B6" w14:textId="77777777" w:rsidR="00C63BB9" w:rsidRPr="005D6441" w:rsidRDefault="00C63BB9"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DOI публикации</w:t>
            </w:r>
            <w:r w:rsidRPr="005D6441">
              <w:rPr>
                <w:rFonts w:ascii="Times New Roman" w:eastAsia="Calibri" w:hAnsi="Times New Roman" w:cs="Times New Roman"/>
                <w:color w:val="auto"/>
                <w:sz w:val="20"/>
                <w:szCs w:val="20"/>
                <w:vertAlign w:val="superscript"/>
                <w:lang w:eastAsia="en-US"/>
              </w:rPr>
              <w:footnoteReference w:id="38"/>
            </w:r>
          </w:p>
        </w:tc>
        <w:tc>
          <w:tcPr>
            <w:tcW w:w="371" w:type="pct"/>
            <w:tcBorders>
              <w:top w:val="single" w:sz="4" w:space="0" w:color="auto"/>
              <w:left w:val="single" w:sz="4" w:space="0" w:color="auto"/>
              <w:bottom w:val="single" w:sz="4" w:space="0" w:color="auto"/>
              <w:right w:val="single" w:sz="4" w:space="0" w:color="auto"/>
            </w:tcBorders>
          </w:tcPr>
          <w:p w14:paraId="49EBFBAB" w14:textId="77777777" w:rsidR="00C63BB9" w:rsidRPr="005D6441" w:rsidRDefault="00C63BB9" w:rsidP="00EC7EAF">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rPr>
              <w:t>Квартиль издания</w:t>
            </w:r>
            <w:r w:rsidRPr="005D6441">
              <w:rPr>
                <w:rFonts w:ascii="Times New Roman" w:eastAsia="Times New Roman" w:hAnsi="Times New Roman" w:cs="Times New Roman"/>
                <w:color w:val="auto"/>
                <w:sz w:val="20"/>
                <w:szCs w:val="20"/>
                <w:vertAlign w:val="superscript"/>
              </w:rPr>
              <w:footnoteReference w:id="39"/>
            </w:r>
          </w:p>
        </w:tc>
        <w:tc>
          <w:tcPr>
            <w:tcW w:w="371" w:type="pct"/>
            <w:tcBorders>
              <w:top w:val="single" w:sz="4" w:space="0" w:color="auto"/>
              <w:left w:val="single" w:sz="4" w:space="0" w:color="auto"/>
              <w:bottom w:val="single" w:sz="4" w:space="0" w:color="auto"/>
              <w:right w:val="single" w:sz="4" w:space="0" w:color="auto"/>
            </w:tcBorders>
          </w:tcPr>
          <w:p w14:paraId="7D22A8E2" w14:textId="77777777" w:rsidR="00C63BB9" w:rsidRPr="005D6441"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proofErr w:type="spellStart"/>
            <w:r w:rsidRPr="005D6441">
              <w:rPr>
                <w:rFonts w:ascii="Times New Roman" w:eastAsia="Times New Roman" w:hAnsi="Times New Roman" w:cs="Times New Roman"/>
                <w:color w:val="auto"/>
                <w:sz w:val="20"/>
                <w:szCs w:val="20"/>
              </w:rPr>
              <w:t>CiteScore</w:t>
            </w:r>
            <w:proofErr w:type="spellEnd"/>
            <w:r w:rsidRPr="005D6441">
              <w:rPr>
                <w:rFonts w:ascii="Times New Roman" w:eastAsia="Times New Roman" w:hAnsi="Times New Roman" w:cs="Times New Roman"/>
                <w:color w:val="auto"/>
                <w:sz w:val="20"/>
                <w:szCs w:val="20"/>
                <w:vertAlign w:val="superscript"/>
              </w:rPr>
              <w:footnoteReference w:id="40"/>
            </w:r>
          </w:p>
        </w:tc>
        <w:tc>
          <w:tcPr>
            <w:tcW w:w="279" w:type="pct"/>
            <w:tcBorders>
              <w:top w:val="single" w:sz="4" w:space="0" w:color="auto"/>
              <w:left w:val="single" w:sz="4" w:space="0" w:color="auto"/>
              <w:bottom w:val="single" w:sz="4" w:space="0" w:color="auto"/>
              <w:right w:val="single" w:sz="4" w:space="0" w:color="auto"/>
            </w:tcBorders>
          </w:tcPr>
          <w:p w14:paraId="35B5D72B" w14:textId="77777777" w:rsidR="00C63BB9" w:rsidRPr="005D6441"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rPr>
              <w:t>SNIP</w:t>
            </w:r>
            <w:r w:rsidRPr="005D6441">
              <w:rPr>
                <w:rFonts w:ascii="Times New Roman" w:eastAsia="Times New Roman" w:hAnsi="Times New Roman" w:cs="Times New Roman"/>
                <w:color w:val="auto"/>
                <w:sz w:val="20"/>
                <w:szCs w:val="20"/>
                <w:vertAlign w:val="superscript"/>
              </w:rPr>
              <w:footnoteReference w:id="41"/>
            </w:r>
          </w:p>
        </w:tc>
        <w:tc>
          <w:tcPr>
            <w:tcW w:w="278" w:type="pct"/>
            <w:tcBorders>
              <w:top w:val="single" w:sz="4" w:space="0" w:color="auto"/>
              <w:left w:val="single" w:sz="4" w:space="0" w:color="auto"/>
              <w:bottom w:val="single" w:sz="4" w:space="0" w:color="auto"/>
              <w:right w:val="single" w:sz="4" w:space="0" w:color="auto"/>
            </w:tcBorders>
          </w:tcPr>
          <w:p w14:paraId="1C0C6A36" w14:textId="77777777" w:rsidR="00C63BB9" w:rsidRPr="005D6441" w:rsidRDefault="00C63BB9" w:rsidP="00EC7EAF">
            <w:pPr>
              <w:widowControl/>
              <w:tabs>
                <w:tab w:val="left" w:pos="34"/>
              </w:tabs>
              <w:ind w:firstLine="11"/>
              <w:jc w:val="center"/>
              <w:rPr>
                <w:rFonts w:ascii="Times New Roman" w:eastAsia="Times New Roman" w:hAnsi="Times New Roman" w:cs="Times New Roman"/>
                <w:color w:val="auto"/>
                <w:sz w:val="20"/>
                <w:szCs w:val="20"/>
              </w:rPr>
            </w:pPr>
            <w:r w:rsidRPr="005D6441">
              <w:rPr>
                <w:rFonts w:ascii="Times New Roman" w:hAnsi="Times New Roman" w:cs="Times New Roman"/>
                <w:color w:val="212529"/>
                <w:sz w:val="20"/>
                <w:szCs w:val="20"/>
              </w:rPr>
              <w:t>SJR</w:t>
            </w:r>
            <w:r w:rsidRPr="005D6441">
              <w:rPr>
                <w:rFonts w:ascii="Times New Roman" w:eastAsia="Times New Roman" w:hAnsi="Times New Roman" w:cs="Times New Roman"/>
                <w:color w:val="auto"/>
                <w:sz w:val="20"/>
                <w:szCs w:val="20"/>
                <w:vertAlign w:val="superscript"/>
              </w:rPr>
              <w:footnoteReference w:id="42"/>
            </w:r>
          </w:p>
        </w:tc>
      </w:tr>
      <w:tr w:rsidR="00C63BB9" w:rsidRPr="005D6441" w14:paraId="55A9285E" w14:textId="77777777" w:rsidTr="00C63BB9">
        <w:trPr>
          <w:trHeight w:val="204"/>
        </w:trPr>
        <w:tc>
          <w:tcPr>
            <w:tcW w:w="118" w:type="pct"/>
            <w:tcBorders>
              <w:top w:val="single" w:sz="4" w:space="0" w:color="auto"/>
              <w:left w:val="single" w:sz="4" w:space="0" w:color="auto"/>
              <w:right w:val="single" w:sz="4" w:space="0" w:color="auto"/>
            </w:tcBorders>
          </w:tcPr>
          <w:p w14:paraId="4D00CC0E" w14:textId="77777777" w:rsidR="00C63BB9" w:rsidRPr="005D6441" w:rsidRDefault="00C63BB9" w:rsidP="0050393D">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419" w:type="pct"/>
            <w:tcBorders>
              <w:top w:val="single" w:sz="4" w:space="0" w:color="auto"/>
              <w:left w:val="single" w:sz="4" w:space="0" w:color="auto"/>
              <w:right w:val="single" w:sz="4" w:space="0" w:color="auto"/>
            </w:tcBorders>
          </w:tcPr>
          <w:p w14:paraId="32A1160B"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373" w:type="pct"/>
            <w:tcBorders>
              <w:top w:val="single" w:sz="4" w:space="0" w:color="auto"/>
              <w:left w:val="single" w:sz="4" w:space="0" w:color="auto"/>
              <w:right w:val="single" w:sz="4" w:space="0" w:color="auto"/>
            </w:tcBorders>
          </w:tcPr>
          <w:p w14:paraId="68D77F7B"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415" w:type="pct"/>
            <w:tcBorders>
              <w:top w:val="single" w:sz="4" w:space="0" w:color="auto"/>
              <w:left w:val="single" w:sz="4" w:space="0" w:color="auto"/>
              <w:right w:val="single" w:sz="4" w:space="0" w:color="auto"/>
            </w:tcBorders>
          </w:tcPr>
          <w:p w14:paraId="2E428992"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416" w:type="pct"/>
            <w:tcBorders>
              <w:top w:val="single" w:sz="4" w:space="0" w:color="auto"/>
              <w:left w:val="single" w:sz="4" w:space="0" w:color="auto"/>
              <w:right w:val="single" w:sz="4" w:space="0" w:color="auto"/>
            </w:tcBorders>
          </w:tcPr>
          <w:p w14:paraId="49A4717E"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1495" w:type="pct"/>
            <w:tcBorders>
              <w:top w:val="single" w:sz="4" w:space="0" w:color="auto"/>
              <w:left w:val="single" w:sz="4" w:space="0" w:color="auto"/>
              <w:right w:val="single" w:sz="4" w:space="0" w:color="auto"/>
            </w:tcBorders>
          </w:tcPr>
          <w:p w14:paraId="44A2C53E"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464" w:type="pct"/>
            <w:tcBorders>
              <w:top w:val="single" w:sz="4" w:space="0" w:color="auto"/>
              <w:left w:val="single" w:sz="4" w:space="0" w:color="auto"/>
              <w:right w:val="single" w:sz="4" w:space="0" w:color="auto"/>
            </w:tcBorders>
          </w:tcPr>
          <w:p w14:paraId="3375A687"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371" w:type="pct"/>
            <w:tcBorders>
              <w:top w:val="single" w:sz="4" w:space="0" w:color="auto"/>
              <w:left w:val="single" w:sz="4" w:space="0" w:color="auto"/>
              <w:right w:val="single" w:sz="4" w:space="0" w:color="auto"/>
            </w:tcBorders>
          </w:tcPr>
          <w:p w14:paraId="43825C10"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right w:val="single" w:sz="4" w:space="0" w:color="auto"/>
            </w:tcBorders>
          </w:tcPr>
          <w:p w14:paraId="7B12B58A"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c>
          <w:tcPr>
            <w:tcW w:w="279" w:type="pct"/>
            <w:tcBorders>
              <w:top w:val="single" w:sz="4" w:space="0" w:color="auto"/>
              <w:left w:val="single" w:sz="4" w:space="0" w:color="auto"/>
              <w:right w:val="single" w:sz="4" w:space="0" w:color="auto"/>
            </w:tcBorders>
          </w:tcPr>
          <w:p w14:paraId="17CB6646"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11</w:t>
            </w:r>
          </w:p>
        </w:tc>
        <w:tc>
          <w:tcPr>
            <w:tcW w:w="278" w:type="pct"/>
            <w:tcBorders>
              <w:top w:val="single" w:sz="4" w:space="0" w:color="auto"/>
              <w:left w:val="single" w:sz="4" w:space="0" w:color="auto"/>
              <w:right w:val="single" w:sz="4" w:space="0" w:color="auto"/>
            </w:tcBorders>
          </w:tcPr>
          <w:p w14:paraId="711F37B6"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12</w:t>
            </w:r>
          </w:p>
        </w:tc>
      </w:tr>
      <w:tr w:rsidR="00C63BB9" w:rsidRPr="005D6441" w14:paraId="0C854223" w14:textId="77777777" w:rsidTr="00C63BB9">
        <w:trPr>
          <w:trHeight w:val="204"/>
        </w:trPr>
        <w:tc>
          <w:tcPr>
            <w:tcW w:w="118" w:type="pct"/>
            <w:vMerge w:val="restart"/>
            <w:tcBorders>
              <w:top w:val="single" w:sz="4" w:space="0" w:color="auto"/>
              <w:left w:val="single" w:sz="4" w:space="0" w:color="auto"/>
              <w:right w:val="single" w:sz="4" w:space="0" w:color="auto"/>
            </w:tcBorders>
          </w:tcPr>
          <w:p w14:paraId="557E83AD" w14:textId="77777777" w:rsidR="00C63BB9" w:rsidRPr="005D6441" w:rsidRDefault="00C63BB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419" w:type="pct"/>
            <w:vMerge w:val="restart"/>
            <w:tcBorders>
              <w:top w:val="single" w:sz="4" w:space="0" w:color="auto"/>
              <w:left w:val="single" w:sz="4" w:space="0" w:color="auto"/>
              <w:right w:val="single" w:sz="4" w:space="0" w:color="auto"/>
            </w:tcBorders>
          </w:tcPr>
          <w:p w14:paraId="718E626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7E62127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136B1B4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0F012CC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3B1EE56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2B53222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F519FB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969D546"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1C27C07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C0E52A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6E9B2018" w14:textId="77777777" w:rsidTr="00C63BB9">
        <w:trPr>
          <w:trHeight w:val="204"/>
        </w:trPr>
        <w:tc>
          <w:tcPr>
            <w:tcW w:w="118" w:type="pct"/>
            <w:vMerge/>
            <w:tcBorders>
              <w:top w:val="single" w:sz="4" w:space="0" w:color="auto"/>
              <w:left w:val="single" w:sz="4" w:space="0" w:color="auto"/>
              <w:right w:val="single" w:sz="4" w:space="0" w:color="auto"/>
            </w:tcBorders>
          </w:tcPr>
          <w:p w14:paraId="6F46E30C"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0D813541"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30E4B5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511AE7D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103C36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710AB7C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339563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9AC43E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30B503C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2B5EB87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6BD8936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2A0B3ABC" w14:textId="77777777" w:rsidTr="00C63BB9">
        <w:trPr>
          <w:trHeight w:val="204"/>
        </w:trPr>
        <w:tc>
          <w:tcPr>
            <w:tcW w:w="118" w:type="pct"/>
            <w:vMerge w:val="restart"/>
            <w:tcBorders>
              <w:top w:val="single" w:sz="4" w:space="0" w:color="auto"/>
              <w:left w:val="single" w:sz="4" w:space="0" w:color="auto"/>
              <w:right w:val="single" w:sz="4" w:space="0" w:color="auto"/>
            </w:tcBorders>
          </w:tcPr>
          <w:p w14:paraId="502B1E8C" w14:textId="77777777" w:rsidR="00C63BB9" w:rsidRPr="005D6441" w:rsidRDefault="00C63BB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419" w:type="pct"/>
            <w:vMerge w:val="restart"/>
            <w:tcBorders>
              <w:top w:val="single" w:sz="4" w:space="0" w:color="auto"/>
              <w:left w:val="single" w:sz="4" w:space="0" w:color="auto"/>
              <w:right w:val="single" w:sz="4" w:space="0" w:color="auto"/>
            </w:tcBorders>
          </w:tcPr>
          <w:p w14:paraId="213FB50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240FC08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0B59DABB"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1128E9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6999CFCA"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CC563D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B93A7F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7AA064E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64CFE5C"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02C7120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39C11BB8" w14:textId="77777777" w:rsidTr="00C63BB9">
        <w:trPr>
          <w:trHeight w:val="204"/>
        </w:trPr>
        <w:tc>
          <w:tcPr>
            <w:tcW w:w="118" w:type="pct"/>
            <w:vMerge/>
            <w:tcBorders>
              <w:top w:val="single" w:sz="4" w:space="0" w:color="auto"/>
              <w:left w:val="single" w:sz="4" w:space="0" w:color="auto"/>
              <w:right w:val="single" w:sz="4" w:space="0" w:color="auto"/>
            </w:tcBorders>
          </w:tcPr>
          <w:p w14:paraId="0BD90DE0"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20F6111C"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1AFB24A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2FB91CF1"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6B9804F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4203798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1A593AC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C30DA3A"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930DF8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52FC0CA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2A7DDE2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19C18DB6" w14:textId="77777777" w:rsidTr="00C63BB9">
        <w:trPr>
          <w:trHeight w:val="204"/>
        </w:trPr>
        <w:tc>
          <w:tcPr>
            <w:tcW w:w="118" w:type="pct"/>
            <w:vMerge w:val="restart"/>
            <w:tcBorders>
              <w:top w:val="single" w:sz="4" w:space="0" w:color="auto"/>
              <w:left w:val="single" w:sz="4" w:space="0" w:color="auto"/>
              <w:right w:val="single" w:sz="4" w:space="0" w:color="auto"/>
            </w:tcBorders>
          </w:tcPr>
          <w:p w14:paraId="40514499" w14:textId="77777777" w:rsidR="00C63BB9" w:rsidRPr="005D6441" w:rsidRDefault="00C63BB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419" w:type="pct"/>
            <w:vMerge w:val="restart"/>
            <w:tcBorders>
              <w:top w:val="single" w:sz="4" w:space="0" w:color="auto"/>
              <w:left w:val="single" w:sz="4" w:space="0" w:color="auto"/>
              <w:right w:val="single" w:sz="4" w:space="0" w:color="auto"/>
            </w:tcBorders>
          </w:tcPr>
          <w:p w14:paraId="08C18ADC"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03F8D54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7C1A662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1BCD8E7B"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37DFD409"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20D61E76"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15B496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61B67D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546B1C7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2C2EC829"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34538BD3" w14:textId="77777777" w:rsidTr="00C63BB9">
        <w:trPr>
          <w:trHeight w:val="204"/>
        </w:trPr>
        <w:tc>
          <w:tcPr>
            <w:tcW w:w="118" w:type="pct"/>
            <w:vMerge/>
            <w:tcBorders>
              <w:left w:val="single" w:sz="4" w:space="0" w:color="auto"/>
              <w:right w:val="single" w:sz="4" w:space="0" w:color="auto"/>
            </w:tcBorders>
          </w:tcPr>
          <w:p w14:paraId="3166372A"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19" w:type="pct"/>
            <w:vMerge/>
            <w:tcBorders>
              <w:left w:val="single" w:sz="4" w:space="0" w:color="auto"/>
              <w:right w:val="single" w:sz="4" w:space="0" w:color="auto"/>
            </w:tcBorders>
          </w:tcPr>
          <w:p w14:paraId="395F1B01"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tcBorders>
              <w:left w:val="single" w:sz="4" w:space="0" w:color="auto"/>
              <w:right w:val="single" w:sz="4" w:space="0" w:color="auto"/>
            </w:tcBorders>
          </w:tcPr>
          <w:p w14:paraId="109BB98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tcBorders>
              <w:left w:val="single" w:sz="4" w:space="0" w:color="auto"/>
              <w:right w:val="single" w:sz="4" w:space="0" w:color="auto"/>
            </w:tcBorders>
          </w:tcPr>
          <w:p w14:paraId="412A14F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0672164E"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61CE5D04"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44D3428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7AB702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6FB97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7CF701E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2B10888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bl>
    <w:p w14:paraId="0427E823" w14:textId="77777777" w:rsidR="00EC10CA" w:rsidRPr="005D6441" w:rsidRDefault="00EC10CA" w:rsidP="0050393D">
      <w:pPr>
        <w:widowControl/>
        <w:jc w:val="both"/>
        <w:rPr>
          <w:rFonts w:ascii="Times New Roman" w:eastAsia="Calibri" w:hAnsi="Times New Roman" w:cs="Times New Roman"/>
          <w:iCs/>
          <w:color w:val="auto"/>
        </w:rPr>
      </w:pPr>
    </w:p>
    <w:p w14:paraId="0A0128F6" w14:textId="77777777" w:rsidR="00C63BB9" w:rsidRPr="005D6441" w:rsidRDefault="00C63BB9" w:rsidP="0050393D">
      <w:pPr>
        <w:widowControl/>
        <w:jc w:val="both"/>
        <w:rPr>
          <w:rFonts w:ascii="Times New Roman" w:eastAsia="Calibri" w:hAnsi="Times New Roman" w:cs="Times New Roman"/>
          <w:iCs/>
          <w:color w:val="auto"/>
        </w:rPr>
      </w:pPr>
    </w:p>
    <w:p w14:paraId="698D1937" w14:textId="77777777" w:rsidR="00C63BB9" w:rsidRPr="005D6441" w:rsidRDefault="00C63BB9" w:rsidP="0050393D">
      <w:pPr>
        <w:widowControl/>
        <w:jc w:val="both"/>
        <w:rPr>
          <w:rFonts w:ascii="Times New Roman" w:eastAsia="Calibri" w:hAnsi="Times New Roman" w:cs="Times New Roman"/>
          <w:iCs/>
          <w:color w:val="auto"/>
        </w:rPr>
      </w:pPr>
    </w:p>
    <w:p w14:paraId="650D477E" w14:textId="77777777" w:rsidR="00C63BB9" w:rsidRPr="005D6441" w:rsidRDefault="00C63BB9" w:rsidP="0050393D">
      <w:pPr>
        <w:widowControl/>
        <w:jc w:val="both"/>
        <w:rPr>
          <w:rFonts w:ascii="Times New Roman" w:eastAsia="Calibri" w:hAnsi="Times New Roman" w:cs="Times New Roman"/>
          <w:iCs/>
          <w:color w:val="auto"/>
        </w:rPr>
      </w:pPr>
    </w:p>
    <w:p w14:paraId="497C97EC" w14:textId="77777777" w:rsidR="00C63BB9" w:rsidRPr="005D6441" w:rsidRDefault="00C63BB9" w:rsidP="0050393D">
      <w:pPr>
        <w:widowControl/>
        <w:jc w:val="both"/>
        <w:rPr>
          <w:rFonts w:ascii="Times New Roman" w:eastAsia="Calibri" w:hAnsi="Times New Roman" w:cs="Times New Roman"/>
          <w:iCs/>
          <w:color w:val="auto"/>
        </w:rPr>
      </w:pPr>
    </w:p>
    <w:p w14:paraId="4BDD08D5" w14:textId="77777777" w:rsidR="00C63BB9" w:rsidRPr="005D6441" w:rsidRDefault="00C63BB9" w:rsidP="0050393D">
      <w:pPr>
        <w:widowControl/>
        <w:jc w:val="both"/>
        <w:rPr>
          <w:rFonts w:ascii="Times New Roman" w:eastAsia="Calibri" w:hAnsi="Times New Roman" w:cs="Times New Roman"/>
          <w:iCs/>
          <w:color w:val="auto"/>
        </w:rPr>
      </w:pPr>
    </w:p>
    <w:p w14:paraId="79A8B3E2" w14:textId="77777777" w:rsidR="00B41851" w:rsidRPr="005D6441" w:rsidRDefault="00B41851" w:rsidP="0050393D">
      <w:pPr>
        <w:widowControl/>
        <w:jc w:val="both"/>
        <w:rPr>
          <w:rFonts w:ascii="Times New Roman" w:eastAsia="Calibri" w:hAnsi="Times New Roman" w:cs="Times New Roman"/>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4</w:t>
      </w:r>
      <w:r w:rsidRPr="005D6441">
        <w:rPr>
          <w:rFonts w:ascii="Times New Roman" w:eastAsia="Calibri" w:hAnsi="Times New Roman" w:cs="Times New Roman"/>
          <w:iCs/>
          <w:color w:val="auto"/>
        </w:rPr>
        <w:t xml:space="preserve">. Опыт </w:t>
      </w:r>
      <w:r w:rsidR="004375EC" w:rsidRPr="005D6441">
        <w:rPr>
          <w:rFonts w:ascii="Times New Roman" w:eastAsia="Calibri" w:hAnsi="Times New Roman" w:cs="Times New Roman"/>
          <w:iCs/>
          <w:color w:val="auto"/>
        </w:rPr>
        <w:t>ключевых исполнителей проекта</w:t>
      </w:r>
      <w:r w:rsidR="00396DA9" w:rsidRPr="005D6441">
        <w:rPr>
          <w:rFonts w:ascii="Times New Roman" w:eastAsia="Calibri" w:hAnsi="Times New Roman" w:cs="Times New Roman"/>
          <w:iCs/>
          <w:color w:val="auto"/>
        </w:rPr>
        <w:t xml:space="preserve"> в</w:t>
      </w:r>
      <w:r w:rsidR="006E259E" w:rsidRPr="005D6441">
        <w:rPr>
          <w:rFonts w:ascii="Times New Roman" w:eastAsia="Calibri" w:hAnsi="Times New Roman" w:cs="Times New Roman"/>
          <w:iCs/>
          <w:color w:val="auto"/>
        </w:rPr>
        <w:t xml:space="preserve"> реализации проектов с 01.01.2020</w:t>
      </w:r>
      <w:r w:rsidR="00DE7776" w:rsidRPr="005D6441">
        <w:rPr>
          <w:rFonts w:ascii="Times New Roman" w:eastAsia="Calibri" w:hAnsi="Times New Roman" w:cs="Times New Roman"/>
          <w:iCs/>
          <w:color w:val="auto"/>
        </w:rPr>
        <w:t xml:space="preserve"> по 31.</w:t>
      </w:r>
      <w:r w:rsidR="00797E2B" w:rsidRPr="005D6441">
        <w:rPr>
          <w:rFonts w:ascii="Times New Roman" w:eastAsia="Calibri" w:hAnsi="Times New Roman" w:cs="Times New Roman"/>
          <w:iCs/>
          <w:color w:val="auto"/>
        </w:rPr>
        <w:t>12</w:t>
      </w:r>
      <w:r w:rsidR="00DE7776" w:rsidRPr="005D6441">
        <w:rPr>
          <w:rFonts w:ascii="Times New Roman" w:eastAsia="Calibri" w:hAnsi="Times New Roman" w:cs="Times New Roman"/>
          <w:iCs/>
          <w:color w:val="auto"/>
        </w:rPr>
        <w:t>.202</w:t>
      </w:r>
      <w:r w:rsidR="006E259E" w:rsidRPr="005D6441">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1069"/>
        <w:gridCol w:w="1190"/>
        <w:gridCol w:w="1421"/>
        <w:gridCol w:w="1276"/>
        <w:gridCol w:w="2129"/>
        <w:gridCol w:w="3544"/>
        <w:gridCol w:w="2417"/>
        <w:gridCol w:w="1975"/>
      </w:tblGrid>
      <w:tr w:rsidR="00B41851" w:rsidRPr="005D6441" w14:paraId="57140C10" w14:textId="77777777" w:rsidTr="009922B5">
        <w:trPr>
          <w:cantSplit/>
          <w:trHeight w:val="209"/>
        </w:trPr>
        <w:tc>
          <w:tcPr>
            <w:tcW w:w="139" w:type="pct"/>
            <w:vMerge w:val="restart"/>
            <w:tcMar>
              <w:top w:w="0" w:type="dxa"/>
              <w:left w:w="28" w:type="dxa"/>
              <w:bottom w:w="0" w:type="dxa"/>
              <w:right w:w="28" w:type="dxa"/>
            </w:tcMar>
            <w:vAlign w:val="center"/>
          </w:tcPr>
          <w:p w14:paraId="5809E38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0E69B63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087F1F9D"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460" w:type="pct"/>
            <w:vMerge w:val="restart"/>
            <w:tcMar>
              <w:top w:w="0" w:type="dxa"/>
              <w:left w:w="28" w:type="dxa"/>
              <w:bottom w:w="0" w:type="dxa"/>
              <w:right w:w="28" w:type="dxa"/>
            </w:tcMar>
            <w:vAlign w:val="center"/>
          </w:tcPr>
          <w:p w14:paraId="0FEC8B27"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413" w:type="pct"/>
            <w:vMerge w:val="restart"/>
            <w:vAlign w:val="center"/>
          </w:tcPr>
          <w:p w14:paraId="00A304BB" w14:textId="77777777" w:rsidR="00B41851" w:rsidRPr="005D6441"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43"/>
            </w:r>
          </w:p>
        </w:tc>
        <w:tc>
          <w:tcPr>
            <w:tcW w:w="3257" w:type="pct"/>
            <w:gridSpan w:val="4"/>
          </w:tcPr>
          <w:p w14:paraId="08F917D5"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Сопоставимый опыт </w:t>
            </w:r>
            <w:r w:rsidR="004375EC" w:rsidRPr="005D6441">
              <w:rPr>
                <w:rFonts w:ascii="Times New Roman" w:eastAsia="Times New Roman" w:hAnsi="Times New Roman" w:cs="Times New Roman"/>
                <w:color w:val="auto"/>
                <w:sz w:val="20"/>
                <w:szCs w:val="20"/>
                <w:lang w:eastAsia="ar-SA"/>
              </w:rPr>
              <w:t>ключевых исполнителей проекта</w:t>
            </w:r>
          </w:p>
        </w:tc>
      </w:tr>
      <w:tr w:rsidR="00B41851" w:rsidRPr="005D6441" w14:paraId="4A66860F" w14:textId="77777777" w:rsidTr="009922B5">
        <w:trPr>
          <w:cantSplit/>
          <w:trHeight w:val="795"/>
        </w:trPr>
        <w:tc>
          <w:tcPr>
            <w:tcW w:w="139" w:type="pct"/>
            <w:vMerge/>
            <w:tcMar>
              <w:top w:w="0" w:type="dxa"/>
              <w:left w:w="28" w:type="dxa"/>
              <w:bottom w:w="0" w:type="dxa"/>
              <w:right w:w="28" w:type="dxa"/>
            </w:tcMar>
            <w:vAlign w:val="center"/>
          </w:tcPr>
          <w:p w14:paraId="371FA44E"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53EF2870"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18EF444E"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2E1C223A"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Pr>
          <w:p w14:paraId="0859E643"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689" w:type="pct"/>
            <w:vAlign w:val="center"/>
          </w:tcPr>
          <w:p w14:paraId="7BE34DFC"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Наименование проекта/</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5A33BED9"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Наименование</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организации, на базе которой</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выполнялся (выполняется)</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проект/работа</w:t>
            </w:r>
          </w:p>
        </w:tc>
        <w:tc>
          <w:tcPr>
            <w:tcW w:w="782" w:type="pct"/>
            <w:vAlign w:val="center"/>
          </w:tcPr>
          <w:p w14:paraId="0E2D5FE1"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Размер финансирования, </w:t>
            </w:r>
          </w:p>
          <w:p w14:paraId="7DC3F46E"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тыс.</w:t>
            </w:r>
            <w:r w:rsidR="009922B5"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руб.</w:t>
            </w:r>
          </w:p>
        </w:tc>
        <w:tc>
          <w:tcPr>
            <w:tcW w:w="639" w:type="pct"/>
            <w:vAlign w:val="center"/>
          </w:tcPr>
          <w:p w14:paraId="61851AEB"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Источник финансирования</w:t>
            </w:r>
          </w:p>
        </w:tc>
      </w:tr>
      <w:tr w:rsidR="00B41851" w:rsidRPr="005D6441" w14:paraId="02ED742B" w14:textId="77777777" w:rsidTr="009922B5">
        <w:trPr>
          <w:trHeight w:val="204"/>
        </w:trPr>
        <w:tc>
          <w:tcPr>
            <w:tcW w:w="139" w:type="pct"/>
            <w:tcMar>
              <w:top w:w="0" w:type="dxa"/>
              <w:left w:w="28" w:type="dxa"/>
              <w:bottom w:w="0" w:type="dxa"/>
              <w:right w:w="28" w:type="dxa"/>
            </w:tcMar>
            <w:vAlign w:val="center"/>
          </w:tcPr>
          <w:p w14:paraId="5A31BB60" w14:textId="77777777" w:rsidR="00B41851" w:rsidRPr="005D6441" w:rsidRDefault="00B41851" w:rsidP="0050393D">
            <w:pPr>
              <w:widowControl/>
              <w:jc w:val="center"/>
              <w:rPr>
                <w:rFonts w:ascii="Times New Roman" w:eastAsia="Times New Roman" w:hAnsi="Times New Roman" w:cs="Times New Roman"/>
                <w:color w:val="auto"/>
                <w:sz w:val="20"/>
                <w:szCs w:val="20"/>
              </w:rPr>
            </w:pPr>
            <w:r w:rsidRPr="005D6441">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40EE281E"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0B85E35D"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460" w:type="pct"/>
            <w:tcMar>
              <w:top w:w="0" w:type="dxa"/>
              <w:left w:w="28" w:type="dxa"/>
              <w:bottom w:w="0" w:type="dxa"/>
              <w:right w:w="28" w:type="dxa"/>
            </w:tcMar>
          </w:tcPr>
          <w:p w14:paraId="2A701FCF"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413" w:type="pct"/>
          </w:tcPr>
          <w:p w14:paraId="2A81047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689" w:type="pct"/>
          </w:tcPr>
          <w:p w14:paraId="32943E6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7C2A45E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7</w:t>
            </w:r>
          </w:p>
        </w:tc>
        <w:tc>
          <w:tcPr>
            <w:tcW w:w="782" w:type="pct"/>
          </w:tcPr>
          <w:p w14:paraId="7CC8F5B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639" w:type="pct"/>
          </w:tcPr>
          <w:p w14:paraId="4486D02F"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r>
      <w:tr w:rsidR="00B41851" w:rsidRPr="005D6441" w14:paraId="1DD2024D"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8E47F8"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6F6BF7B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C0A492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51A4F66B"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13" w:type="pct"/>
          </w:tcPr>
          <w:p w14:paraId="408E48E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2D8EA9B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5510CFD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0102D54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4BC108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1B6783B3"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AF1652"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03F8132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5F04281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3D83FC63"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13" w:type="pct"/>
          </w:tcPr>
          <w:p w14:paraId="0B76349D"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50CD2BE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6A1AE21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461432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425A407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3541BB3B"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343088"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0636CEB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7FA4046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52492A9F"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13" w:type="pct"/>
          </w:tcPr>
          <w:p w14:paraId="5BF4FBE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60702368"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90B34D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DF79AD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2EFCD9F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bl>
    <w:p w14:paraId="35B8A79E" w14:textId="77777777" w:rsidR="00B41851" w:rsidRPr="005D6441" w:rsidRDefault="00B41851" w:rsidP="0050393D">
      <w:pPr>
        <w:widowControl/>
        <w:jc w:val="both"/>
        <w:rPr>
          <w:rFonts w:ascii="Times New Roman" w:eastAsia="Calibri" w:hAnsi="Times New Roman" w:cs="Times New Roman"/>
          <w:iCs/>
          <w:color w:val="auto"/>
        </w:rPr>
      </w:pPr>
    </w:p>
    <w:p w14:paraId="0803226E" w14:textId="77777777" w:rsidR="009922B5" w:rsidRPr="005D6441" w:rsidRDefault="009922B5" w:rsidP="0050393D">
      <w:pPr>
        <w:widowControl/>
        <w:jc w:val="both"/>
        <w:rPr>
          <w:rFonts w:ascii="Times New Roman" w:eastAsia="Calibri" w:hAnsi="Times New Roman" w:cs="Times New Roman"/>
          <w:iCs/>
          <w:color w:val="auto"/>
        </w:rPr>
      </w:pPr>
    </w:p>
    <w:p w14:paraId="7B4C9B1E" w14:textId="77777777" w:rsidR="00B41851" w:rsidRPr="005D6441" w:rsidRDefault="00B41851" w:rsidP="0050393D">
      <w:pPr>
        <w:widowControl/>
        <w:jc w:val="both"/>
        <w:rPr>
          <w:rFonts w:ascii="Times New Roman" w:eastAsia="Calibri" w:hAnsi="Times New Roman" w:cs="Times New Roman"/>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4</w:t>
      </w:r>
      <w:r w:rsidRPr="005D6441">
        <w:rPr>
          <w:rFonts w:ascii="Times New Roman" w:eastAsia="Calibri" w:hAnsi="Times New Roman" w:cs="Times New Roman"/>
          <w:iCs/>
          <w:color w:val="auto"/>
        </w:rPr>
        <w:t xml:space="preserve">. Опыт </w:t>
      </w:r>
      <w:r w:rsidR="004375EC" w:rsidRPr="005D6441">
        <w:rPr>
          <w:rFonts w:ascii="Times New Roman" w:eastAsia="Calibri" w:hAnsi="Times New Roman" w:cs="Times New Roman"/>
          <w:iCs/>
          <w:color w:val="auto"/>
        </w:rPr>
        <w:t>ключевых исполнителей проекта</w:t>
      </w:r>
      <w:r w:rsidR="00396DA9" w:rsidRPr="005D6441">
        <w:rPr>
          <w:rFonts w:ascii="Times New Roman" w:eastAsia="Calibri" w:hAnsi="Times New Roman" w:cs="Times New Roman"/>
          <w:iCs/>
          <w:color w:val="auto"/>
        </w:rPr>
        <w:t xml:space="preserve"> в реализации проектов с </w:t>
      </w:r>
      <w:r w:rsidR="006E259E" w:rsidRPr="005D6441">
        <w:rPr>
          <w:rFonts w:ascii="Times New Roman" w:eastAsia="Calibri" w:hAnsi="Times New Roman" w:cs="Times New Roman"/>
          <w:iCs/>
          <w:color w:val="auto"/>
        </w:rPr>
        <w:t>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r w:rsidR="001E050E" w:rsidRPr="005D6441">
        <w:rPr>
          <w:rFonts w:ascii="Times New Roman" w:eastAsia="Calibri" w:hAnsi="Times New Roman" w:cs="Times New Roman"/>
          <w:iCs/>
          <w:color w:val="auto"/>
        </w:rPr>
        <w:t xml:space="preserve"> </w:t>
      </w:r>
      <w:r w:rsidRPr="005D6441">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134"/>
        <w:gridCol w:w="1134"/>
        <w:gridCol w:w="1134"/>
        <w:gridCol w:w="2976"/>
        <w:gridCol w:w="3402"/>
        <w:gridCol w:w="2553"/>
        <w:gridCol w:w="2692"/>
      </w:tblGrid>
      <w:tr w:rsidR="00B41851" w:rsidRPr="005D6441" w14:paraId="118A4760" w14:textId="77777777" w:rsidTr="00CF0784">
        <w:trPr>
          <w:cantSplit/>
          <w:trHeight w:val="307"/>
        </w:trPr>
        <w:tc>
          <w:tcPr>
            <w:tcW w:w="138" w:type="pct"/>
            <w:vMerge w:val="restart"/>
            <w:tcMar>
              <w:top w:w="0" w:type="dxa"/>
              <w:left w:w="28" w:type="dxa"/>
              <w:bottom w:w="0" w:type="dxa"/>
              <w:right w:w="28" w:type="dxa"/>
            </w:tcMar>
            <w:vAlign w:val="center"/>
          </w:tcPr>
          <w:p w14:paraId="44E7C0D7"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367" w:type="pct"/>
            <w:vMerge w:val="restart"/>
            <w:tcMar>
              <w:top w:w="0" w:type="dxa"/>
              <w:left w:w="28" w:type="dxa"/>
              <w:bottom w:w="0" w:type="dxa"/>
              <w:right w:w="28" w:type="dxa"/>
            </w:tcMar>
            <w:vAlign w:val="center"/>
          </w:tcPr>
          <w:p w14:paraId="09DDC42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1BBB1A62"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367" w:type="pct"/>
            <w:vMerge w:val="restart"/>
            <w:tcMar>
              <w:top w:w="0" w:type="dxa"/>
              <w:left w:w="28" w:type="dxa"/>
              <w:bottom w:w="0" w:type="dxa"/>
              <w:right w:w="28" w:type="dxa"/>
            </w:tcMar>
            <w:vAlign w:val="center"/>
          </w:tcPr>
          <w:p w14:paraId="73EFF1FF"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3761" w:type="pct"/>
            <w:gridSpan w:val="4"/>
          </w:tcPr>
          <w:p w14:paraId="5723C004"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5D6441">
              <w:rPr>
                <w:rFonts w:ascii="Times New Roman" w:eastAsia="Times New Roman" w:hAnsi="Times New Roman" w:cs="Times New Roman"/>
                <w:color w:val="auto"/>
                <w:sz w:val="20"/>
                <w:szCs w:val="20"/>
                <w:lang w:eastAsia="ar-SA"/>
              </w:rPr>
              <w:t>проекта</w:t>
            </w:r>
            <w:r w:rsidRPr="005D6441">
              <w:rPr>
                <w:rFonts w:ascii="Times New Roman" w:eastAsia="Times New Roman" w:hAnsi="Times New Roman" w:cs="Times New Roman"/>
                <w:color w:val="auto"/>
                <w:sz w:val="20"/>
                <w:szCs w:val="20"/>
                <w:lang w:eastAsia="ar-SA"/>
              </w:rPr>
              <w:t xml:space="preserve"> </w:t>
            </w:r>
          </w:p>
        </w:tc>
      </w:tr>
      <w:tr w:rsidR="00B41851" w:rsidRPr="005D6441" w14:paraId="7FDCBF03" w14:textId="77777777" w:rsidTr="00CF0784">
        <w:trPr>
          <w:cantSplit/>
          <w:trHeight w:val="795"/>
        </w:trPr>
        <w:tc>
          <w:tcPr>
            <w:tcW w:w="138" w:type="pct"/>
            <w:vMerge/>
            <w:tcMar>
              <w:top w:w="0" w:type="dxa"/>
              <w:left w:w="28" w:type="dxa"/>
              <w:bottom w:w="0" w:type="dxa"/>
              <w:right w:w="28" w:type="dxa"/>
            </w:tcMar>
            <w:vAlign w:val="center"/>
          </w:tcPr>
          <w:p w14:paraId="00E0F343"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50E10C75"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64A7CA68"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140CDE49"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963" w:type="pct"/>
            <w:vAlign w:val="center"/>
          </w:tcPr>
          <w:p w14:paraId="4CB85C94"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Срок (даты)</w:t>
            </w:r>
          </w:p>
          <w:p w14:paraId="57C46D3C"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выполнения</w:t>
            </w:r>
          </w:p>
          <w:p w14:paraId="259F7DFA"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проекта/работы</w:t>
            </w:r>
          </w:p>
        </w:tc>
        <w:tc>
          <w:tcPr>
            <w:tcW w:w="1101" w:type="pct"/>
            <w:vAlign w:val="center"/>
          </w:tcPr>
          <w:p w14:paraId="72B097DD"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p>
          <w:p w14:paraId="7BBEF464"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работе, который(</w:t>
            </w:r>
            <w:proofErr w:type="spellStart"/>
            <w:r w:rsidRPr="005D6441">
              <w:rPr>
                <w:rFonts w:ascii="Times New Roman" w:eastAsia="Times New Roman" w:hAnsi="Times New Roman" w:cs="Times New Roman"/>
                <w:color w:val="auto"/>
                <w:sz w:val="20"/>
                <w:szCs w:val="20"/>
                <w:lang w:eastAsia="ar-SA"/>
              </w:rPr>
              <w:t>ая</w:t>
            </w:r>
            <w:proofErr w:type="spellEnd"/>
            <w:r w:rsidRPr="005D6441">
              <w:rPr>
                <w:rFonts w:ascii="Times New Roman" w:eastAsia="Times New Roman" w:hAnsi="Times New Roman" w:cs="Times New Roman"/>
                <w:color w:val="auto"/>
                <w:sz w:val="20"/>
                <w:szCs w:val="20"/>
                <w:lang w:eastAsia="ar-SA"/>
              </w:rPr>
              <w:t>) выполнялся(ась) (выполняется)</w:t>
            </w:r>
          </w:p>
        </w:tc>
        <w:tc>
          <w:tcPr>
            <w:tcW w:w="826" w:type="pct"/>
            <w:vAlign w:val="center"/>
          </w:tcPr>
          <w:p w14:paraId="67B28AF3"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Основные результаты проекта/работы</w:t>
            </w:r>
          </w:p>
        </w:tc>
        <w:tc>
          <w:tcPr>
            <w:tcW w:w="871" w:type="pct"/>
            <w:vAlign w:val="center"/>
          </w:tcPr>
          <w:p w14:paraId="47897866"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Ссылка на открытый источник о проекте/работе</w:t>
            </w:r>
            <w:r w:rsidRPr="005D6441">
              <w:rPr>
                <w:rFonts w:ascii="Times New Roman" w:eastAsia="Times New Roman" w:hAnsi="Times New Roman" w:cs="Times New Roman"/>
                <w:color w:val="auto"/>
                <w:sz w:val="20"/>
                <w:szCs w:val="20"/>
                <w:vertAlign w:val="superscript"/>
                <w:lang w:eastAsia="ar-SA"/>
              </w:rPr>
              <w:footnoteReference w:id="44"/>
            </w:r>
          </w:p>
        </w:tc>
      </w:tr>
      <w:tr w:rsidR="00B41851" w:rsidRPr="005D6441" w14:paraId="6255CA0B" w14:textId="77777777" w:rsidTr="00CF0784">
        <w:trPr>
          <w:trHeight w:val="204"/>
        </w:trPr>
        <w:tc>
          <w:tcPr>
            <w:tcW w:w="138" w:type="pct"/>
            <w:tcMar>
              <w:top w:w="0" w:type="dxa"/>
              <w:left w:w="28" w:type="dxa"/>
              <w:bottom w:w="0" w:type="dxa"/>
              <w:right w:w="28" w:type="dxa"/>
            </w:tcMar>
            <w:vAlign w:val="center"/>
          </w:tcPr>
          <w:p w14:paraId="5298CDC0" w14:textId="77777777" w:rsidR="00B41851" w:rsidRPr="005D6441" w:rsidRDefault="00B41851" w:rsidP="0050393D">
            <w:pPr>
              <w:widowControl/>
              <w:jc w:val="center"/>
              <w:rPr>
                <w:rFonts w:ascii="Times New Roman" w:eastAsia="Times New Roman" w:hAnsi="Times New Roman" w:cs="Times New Roman"/>
                <w:color w:val="auto"/>
                <w:sz w:val="20"/>
                <w:szCs w:val="20"/>
              </w:rPr>
            </w:pPr>
          </w:p>
        </w:tc>
        <w:tc>
          <w:tcPr>
            <w:tcW w:w="367" w:type="pct"/>
            <w:tcMar>
              <w:top w:w="0" w:type="dxa"/>
              <w:left w:w="28" w:type="dxa"/>
              <w:bottom w:w="0" w:type="dxa"/>
              <w:right w:w="28" w:type="dxa"/>
            </w:tcMar>
          </w:tcPr>
          <w:p w14:paraId="4B1A1BB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3A6E51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4AFB5D6"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963" w:type="pct"/>
          </w:tcPr>
          <w:p w14:paraId="13DFD71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c>
          <w:tcPr>
            <w:tcW w:w="1101" w:type="pct"/>
          </w:tcPr>
          <w:p w14:paraId="0D4A78A0"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11</w:t>
            </w:r>
          </w:p>
        </w:tc>
        <w:tc>
          <w:tcPr>
            <w:tcW w:w="826" w:type="pct"/>
          </w:tcPr>
          <w:p w14:paraId="7D02569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12</w:t>
            </w:r>
          </w:p>
        </w:tc>
        <w:tc>
          <w:tcPr>
            <w:tcW w:w="871" w:type="pct"/>
          </w:tcPr>
          <w:p w14:paraId="5DC1794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w:t>
            </w:r>
            <w:r w:rsidR="00DE7776" w:rsidRPr="005D6441">
              <w:rPr>
                <w:rFonts w:ascii="Times New Roman" w:eastAsia="Calibri" w:hAnsi="Times New Roman" w:cs="Times New Roman"/>
                <w:color w:val="auto"/>
                <w:sz w:val="20"/>
                <w:szCs w:val="20"/>
                <w:lang w:eastAsia="en-US"/>
              </w:rPr>
              <w:t>3</w:t>
            </w:r>
          </w:p>
        </w:tc>
      </w:tr>
      <w:tr w:rsidR="00B41851" w:rsidRPr="005D6441" w14:paraId="5507581A"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34E583"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367" w:type="pct"/>
            <w:tcMar>
              <w:top w:w="0" w:type="dxa"/>
              <w:left w:w="28" w:type="dxa"/>
              <w:bottom w:w="0" w:type="dxa"/>
              <w:right w:w="28" w:type="dxa"/>
            </w:tcMar>
          </w:tcPr>
          <w:p w14:paraId="58557A13"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239208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4A22EB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1CE7017E"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6530FE8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23A1BDB7"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0EF7D73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1D290925"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CBCD77"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367" w:type="pct"/>
            <w:tcMar>
              <w:top w:w="0" w:type="dxa"/>
              <w:left w:w="28" w:type="dxa"/>
              <w:bottom w:w="0" w:type="dxa"/>
              <w:right w:w="28" w:type="dxa"/>
            </w:tcMar>
          </w:tcPr>
          <w:p w14:paraId="469616E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6F9C9D5"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7C0940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71FC558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78699BE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068E6C3F"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20DB6E7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0F065502"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50A256"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367" w:type="pct"/>
            <w:tcMar>
              <w:top w:w="0" w:type="dxa"/>
              <w:left w:w="28" w:type="dxa"/>
              <w:bottom w:w="0" w:type="dxa"/>
              <w:right w:w="28" w:type="dxa"/>
            </w:tcMar>
          </w:tcPr>
          <w:p w14:paraId="1270AB8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7718F00"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A879984"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2F191E5E"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71AEC59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58DE98E7"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6E9CC38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61B8194F"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F7F97C"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367" w:type="pct"/>
            <w:tcMar>
              <w:top w:w="0" w:type="dxa"/>
              <w:left w:w="28" w:type="dxa"/>
              <w:bottom w:w="0" w:type="dxa"/>
              <w:right w:w="28" w:type="dxa"/>
            </w:tcMar>
          </w:tcPr>
          <w:p w14:paraId="442AAFA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4A1C74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D66CEC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2C1775E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1B13991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59E5676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50BC4536"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bl>
    <w:p w14:paraId="6EAFCCBB" w14:textId="77777777" w:rsidR="00B41851" w:rsidRPr="005D6441" w:rsidRDefault="00B41851" w:rsidP="0050393D">
      <w:pPr>
        <w:widowControl/>
        <w:jc w:val="both"/>
        <w:rPr>
          <w:rFonts w:ascii="Times New Roman" w:eastAsia="Calibri" w:hAnsi="Times New Roman" w:cs="Times New Roman"/>
          <w:color w:val="auto"/>
          <w:lang w:eastAsia="ar-SA"/>
        </w:rPr>
      </w:pPr>
    </w:p>
    <w:p w14:paraId="694E0463" w14:textId="77777777" w:rsidR="009922B5" w:rsidRPr="005D6441" w:rsidRDefault="009922B5" w:rsidP="0050393D">
      <w:pPr>
        <w:widowControl/>
        <w:jc w:val="both"/>
        <w:rPr>
          <w:rFonts w:ascii="Times New Roman" w:eastAsia="Calibri" w:hAnsi="Times New Roman" w:cs="Times New Roman"/>
          <w:color w:val="auto"/>
          <w:lang w:eastAsia="ar-SA"/>
        </w:rPr>
      </w:pPr>
    </w:p>
    <w:p w14:paraId="710B3DE0" w14:textId="77777777" w:rsidR="00B41851" w:rsidRPr="005D6441" w:rsidRDefault="00B41851" w:rsidP="0050393D">
      <w:pPr>
        <w:widowControl/>
        <w:jc w:val="both"/>
        <w:rPr>
          <w:rFonts w:ascii="Times New Roman" w:eastAsia="Calibri" w:hAnsi="Times New Roman" w:cs="Times New Roman"/>
          <w:color w:val="auto"/>
          <w:lang w:eastAsia="ar-SA"/>
        </w:rPr>
      </w:pPr>
      <w:r w:rsidRPr="005D6441">
        <w:rPr>
          <w:rFonts w:ascii="Times New Roman" w:eastAsia="Calibri" w:hAnsi="Times New Roman" w:cs="Times New Roman"/>
          <w:color w:val="auto"/>
          <w:lang w:eastAsia="ar-SA"/>
        </w:rPr>
        <w:t>1.</w:t>
      </w:r>
      <w:r w:rsidR="00205A06" w:rsidRPr="005D6441">
        <w:rPr>
          <w:rFonts w:ascii="Times New Roman" w:eastAsia="Calibri" w:hAnsi="Times New Roman" w:cs="Times New Roman"/>
          <w:color w:val="auto"/>
          <w:lang w:eastAsia="ar-SA"/>
        </w:rPr>
        <w:t>5</w:t>
      </w:r>
      <w:r w:rsidRPr="005D6441">
        <w:rPr>
          <w:rFonts w:ascii="Times New Roman" w:eastAsia="Calibri" w:hAnsi="Times New Roman" w:cs="Times New Roman"/>
          <w:color w:val="auto"/>
          <w:lang w:eastAsia="ar-SA"/>
        </w:rPr>
        <w:t xml:space="preserve">. Охраняемые РИД, созданные </w:t>
      </w:r>
      <w:r w:rsidR="004375EC" w:rsidRPr="005D6441">
        <w:rPr>
          <w:rFonts w:ascii="Times New Roman" w:eastAsia="Calibri" w:hAnsi="Times New Roman" w:cs="Times New Roman"/>
          <w:iCs/>
          <w:color w:val="auto"/>
        </w:rPr>
        <w:t>ключевыми исполнителями проекта</w:t>
      </w:r>
      <w:r w:rsidR="00396DA9" w:rsidRPr="005D6441">
        <w:rPr>
          <w:rFonts w:ascii="Times New Roman" w:eastAsia="Calibri" w:hAnsi="Times New Roman" w:cs="Times New Roman"/>
          <w:color w:val="auto"/>
          <w:lang w:eastAsia="ar-SA"/>
        </w:rPr>
        <w:t>,</w:t>
      </w:r>
      <w:r w:rsidRPr="005D6441">
        <w:rPr>
          <w:rFonts w:ascii="Times New Roman" w:eastAsia="Calibri" w:hAnsi="Times New Roman" w:cs="Times New Roman"/>
          <w:color w:val="auto"/>
          <w:lang w:eastAsia="ar-SA"/>
        </w:rPr>
        <w:t xml:space="preserve"> за период </w:t>
      </w:r>
      <w:r w:rsidR="006E259E" w:rsidRPr="005D6441">
        <w:rPr>
          <w:rFonts w:ascii="Times New Roman" w:eastAsia="Calibri" w:hAnsi="Times New Roman" w:cs="Times New Roman"/>
          <w:iCs/>
          <w:color w:val="auto"/>
        </w:rPr>
        <w:t>с 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5D6441" w14:paraId="4F207D73"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5751BA80"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 п/п</w:t>
            </w:r>
          </w:p>
        </w:tc>
        <w:tc>
          <w:tcPr>
            <w:tcW w:w="1277" w:type="dxa"/>
            <w:vAlign w:val="center"/>
          </w:tcPr>
          <w:p w14:paraId="756CB1B7"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1134" w:type="dxa"/>
            <w:vAlign w:val="center"/>
          </w:tcPr>
          <w:p w14:paraId="65EAA4ED"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Имя</w:t>
            </w:r>
          </w:p>
        </w:tc>
        <w:tc>
          <w:tcPr>
            <w:tcW w:w="1701" w:type="dxa"/>
            <w:vAlign w:val="center"/>
          </w:tcPr>
          <w:p w14:paraId="75C60437"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Отчество</w:t>
            </w:r>
          </w:p>
        </w:tc>
        <w:tc>
          <w:tcPr>
            <w:tcW w:w="1985" w:type="dxa"/>
            <w:vAlign w:val="center"/>
          </w:tcPr>
          <w:p w14:paraId="489CB64E"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Роль в проекте</w:t>
            </w:r>
            <w:r w:rsidR="00396DA9" w:rsidRPr="005D6441">
              <w:rPr>
                <w:rFonts w:ascii="Times New Roman" w:eastAsia="Times New Roman" w:hAnsi="Times New Roman" w:cs="Times New Roman"/>
                <w:color w:val="auto"/>
                <w:sz w:val="20"/>
                <w:szCs w:val="20"/>
                <w:vertAlign w:val="superscript"/>
                <w:lang w:eastAsia="ar-SA"/>
              </w:rPr>
              <w:footnoteReference w:id="45"/>
            </w:r>
          </w:p>
        </w:tc>
        <w:tc>
          <w:tcPr>
            <w:tcW w:w="2409" w:type="dxa"/>
            <w:tcBorders>
              <w:top w:val="single" w:sz="4" w:space="0" w:color="auto"/>
              <w:left w:val="single" w:sz="4" w:space="0" w:color="auto"/>
              <w:right w:val="single" w:sz="4" w:space="0" w:color="auto"/>
            </w:tcBorders>
            <w:vAlign w:val="center"/>
          </w:tcPr>
          <w:p w14:paraId="3F0A9FC9"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Вид РИД</w:t>
            </w:r>
            <w:r w:rsidRPr="005D6441">
              <w:rPr>
                <w:rFonts w:ascii="Times New Roman" w:eastAsia="Times New Roman" w:hAnsi="Times New Roman" w:cs="Times New Roman"/>
                <w:bCs/>
                <w:iCs/>
                <w:color w:val="auto"/>
                <w:sz w:val="20"/>
                <w:szCs w:val="20"/>
                <w:vertAlign w:val="superscript"/>
              </w:rPr>
              <w:footnoteReference w:id="46"/>
            </w:r>
          </w:p>
        </w:tc>
        <w:tc>
          <w:tcPr>
            <w:tcW w:w="6379" w:type="dxa"/>
            <w:tcBorders>
              <w:top w:val="single" w:sz="4" w:space="0" w:color="auto"/>
              <w:left w:val="single" w:sz="4" w:space="0" w:color="auto"/>
              <w:right w:val="single" w:sz="4" w:space="0" w:color="auto"/>
            </w:tcBorders>
            <w:vAlign w:val="center"/>
          </w:tcPr>
          <w:p w14:paraId="15A0A682"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Наименование РИД</w:t>
            </w:r>
          </w:p>
        </w:tc>
      </w:tr>
      <w:tr w:rsidR="00B41851" w:rsidRPr="005D6441" w14:paraId="34E60B9B"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2C7995C5"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w:t>
            </w:r>
          </w:p>
        </w:tc>
        <w:tc>
          <w:tcPr>
            <w:tcW w:w="1277" w:type="dxa"/>
            <w:vAlign w:val="center"/>
          </w:tcPr>
          <w:p w14:paraId="4F737D1C"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2</w:t>
            </w:r>
          </w:p>
        </w:tc>
        <w:tc>
          <w:tcPr>
            <w:tcW w:w="1134" w:type="dxa"/>
            <w:vAlign w:val="center"/>
          </w:tcPr>
          <w:p w14:paraId="1C936D25"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3</w:t>
            </w:r>
          </w:p>
        </w:tc>
        <w:tc>
          <w:tcPr>
            <w:tcW w:w="1701" w:type="dxa"/>
            <w:vAlign w:val="center"/>
          </w:tcPr>
          <w:p w14:paraId="5ECEF357"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4</w:t>
            </w:r>
          </w:p>
        </w:tc>
        <w:tc>
          <w:tcPr>
            <w:tcW w:w="1985" w:type="dxa"/>
            <w:vAlign w:val="center"/>
          </w:tcPr>
          <w:p w14:paraId="445A34B6"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53A4F75E"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7AB2B566"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7</w:t>
            </w:r>
          </w:p>
        </w:tc>
      </w:tr>
      <w:tr w:rsidR="00B41851" w:rsidRPr="005D6441" w14:paraId="4A2F271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78581564" w14:textId="77777777" w:rsidR="00B41851" w:rsidRPr="005D6441" w:rsidRDefault="00B41851" w:rsidP="0050393D">
            <w:pPr>
              <w:widowControl/>
              <w:jc w:val="center"/>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6639A698"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B90C6E"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21EB16C"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E8977CB"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AC56E74"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32B2B77"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r>
      <w:tr w:rsidR="00B41851" w:rsidRPr="005D6441" w14:paraId="553946DF"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DFC1D77" w14:textId="77777777" w:rsidR="00B41851" w:rsidRPr="005D6441" w:rsidRDefault="00B41851" w:rsidP="0050393D">
            <w:pPr>
              <w:widowControl/>
              <w:jc w:val="center"/>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1C030BDD"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EAE88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DE6D18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B008C51"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F13F7B0"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C11E2DE"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r>
      <w:tr w:rsidR="00B41851" w:rsidRPr="005D6441" w14:paraId="25E1C92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160CC54" w14:textId="77777777" w:rsidR="00B41851" w:rsidRPr="005D6441" w:rsidRDefault="00B41851" w:rsidP="0050393D">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498B7AE5"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F68EDE"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BD38ECD"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E1A1222"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09367D05"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A66D40E"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r>
      <w:tr w:rsidR="00B41851" w:rsidRPr="005D6441" w14:paraId="4F2B9100"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1EE62C9"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1150AAC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B3CA56"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2663ABB"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6E7EA95"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5A1F170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5C2D9D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r>
    </w:tbl>
    <w:p w14:paraId="556697EC" w14:textId="77777777" w:rsidR="009922B5" w:rsidRPr="005D6441" w:rsidRDefault="009922B5" w:rsidP="0050393D">
      <w:pPr>
        <w:widowControl/>
        <w:jc w:val="both"/>
        <w:rPr>
          <w:rFonts w:ascii="Times New Roman" w:eastAsia="Calibri" w:hAnsi="Times New Roman" w:cs="Times New Roman"/>
          <w:iCs/>
          <w:color w:val="auto"/>
        </w:rPr>
      </w:pPr>
    </w:p>
    <w:p w14:paraId="5BDF1A4A" w14:textId="77777777" w:rsidR="009922B5" w:rsidRPr="005D6441" w:rsidRDefault="009922B5" w:rsidP="0050393D">
      <w:pPr>
        <w:widowControl/>
        <w:jc w:val="both"/>
        <w:rPr>
          <w:rFonts w:ascii="Times New Roman" w:eastAsia="Calibri" w:hAnsi="Times New Roman" w:cs="Times New Roman"/>
          <w:iCs/>
          <w:color w:val="auto"/>
        </w:rPr>
      </w:pPr>
    </w:p>
    <w:p w14:paraId="190075C2" w14:textId="77777777" w:rsidR="00B41851" w:rsidRPr="005D6441" w:rsidRDefault="00B41851" w:rsidP="0050393D">
      <w:pPr>
        <w:widowControl/>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5</w:t>
      </w:r>
      <w:r w:rsidRPr="005D6441">
        <w:rPr>
          <w:rFonts w:ascii="Times New Roman" w:eastAsia="Calibri" w:hAnsi="Times New Roman" w:cs="Times New Roman"/>
          <w:iCs/>
          <w:color w:val="auto"/>
        </w:rPr>
        <w:t xml:space="preserve">. Охраняемые РИД, </w:t>
      </w:r>
      <w:r w:rsidR="00396DA9" w:rsidRPr="005D6441">
        <w:rPr>
          <w:rFonts w:ascii="Times New Roman" w:eastAsia="Calibri" w:hAnsi="Times New Roman" w:cs="Times New Roman"/>
          <w:iCs/>
          <w:color w:val="auto"/>
        </w:rPr>
        <w:t xml:space="preserve">созданные </w:t>
      </w:r>
      <w:r w:rsidR="004375EC" w:rsidRPr="005D6441">
        <w:rPr>
          <w:rFonts w:ascii="Times New Roman" w:eastAsia="Calibri" w:hAnsi="Times New Roman" w:cs="Times New Roman"/>
          <w:iCs/>
          <w:color w:val="auto"/>
        </w:rPr>
        <w:t>ключевыми исполнителями проекта</w:t>
      </w:r>
      <w:r w:rsidR="00396DA9" w:rsidRPr="005D6441">
        <w:rPr>
          <w:rFonts w:ascii="Times New Roman" w:eastAsia="Calibri" w:hAnsi="Times New Roman" w:cs="Times New Roman"/>
          <w:iCs/>
          <w:color w:val="auto"/>
        </w:rPr>
        <w:t xml:space="preserve">, </w:t>
      </w:r>
      <w:r w:rsidR="00396DA9" w:rsidRPr="005D6441">
        <w:rPr>
          <w:rFonts w:ascii="Times New Roman" w:eastAsia="Calibri" w:hAnsi="Times New Roman" w:cs="Times New Roman"/>
          <w:color w:val="auto"/>
          <w:lang w:eastAsia="ar-SA"/>
        </w:rPr>
        <w:t xml:space="preserve">за период </w:t>
      </w:r>
      <w:r w:rsidR="006E259E" w:rsidRPr="005D6441">
        <w:rPr>
          <w:rFonts w:ascii="Times New Roman" w:eastAsia="Calibri" w:hAnsi="Times New Roman" w:cs="Times New Roman"/>
          <w:iCs/>
          <w:color w:val="auto"/>
        </w:rPr>
        <w:t>с 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r w:rsidR="001E050E" w:rsidRPr="005D6441">
        <w:rPr>
          <w:rFonts w:ascii="Times New Roman" w:eastAsia="Calibri" w:hAnsi="Times New Roman" w:cs="Times New Roman"/>
          <w:color w:val="auto"/>
          <w:lang w:eastAsia="ar-SA"/>
        </w:rPr>
        <w:t xml:space="preserve"> </w:t>
      </w:r>
      <w:r w:rsidRPr="005D6441">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5D6441" w14:paraId="4D9249A5"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41B24408"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 п/п</w:t>
            </w:r>
          </w:p>
        </w:tc>
        <w:tc>
          <w:tcPr>
            <w:tcW w:w="1277" w:type="dxa"/>
            <w:vAlign w:val="center"/>
          </w:tcPr>
          <w:p w14:paraId="6EE8B55B"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1134" w:type="dxa"/>
            <w:vAlign w:val="center"/>
          </w:tcPr>
          <w:p w14:paraId="708244B7"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Имя</w:t>
            </w:r>
          </w:p>
        </w:tc>
        <w:tc>
          <w:tcPr>
            <w:tcW w:w="1701" w:type="dxa"/>
            <w:vAlign w:val="center"/>
          </w:tcPr>
          <w:p w14:paraId="5093069B"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33715854"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Вид охранного документа</w:t>
            </w:r>
          </w:p>
          <w:p w14:paraId="1E565733"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715BFA58" w14:textId="77777777" w:rsidR="00396DA9" w:rsidRPr="005D6441"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5D6441">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709FF25C" w14:textId="77777777" w:rsidR="00396DA9" w:rsidRPr="005D6441" w:rsidRDefault="00396DA9" w:rsidP="0050393D">
            <w:pPr>
              <w:widowControl/>
              <w:ind w:left="-108" w:right="-109"/>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Дата приоритета</w:t>
            </w:r>
          </w:p>
          <w:p w14:paraId="43219EF2" w14:textId="77777777" w:rsidR="00396DA9" w:rsidRPr="005D6441" w:rsidRDefault="00396DA9" w:rsidP="0050393D">
            <w:pPr>
              <w:widowControl/>
              <w:ind w:left="-108" w:right="-109"/>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7BDB7690" w14:textId="77777777" w:rsidR="00396DA9" w:rsidRPr="005D6441"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5D6441">
              <w:rPr>
                <w:rFonts w:ascii="Times New Roman" w:eastAsia="Calibri" w:hAnsi="Times New Roman" w:cs="Times New Roman"/>
                <w:bCs/>
                <w:color w:val="auto"/>
                <w:sz w:val="20"/>
                <w:szCs w:val="20"/>
                <w:lang w:eastAsia="en-US"/>
              </w:rPr>
              <w:t>Номер</w:t>
            </w:r>
          </w:p>
          <w:p w14:paraId="2D606B8C"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670AAFCD"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Территория (страна)</w:t>
            </w:r>
          </w:p>
          <w:p w14:paraId="2007326D"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4F26491A"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Срок действия</w:t>
            </w:r>
          </w:p>
          <w:p w14:paraId="0ACF4B8E"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r>
      <w:tr w:rsidR="00396DA9" w:rsidRPr="005D6441" w14:paraId="02A08814"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00202E97"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6DA7FCB1" w14:textId="77777777" w:rsidR="00396DA9" w:rsidRPr="005D6441"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60960816" w14:textId="77777777" w:rsidR="00396DA9" w:rsidRPr="005D6441"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76C130E5" w14:textId="77777777" w:rsidR="00396DA9" w:rsidRPr="005D6441"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6C7DB986"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2E433F18" w14:textId="77777777" w:rsidR="00396DA9" w:rsidRPr="005D6441" w:rsidRDefault="00396DA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64D84778" w14:textId="77777777" w:rsidR="00396DA9" w:rsidRPr="005D6441" w:rsidRDefault="00396DA9" w:rsidP="0050393D">
            <w:pPr>
              <w:widowControl/>
              <w:ind w:left="-108" w:right="-109"/>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583AB8EF"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5FD589B4"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1E10B947"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13</w:t>
            </w:r>
          </w:p>
        </w:tc>
      </w:tr>
      <w:tr w:rsidR="00396DA9" w:rsidRPr="005D6441" w14:paraId="32A8E18A"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3910BFB" w14:textId="77777777" w:rsidR="00396DA9" w:rsidRPr="005D6441" w:rsidRDefault="00396DA9" w:rsidP="0050393D">
            <w:pPr>
              <w:widowControl/>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4E85762D"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1136C98" w14:textId="77777777" w:rsidR="00396DA9" w:rsidRPr="005D6441"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139F1AB" w14:textId="77777777" w:rsidR="00396DA9" w:rsidRPr="005D6441"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6F8D6B4"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4351B053"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FE64096"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488B91"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D1F01AF"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9905F67" w14:textId="77777777" w:rsidR="00396DA9" w:rsidRPr="005D6441" w:rsidRDefault="00396DA9" w:rsidP="0050393D">
            <w:pPr>
              <w:widowControl/>
              <w:rPr>
                <w:rFonts w:eastAsia="Times New Roman" w:cs="Times New Roman"/>
                <w:color w:val="auto"/>
                <w:sz w:val="20"/>
                <w:szCs w:val="20"/>
              </w:rPr>
            </w:pPr>
          </w:p>
        </w:tc>
      </w:tr>
      <w:tr w:rsidR="00396DA9" w:rsidRPr="005D6441" w14:paraId="4B29AE00"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3E12CFF" w14:textId="77777777" w:rsidR="00396DA9" w:rsidRPr="005D6441" w:rsidRDefault="00396DA9" w:rsidP="0050393D">
            <w:pPr>
              <w:widowControl/>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4087FF83"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C622C5E"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D4CDB95"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89096E8"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4DFA0976"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C49E324"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99B8571"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E5AFDB8"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3C44220" w14:textId="77777777" w:rsidR="00396DA9" w:rsidRPr="005D6441" w:rsidRDefault="00396DA9" w:rsidP="0050393D">
            <w:pPr>
              <w:widowControl/>
              <w:rPr>
                <w:rFonts w:eastAsia="Times New Roman" w:cs="Times New Roman"/>
                <w:color w:val="auto"/>
                <w:sz w:val="20"/>
                <w:szCs w:val="20"/>
              </w:rPr>
            </w:pPr>
          </w:p>
        </w:tc>
      </w:tr>
      <w:tr w:rsidR="00396DA9" w:rsidRPr="005D6441" w14:paraId="6E1CA838"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90510E4" w14:textId="77777777" w:rsidR="00396DA9" w:rsidRPr="005D6441" w:rsidRDefault="00396DA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7265BAF7"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3C28227"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807E5B7"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2046544"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DAD95A0"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752169D"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33A3669"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B464EE3"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34D0DF0" w14:textId="77777777" w:rsidR="00396DA9" w:rsidRPr="005D6441" w:rsidRDefault="00396DA9" w:rsidP="0050393D">
            <w:pPr>
              <w:widowControl/>
              <w:rPr>
                <w:rFonts w:eastAsia="Times New Roman" w:cs="Times New Roman"/>
                <w:color w:val="auto"/>
                <w:sz w:val="20"/>
                <w:szCs w:val="20"/>
              </w:rPr>
            </w:pPr>
          </w:p>
        </w:tc>
      </w:tr>
      <w:tr w:rsidR="00396DA9" w:rsidRPr="005D6441" w14:paraId="2039DCD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C6E6C3F" w14:textId="77777777" w:rsidR="00396DA9" w:rsidRPr="005D6441" w:rsidRDefault="00396DA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133B8920"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E085B1A"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19BE36A"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47033CB"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F7FEE3A"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9E30E19"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6A0A58F"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BFC1592"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0D46BD6" w14:textId="77777777" w:rsidR="00396DA9" w:rsidRPr="005D6441" w:rsidRDefault="00396DA9" w:rsidP="0050393D">
            <w:pPr>
              <w:widowControl/>
              <w:rPr>
                <w:rFonts w:eastAsia="Times New Roman" w:cs="Times New Roman"/>
                <w:color w:val="auto"/>
                <w:sz w:val="20"/>
                <w:szCs w:val="20"/>
              </w:rPr>
            </w:pPr>
          </w:p>
        </w:tc>
      </w:tr>
    </w:tbl>
    <w:p w14:paraId="66DAE851" w14:textId="77777777" w:rsidR="007C7508" w:rsidRPr="005D6441" w:rsidRDefault="007C7508" w:rsidP="0050393D">
      <w:pPr>
        <w:widowControl/>
        <w:rPr>
          <w:rFonts w:ascii="Times New Roman" w:eastAsia="Calibri" w:hAnsi="Times New Roman" w:cs="Times New Roman"/>
          <w:iCs/>
          <w:color w:val="auto"/>
        </w:rPr>
      </w:pPr>
    </w:p>
    <w:p w14:paraId="770F6A0D" w14:textId="77777777" w:rsidR="009922B5" w:rsidRPr="005D6441" w:rsidRDefault="009922B5" w:rsidP="0050393D">
      <w:pPr>
        <w:widowControl/>
        <w:rPr>
          <w:rFonts w:ascii="Times New Roman" w:eastAsia="Calibri" w:hAnsi="Times New Roman" w:cs="Times New Roman"/>
          <w:iCs/>
          <w:color w:val="auto"/>
        </w:rPr>
      </w:pPr>
    </w:p>
    <w:p w14:paraId="256473E1" w14:textId="77777777" w:rsidR="00AC61D1" w:rsidRPr="005D6441" w:rsidRDefault="00AC61D1" w:rsidP="0050393D">
      <w:pPr>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6.</w:t>
      </w:r>
      <w:r w:rsidRPr="005D6441">
        <w:rPr>
          <w:rFonts w:ascii="Times New Roman" w:eastAsia="Calibri" w:hAnsi="Times New Roman" w:cs="Times New Roman"/>
          <w:iCs/>
          <w:color w:val="auto"/>
        </w:rPr>
        <w:t xml:space="preserve"> Опыт участника отбора в реализации проектов </w:t>
      </w:r>
      <w:r w:rsidRPr="005D6441">
        <w:rPr>
          <w:rFonts w:ascii="Times New Roman" w:eastAsia="Calibri" w:hAnsi="Times New Roman" w:cs="Times New Roman"/>
          <w:color w:val="auto"/>
        </w:rPr>
        <w:t xml:space="preserve">за период </w:t>
      </w:r>
      <w:r w:rsidR="006E259E" w:rsidRPr="005D6441">
        <w:rPr>
          <w:rFonts w:ascii="Times New Roman" w:eastAsia="Calibri" w:hAnsi="Times New Roman" w:cs="Times New Roman"/>
          <w:iCs/>
          <w:color w:val="auto"/>
        </w:rPr>
        <w:t>с 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5D6441" w14:paraId="34DEDB8B" w14:textId="77777777" w:rsidTr="0003395C">
        <w:trPr>
          <w:tblHeader/>
        </w:trPr>
        <w:tc>
          <w:tcPr>
            <w:tcW w:w="180" w:type="pct"/>
            <w:tcBorders>
              <w:bottom w:val="single" w:sz="4" w:space="0" w:color="auto"/>
            </w:tcBorders>
            <w:vAlign w:val="center"/>
          </w:tcPr>
          <w:p w14:paraId="19BE3BA8" w14:textId="77777777" w:rsidR="00AC61D1" w:rsidRPr="005D6441" w:rsidRDefault="00AC61D1" w:rsidP="0050393D">
            <w:pPr>
              <w:ind w:left="-40" w:right="-95"/>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3203695C"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47EDB348" w14:textId="77777777" w:rsidR="00AC61D1" w:rsidRPr="005D6441" w:rsidRDefault="00AC61D1" w:rsidP="0050393D">
            <w:pPr>
              <w:ind w:left="-108" w:right="-108"/>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Стоимость работ</w:t>
            </w:r>
          </w:p>
          <w:p w14:paraId="0503A83A" w14:textId="77777777" w:rsidR="00AC61D1" w:rsidRPr="005D6441" w:rsidRDefault="00AC61D1" w:rsidP="0050393D">
            <w:pPr>
              <w:ind w:left="-111" w:right="-69"/>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78596F17" w14:textId="77777777" w:rsidR="00AC61D1" w:rsidRPr="005D6441" w:rsidRDefault="00AC61D1" w:rsidP="0050393D">
            <w:pPr>
              <w:ind w:left="-108" w:right="-107"/>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 xml:space="preserve">Источник финансирования </w:t>
            </w:r>
            <w:r w:rsidRPr="005D6441">
              <w:rPr>
                <w:rFonts w:ascii="Times New Roman" w:eastAsia="Calibri" w:hAnsi="Times New Roman" w:cs="Times New Roman"/>
                <w:iCs/>
                <w:color w:val="auto"/>
                <w:sz w:val="20"/>
                <w:szCs w:val="20"/>
                <w:vertAlign w:val="superscript"/>
              </w:rPr>
              <w:footnoteReference w:id="47"/>
            </w:r>
          </w:p>
        </w:tc>
        <w:tc>
          <w:tcPr>
            <w:tcW w:w="895" w:type="pct"/>
            <w:tcBorders>
              <w:bottom w:val="single" w:sz="4" w:space="0" w:color="auto"/>
            </w:tcBorders>
            <w:vAlign w:val="center"/>
          </w:tcPr>
          <w:p w14:paraId="1A07C423" w14:textId="77777777" w:rsidR="00AC61D1" w:rsidRPr="005D6441" w:rsidRDefault="00AC61D1" w:rsidP="0050393D">
            <w:pPr>
              <w:ind w:left="-109" w:right="-109"/>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36FC3314" w14:textId="77777777" w:rsidR="00AC61D1" w:rsidRPr="005D6441" w:rsidRDefault="00AC61D1" w:rsidP="0050393D">
            <w:pPr>
              <w:ind w:left="-109" w:right="-109"/>
              <w:jc w:val="center"/>
              <w:rPr>
                <w:rFonts w:ascii="Times New Roman" w:eastAsia="Calibri" w:hAnsi="Times New Roman" w:cs="Times New Roman"/>
                <w:color w:val="auto"/>
                <w:sz w:val="20"/>
                <w:szCs w:val="20"/>
                <w:lang w:eastAsia="ar-SA"/>
              </w:rPr>
            </w:pPr>
            <w:r w:rsidRPr="005D6441">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0440613C"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Ссылка на открытые источники о работе/проекте</w:t>
            </w:r>
            <w:r w:rsidRPr="005D6441">
              <w:rPr>
                <w:rFonts w:ascii="Times New Roman" w:eastAsia="Calibri" w:hAnsi="Times New Roman" w:cs="Times New Roman"/>
                <w:iCs/>
                <w:color w:val="auto"/>
                <w:sz w:val="20"/>
                <w:szCs w:val="20"/>
                <w:vertAlign w:val="superscript"/>
              </w:rPr>
              <w:footnoteReference w:id="48"/>
            </w:r>
          </w:p>
        </w:tc>
      </w:tr>
      <w:tr w:rsidR="00AC61D1" w:rsidRPr="005D6441" w14:paraId="3E79FF16" w14:textId="77777777" w:rsidTr="0003395C">
        <w:trPr>
          <w:trHeight w:val="261"/>
        </w:trPr>
        <w:tc>
          <w:tcPr>
            <w:tcW w:w="180" w:type="pct"/>
          </w:tcPr>
          <w:p w14:paraId="6499256E"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1</w:t>
            </w:r>
          </w:p>
        </w:tc>
        <w:tc>
          <w:tcPr>
            <w:tcW w:w="675" w:type="pct"/>
          </w:tcPr>
          <w:p w14:paraId="623DE72B"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562" w:type="pct"/>
          </w:tcPr>
          <w:p w14:paraId="7BDA4046"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649" w:type="pct"/>
          </w:tcPr>
          <w:p w14:paraId="7EE0AD98"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895" w:type="pct"/>
          </w:tcPr>
          <w:p w14:paraId="0C709D47"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715" w:type="pct"/>
          </w:tcPr>
          <w:p w14:paraId="574E6669"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1324" w:type="pct"/>
          </w:tcPr>
          <w:p w14:paraId="75BBBE21" w14:textId="77777777" w:rsidR="00AC61D1" w:rsidRPr="005D6441" w:rsidRDefault="00AC61D1" w:rsidP="0050393D">
            <w:pPr>
              <w:jc w:val="center"/>
              <w:rPr>
                <w:rFonts w:ascii="Times New Roman" w:eastAsia="Calibri" w:hAnsi="Times New Roman" w:cs="Times New Roman"/>
                <w:iCs/>
                <w:color w:val="auto"/>
                <w:sz w:val="20"/>
                <w:szCs w:val="20"/>
              </w:rPr>
            </w:pPr>
          </w:p>
        </w:tc>
      </w:tr>
      <w:tr w:rsidR="00AC61D1" w:rsidRPr="005D6441" w14:paraId="66AA354E" w14:textId="77777777" w:rsidTr="0003395C">
        <w:trPr>
          <w:trHeight w:val="206"/>
        </w:trPr>
        <w:tc>
          <w:tcPr>
            <w:tcW w:w="180" w:type="pct"/>
          </w:tcPr>
          <w:p w14:paraId="693BB5A6"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2</w:t>
            </w:r>
          </w:p>
        </w:tc>
        <w:tc>
          <w:tcPr>
            <w:tcW w:w="675" w:type="pct"/>
          </w:tcPr>
          <w:p w14:paraId="32B48629"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562" w:type="pct"/>
          </w:tcPr>
          <w:p w14:paraId="528B991A"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649" w:type="pct"/>
          </w:tcPr>
          <w:p w14:paraId="507D5BDA"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895" w:type="pct"/>
          </w:tcPr>
          <w:p w14:paraId="74399920"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715" w:type="pct"/>
          </w:tcPr>
          <w:p w14:paraId="60B46625"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1324" w:type="pct"/>
          </w:tcPr>
          <w:p w14:paraId="03BF8DA9" w14:textId="77777777" w:rsidR="00AC61D1" w:rsidRPr="005D6441" w:rsidRDefault="00AC61D1" w:rsidP="0050393D">
            <w:pPr>
              <w:jc w:val="center"/>
              <w:rPr>
                <w:rFonts w:ascii="Times New Roman" w:eastAsia="Calibri" w:hAnsi="Times New Roman" w:cs="Times New Roman"/>
                <w:iCs/>
                <w:color w:val="auto"/>
                <w:sz w:val="20"/>
                <w:szCs w:val="20"/>
              </w:rPr>
            </w:pPr>
          </w:p>
        </w:tc>
      </w:tr>
      <w:tr w:rsidR="00AC61D1" w:rsidRPr="005D6441" w14:paraId="6F5D862D" w14:textId="77777777" w:rsidTr="0003395C">
        <w:trPr>
          <w:trHeight w:val="241"/>
        </w:trPr>
        <w:tc>
          <w:tcPr>
            <w:tcW w:w="180" w:type="pct"/>
          </w:tcPr>
          <w:p w14:paraId="2ACBD1EC"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w:t>
            </w:r>
          </w:p>
        </w:tc>
        <w:tc>
          <w:tcPr>
            <w:tcW w:w="675" w:type="pct"/>
          </w:tcPr>
          <w:p w14:paraId="68410361"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562" w:type="pct"/>
          </w:tcPr>
          <w:p w14:paraId="212B865E"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649" w:type="pct"/>
          </w:tcPr>
          <w:p w14:paraId="1DCE8DBB"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895" w:type="pct"/>
          </w:tcPr>
          <w:p w14:paraId="182000A6"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715" w:type="pct"/>
          </w:tcPr>
          <w:p w14:paraId="1EC59F3F"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1324" w:type="pct"/>
          </w:tcPr>
          <w:p w14:paraId="1E7AFD8B" w14:textId="77777777" w:rsidR="00AC61D1" w:rsidRPr="005D6441" w:rsidRDefault="00AC61D1" w:rsidP="0050393D">
            <w:pPr>
              <w:jc w:val="center"/>
              <w:rPr>
                <w:rFonts w:ascii="Times New Roman" w:eastAsia="Calibri" w:hAnsi="Times New Roman" w:cs="Times New Roman"/>
                <w:iCs/>
                <w:color w:val="auto"/>
                <w:sz w:val="20"/>
                <w:szCs w:val="20"/>
              </w:rPr>
            </w:pPr>
          </w:p>
        </w:tc>
      </w:tr>
    </w:tbl>
    <w:p w14:paraId="71F14D87" w14:textId="77777777" w:rsidR="00AC61D1" w:rsidRPr="005D6441" w:rsidRDefault="00AC61D1" w:rsidP="0050393D">
      <w:pPr>
        <w:rPr>
          <w:rFonts w:ascii="Times New Roman" w:hAnsi="Times New Roman"/>
        </w:rPr>
      </w:pPr>
    </w:p>
    <w:p w14:paraId="51382482" w14:textId="77777777" w:rsidR="00457089" w:rsidRPr="005D6441" w:rsidRDefault="00457089"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71DD81CA" w14:textId="77777777" w:rsidR="00457089" w:rsidRPr="005D6441" w:rsidRDefault="00457089" w:rsidP="0050393D">
      <w:pPr>
        <w:rPr>
          <w:rFonts w:ascii="Times New Roman" w:hAnsi="Times New Roman" w:cs="Times New Roman"/>
          <w:color w:val="auto"/>
        </w:rPr>
      </w:pPr>
      <w:r w:rsidRPr="005D6441">
        <w:rPr>
          <w:rFonts w:ascii="Times New Roman" w:hAnsi="Times New Roman" w:cs="Times New Roman"/>
          <w:color w:val="auto"/>
        </w:rPr>
        <w:t>(уполномоченное лицо) ___________________________________________ (И.О. Фамилия)</w:t>
      </w:r>
    </w:p>
    <w:p w14:paraId="59C9182B" w14:textId="77777777" w:rsidR="00B25FE3" w:rsidRPr="005D6441" w:rsidRDefault="00620D00" w:rsidP="0050393D">
      <w:pPr>
        <w:tabs>
          <w:tab w:val="left" w:pos="1860"/>
        </w:tabs>
        <w:rPr>
          <w:lang w:eastAsia="x-none"/>
        </w:rPr>
      </w:pPr>
      <w:r w:rsidRPr="005D6441">
        <w:rPr>
          <w:rFonts w:ascii="Times New Roman" w:hAnsi="Times New Roman" w:cs="Times New Roman"/>
          <w:color w:val="auto"/>
          <w:vertAlign w:val="superscript"/>
        </w:rPr>
        <w:t>М.П.</w:t>
      </w:r>
    </w:p>
    <w:p w14:paraId="12B11825" w14:textId="77777777" w:rsidR="00B25FE3" w:rsidRPr="005D6441" w:rsidRDefault="00B25FE3" w:rsidP="0050393D">
      <w:pPr>
        <w:rPr>
          <w:lang w:eastAsia="x-none"/>
        </w:rPr>
      </w:pPr>
    </w:p>
    <w:p w14:paraId="2EF7F3D9" w14:textId="77777777" w:rsidR="00B25FE3" w:rsidRPr="005D6441" w:rsidRDefault="00B25FE3" w:rsidP="0050393D">
      <w:pPr>
        <w:ind w:firstLine="709"/>
        <w:rPr>
          <w:lang w:eastAsia="x-none"/>
        </w:rPr>
        <w:sectPr w:rsidR="00B25FE3" w:rsidRPr="005D6441" w:rsidSect="00361C86">
          <w:pgSz w:w="16834" w:h="11909" w:orient="landscape"/>
          <w:pgMar w:top="993" w:right="851" w:bottom="994" w:left="851" w:header="0" w:footer="284" w:gutter="0"/>
          <w:cols w:space="720"/>
          <w:noEndnote/>
          <w:titlePg/>
          <w:docGrid w:linePitch="360"/>
        </w:sectPr>
      </w:pPr>
    </w:p>
    <w:p w14:paraId="79528C58" w14:textId="77777777" w:rsidR="009338B9" w:rsidRPr="005D6441" w:rsidRDefault="009338B9" w:rsidP="00C86D00">
      <w:pPr>
        <w:pStyle w:val="1"/>
        <w:numPr>
          <w:ilvl w:val="0"/>
          <w:numId w:val="0"/>
        </w:numPr>
        <w:spacing w:before="0" w:after="0"/>
        <w:jc w:val="left"/>
        <w:rPr>
          <w:bCs/>
          <w:iCs/>
          <w:sz w:val="24"/>
          <w:szCs w:val="24"/>
          <w:lang w:val="ru-RU"/>
        </w:rPr>
      </w:pPr>
      <w:bookmarkStart w:id="143" w:name="_Toc162973677"/>
      <w:bookmarkStart w:id="144" w:name="_Toc65681589"/>
      <w:bookmarkStart w:id="145" w:name="_Toc68818947"/>
      <w:bookmarkStart w:id="146" w:name="_Toc73388724"/>
      <w:bookmarkStart w:id="147" w:name="_Toc73388789"/>
      <w:r w:rsidRPr="005D6441">
        <w:rPr>
          <w:bCs/>
          <w:iCs/>
          <w:sz w:val="24"/>
          <w:szCs w:val="24"/>
          <w:lang w:val="ru-RU"/>
        </w:rPr>
        <w:t xml:space="preserve">ФОРМА </w:t>
      </w:r>
      <w:r w:rsidR="001D7838" w:rsidRPr="005D6441">
        <w:rPr>
          <w:bCs/>
          <w:iCs/>
          <w:sz w:val="24"/>
          <w:szCs w:val="24"/>
          <w:lang w:val="ru-RU"/>
        </w:rPr>
        <w:t>6</w:t>
      </w:r>
      <w:r w:rsidRPr="005D6441">
        <w:rPr>
          <w:bCs/>
          <w:iCs/>
          <w:sz w:val="24"/>
          <w:szCs w:val="24"/>
          <w:lang w:val="ru-RU"/>
        </w:rPr>
        <w:t>. СВЕДЕНИЯ О</w:t>
      </w:r>
      <w:r w:rsidR="00CB5B8F" w:rsidRPr="005D6441">
        <w:rPr>
          <w:bCs/>
          <w:iCs/>
          <w:sz w:val="24"/>
          <w:szCs w:val="24"/>
          <w:lang w:val="ru-RU"/>
        </w:rPr>
        <w:t>Б</w:t>
      </w:r>
      <w:r w:rsidRPr="005D6441">
        <w:rPr>
          <w:bCs/>
          <w:iCs/>
          <w:sz w:val="24"/>
          <w:szCs w:val="24"/>
          <w:lang w:val="ru-RU"/>
        </w:rPr>
        <w:t xml:space="preserve"> ИНДУСТРИАЛЬНО</w:t>
      </w:r>
      <w:r w:rsidR="00CB5B8F" w:rsidRPr="005D6441">
        <w:rPr>
          <w:bCs/>
          <w:iCs/>
          <w:sz w:val="24"/>
          <w:szCs w:val="24"/>
          <w:lang w:val="ru-RU"/>
        </w:rPr>
        <w:t>М</w:t>
      </w:r>
      <w:r w:rsidRPr="005D6441">
        <w:rPr>
          <w:bCs/>
          <w:iCs/>
          <w:sz w:val="24"/>
          <w:szCs w:val="24"/>
          <w:lang w:val="ru-RU"/>
        </w:rPr>
        <w:t xml:space="preserve"> ПАРТНЕР</w:t>
      </w:r>
      <w:r w:rsidR="00CB5B8F" w:rsidRPr="005D6441">
        <w:rPr>
          <w:bCs/>
          <w:iCs/>
          <w:sz w:val="24"/>
          <w:szCs w:val="24"/>
          <w:lang w:val="ru-RU"/>
        </w:rPr>
        <w:t>Е</w:t>
      </w:r>
      <w:bookmarkEnd w:id="143"/>
    </w:p>
    <w:p w14:paraId="6EDEF4DE" w14:textId="77777777" w:rsidR="009338B9" w:rsidRPr="005D6441" w:rsidRDefault="003C7266" w:rsidP="0050393D">
      <w:pPr>
        <w:jc w:val="both"/>
        <w:rPr>
          <w:rFonts w:ascii="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5D6441">
        <w:rPr>
          <w:rFonts w:ascii="Times New Roman" w:hAnsi="Times New Roman"/>
          <w:i/>
          <w:sz w:val="22"/>
          <w:szCs w:val="22"/>
          <w:shd w:val="clear" w:color="auto" w:fill="D9D9D9" w:themeFill="background1" w:themeFillShade="D9"/>
        </w:rPr>
        <w:t>doc</w:t>
      </w:r>
      <w:proofErr w:type="spellEnd"/>
      <w:r w:rsidRPr="005D6441">
        <w:rPr>
          <w:rFonts w:ascii="Times New Roman" w:hAnsi="Times New Roman"/>
          <w:i/>
          <w:sz w:val="22"/>
          <w:szCs w:val="22"/>
          <w:shd w:val="clear" w:color="auto" w:fill="D9D9D9" w:themeFill="background1" w:themeFillShade="D9"/>
        </w:rPr>
        <w:t xml:space="preserve">, </w:t>
      </w:r>
      <w:r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5D6441">
        <w:rPr>
          <w:rFonts w:ascii="Times New Roman" w:hAnsi="Times New Roman"/>
          <w:i/>
          <w:sz w:val="22"/>
          <w:szCs w:val="22"/>
          <w:shd w:val="clear" w:color="auto" w:fill="D9D9D9" w:themeFill="background1" w:themeFillShade="D9"/>
        </w:rPr>
        <w:t>pdf</w:t>
      </w:r>
      <w:proofErr w:type="spellEnd"/>
      <w:r w:rsidRPr="005D6441">
        <w:rPr>
          <w:rFonts w:ascii="Times New Roman" w:hAnsi="Times New Roman"/>
          <w:i/>
          <w:sz w:val="22"/>
          <w:szCs w:val="22"/>
          <w:shd w:val="clear" w:color="auto" w:fill="D9D9D9" w:themeFill="background1" w:themeFillShade="D9"/>
        </w:rPr>
        <w:t xml:space="preserve">)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«Индустриальный партнер»</w:t>
      </w:r>
      <w:r w:rsidRPr="005D6441">
        <w:rPr>
          <w:rFonts w:ascii="Times New Roman" w:hAnsi="Times New Roman"/>
          <w:i/>
          <w:sz w:val="22"/>
          <w:szCs w:val="22"/>
          <w:shd w:val="clear" w:color="auto" w:fill="D9D9D9" w:themeFill="background1" w:themeFillShade="D9"/>
        </w:rPr>
        <w:t xml:space="preserve">. </w:t>
      </w:r>
    </w:p>
    <w:p w14:paraId="7A64CDE0" w14:textId="77777777" w:rsidR="009338B9" w:rsidRPr="005D6441" w:rsidRDefault="009338B9" w:rsidP="0050393D">
      <w:pPr>
        <w:widowControl/>
        <w:rPr>
          <w:rFonts w:ascii="Times New Roman" w:hAnsi="Times New Roman" w:cs="Times New Roman"/>
        </w:rPr>
      </w:pPr>
    </w:p>
    <w:p w14:paraId="083AF381" w14:textId="77777777" w:rsidR="009338B9" w:rsidRPr="005D6441" w:rsidRDefault="009338B9" w:rsidP="0050393D">
      <w:pPr>
        <w:pStyle w:val="17"/>
        <w:spacing w:before="180" w:line="260" w:lineRule="exact"/>
        <w:ind w:left="0"/>
        <w:jc w:val="center"/>
        <w:rPr>
          <w:i/>
          <w:iCs/>
          <w:sz w:val="28"/>
          <w:szCs w:val="28"/>
          <w:u w:val="single"/>
        </w:rPr>
      </w:pPr>
      <w:r w:rsidRPr="005D6441">
        <w:rPr>
          <w:i/>
          <w:color w:val="000000"/>
          <w:u w:val="single"/>
        </w:rPr>
        <w:t>Полное наименование организации (в соответствии с учредительными документами)</w:t>
      </w:r>
    </w:p>
    <w:p w14:paraId="589C4958"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5D6441" w14:paraId="2012B028" w14:textId="77777777" w:rsidTr="00E32778">
        <w:tc>
          <w:tcPr>
            <w:tcW w:w="8789" w:type="dxa"/>
            <w:vAlign w:val="center"/>
          </w:tcPr>
          <w:p w14:paraId="7EB6989F" w14:textId="77777777" w:rsidR="009338B9" w:rsidRPr="005D6441" w:rsidRDefault="009338B9" w:rsidP="0050393D">
            <w:pPr>
              <w:tabs>
                <w:tab w:val="left" w:pos="722"/>
              </w:tabs>
              <w:spacing w:line="281" w:lineRule="exact"/>
              <w:jc w:val="center"/>
              <w:rPr>
                <w:rFonts w:ascii="Times New Roman" w:eastAsia="Times New Roman" w:hAnsi="Times New Roman" w:cs="Times New Roman"/>
              </w:rPr>
            </w:pPr>
            <w:r w:rsidRPr="005D6441">
              <w:rPr>
                <w:rFonts w:ascii="Times New Roman" w:eastAsia="Times New Roman" w:hAnsi="Times New Roman" w:cs="Times New Roman"/>
              </w:rPr>
              <w:t>Наименование показателя</w:t>
            </w:r>
          </w:p>
        </w:tc>
        <w:tc>
          <w:tcPr>
            <w:tcW w:w="1418" w:type="dxa"/>
            <w:vAlign w:val="center"/>
          </w:tcPr>
          <w:p w14:paraId="3E09FBEE" w14:textId="77777777" w:rsidR="009338B9" w:rsidRPr="005D6441" w:rsidRDefault="009338B9" w:rsidP="0050393D">
            <w:pPr>
              <w:tabs>
                <w:tab w:val="left" w:pos="722"/>
              </w:tabs>
              <w:spacing w:line="281" w:lineRule="exact"/>
              <w:jc w:val="center"/>
              <w:rPr>
                <w:rFonts w:ascii="Times New Roman" w:eastAsia="Times New Roman" w:hAnsi="Times New Roman" w:cs="Times New Roman"/>
              </w:rPr>
            </w:pPr>
            <w:r w:rsidRPr="005D6441">
              <w:rPr>
                <w:rFonts w:ascii="Times New Roman" w:eastAsia="Times New Roman" w:hAnsi="Times New Roman" w:cs="Times New Roman"/>
              </w:rPr>
              <w:t>Значение показателя</w:t>
            </w:r>
          </w:p>
        </w:tc>
      </w:tr>
      <w:tr w:rsidR="009338B9" w:rsidRPr="005D6441" w14:paraId="6C90BB96" w14:textId="77777777" w:rsidTr="00E32778">
        <w:trPr>
          <w:trHeight w:val="276"/>
        </w:trPr>
        <w:tc>
          <w:tcPr>
            <w:tcW w:w="8789" w:type="dxa"/>
          </w:tcPr>
          <w:p w14:paraId="07FCA814" w14:textId="77777777" w:rsidR="009338B9" w:rsidRPr="005D6441" w:rsidRDefault="009338B9" w:rsidP="0050393D">
            <w:pPr>
              <w:tabs>
                <w:tab w:val="left" w:pos="722"/>
              </w:tabs>
              <w:spacing w:before="240" w:line="281" w:lineRule="exact"/>
              <w:rPr>
                <w:rFonts w:ascii="Times New Roman" w:eastAsia="Times New Roman" w:hAnsi="Times New Roman" w:cs="Times New Roman"/>
              </w:rPr>
            </w:pPr>
            <w:r w:rsidRPr="005D6441">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02C8CDED"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54610C93" w14:textId="77777777" w:rsidTr="00E32778">
        <w:tc>
          <w:tcPr>
            <w:tcW w:w="8789" w:type="dxa"/>
          </w:tcPr>
          <w:p w14:paraId="07795612" w14:textId="77777777" w:rsidR="009338B9" w:rsidRPr="005D6441" w:rsidRDefault="009338B9"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w:t>
            </w:r>
            <w:r w:rsidR="009A6D22" w:rsidRPr="005D6441">
              <w:rPr>
                <w:rFonts w:ascii="Times New Roman" w:eastAsia="Times New Roman" w:hAnsi="Times New Roman" w:cs="Times New Roman"/>
              </w:rPr>
              <w:t>202</w:t>
            </w:r>
            <w:r w:rsidR="006E259E" w:rsidRPr="005D6441">
              <w:rPr>
                <w:rFonts w:ascii="Times New Roman" w:eastAsia="Times New Roman" w:hAnsi="Times New Roman" w:cs="Times New Roman"/>
              </w:rPr>
              <w:t>2</w:t>
            </w:r>
            <w:r w:rsidRPr="005D6441">
              <w:rPr>
                <w:rFonts w:ascii="Times New Roman" w:eastAsia="Times New Roman" w:hAnsi="Times New Roman" w:cs="Times New Roman"/>
              </w:rPr>
              <w:t xml:space="preserve"> г.</w:t>
            </w:r>
          </w:p>
        </w:tc>
        <w:tc>
          <w:tcPr>
            <w:tcW w:w="1418" w:type="dxa"/>
          </w:tcPr>
          <w:p w14:paraId="54E79C39"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55975396" w14:textId="77777777" w:rsidTr="00E32778">
        <w:tc>
          <w:tcPr>
            <w:tcW w:w="8789" w:type="dxa"/>
          </w:tcPr>
          <w:p w14:paraId="2A2C4363" w14:textId="77777777" w:rsidR="009338B9" w:rsidRPr="005D6441" w:rsidRDefault="009338B9"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w:t>
            </w:r>
            <w:r w:rsidR="009A6D22" w:rsidRPr="005D6441">
              <w:rPr>
                <w:rFonts w:ascii="Times New Roman" w:eastAsia="Times New Roman" w:hAnsi="Times New Roman" w:cs="Times New Roman"/>
              </w:rPr>
              <w:t>202</w:t>
            </w:r>
            <w:r w:rsidR="006E259E" w:rsidRPr="005D6441">
              <w:rPr>
                <w:rFonts w:ascii="Times New Roman" w:eastAsia="Times New Roman" w:hAnsi="Times New Roman" w:cs="Times New Roman"/>
              </w:rPr>
              <w:t>3</w:t>
            </w:r>
            <w:r w:rsidRPr="005D6441">
              <w:rPr>
                <w:rFonts w:ascii="Times New Roman" w:eastAsia="Times New Roman" w:hAnsi="Times New Roman" w:cs="Times New Roman"/>
              </w:rPr>
              <w:t xml:space="preserve"> г.</w:t>
            </w:r>
          </w:p>
        </w:tc>
        <w:tc>
          <w:tcPr>
            <w:tcW w:w="1418" w:type="dxa"/>
          </w:tcPr>
          <w:p w14:paraId="7F21FA96"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6276079F" w14:textId="77777777" w:rsidTr="00E32778">
        <w:tc>
          <w:tcPr>
            <w:tcW w:w="8789" w:type="dxa"/>
          </w:tcPr>
          <w:p w14:paraId="296E8E84" w14:textId="77777777" w:rsidR="009338B9" w:rsidRPr="005D6441" w:rsidRDefault="009338B9"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w:t>
            </w:r>
            <w:r w:rsidR="00E93AB6" w:rsidRPr="005D6441">
              <w:rPr>
                <w:rFonts w:ascii="Times New Roman" w:eastAsia="Times New Roman" w:hAnsi="Times New Roman" w:cs="Times New Roman"/>
              </w:rPr>
              <w:t>202</w:t>
            </w:r>
            <w:r w:rsidR="006E259E" w:rsidRPr="005D6441">
              <w:rPr>
                <w:rFonts w:ascii="Times New Roman" w:eastAsia="Times New Roman" w:hAnsi="Times New Roman" w:cs="Times New Roman"/>
              </w:rPr>
              <w:t>4</w:t>
            </w:r>
            <w:r w:rsidRPr="005D6441">
              <w:rPr>
                <w:rFonts w:ascii="Times New Roman" w:eastAsia="Times New Roman" w:hAnsi="Times New Roman" w:cs="Times New Roman"/>
              </w:rPr>
              <w:t xml:space="preserve"> г.</w:t>
            </w:r>
          </w:p>
        </w:tc>
        <w:tc>
          <w:tcPr>
            <w:tcW w:w="1418" w:type="dxa"/>
          </w:tcPr>
          <w:p w14:paraId="115E1C72"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2A3F76BF" w14:textId="77777777" w:rsidTr="00E32778">
        <w:tc>
          <w:tcPr>
            <w:tcW w:w="8789" w:type="dxa"/>
          </w:tcPr>
          <w:p w14:paraId="650F402B" w14:textId="77777777" w:rsidR="009338B9" w:rsidRPr="005D6441" w:rsidRDefault="009338B9" w:rsidP="0050393D">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151D908F"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6E259E" w:rsidRPr="005D6441" w14:paraId="3D08D920" w14:textId="77777777" w:rsidTr="00E32778">
        <w:tc>
          <w:tcPr>
            <w:tcW w:w="8789" w:type="dxa"/>
          </w:tcPr>
          <w:p w14:paraId="5FBB4B16"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2022 г.</w:t>
            </w:r>
          </w:p>
        </w:tc>
        <w:tc>
          <w:tcPr>
            <w:tcW w:w="1418" w:type="dxa"/>
          </w:tcPr>
          <w:p w14:paraId="2F3C72B2"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448FF6DB" w14:textId="77777777" w:rsidTr="00E32778">
        <w:tc>
          <w:tcPr>
            <w:tcW w:w="8789" w:type="dxa"/>
          </w:tcPr>
          <w:p w14:paraId="177E7EE3"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2023 г.</w:t>
            </w:r>
          </w:p>
        </w:tc>
        <w:tc>
          <w:tcPr>
            <w:tcW w:w="1418" w:type="dxa"/>
          </w:tcPr>
          <w:p w14:paraId="6AD69145"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22D624A8" w14:textId="77777777" w:rsidTr="00E32778">
        <w:tc>
          <w:tcPr>
            <w:tcW w:w="8789" w:type="dxa"/>
          </w:tcPr>
          <w:p w14:paraId="61FE13E3"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2024 г.</w:t>
            </w:r>
          </w:p>
        </w:tc>
        <w:tc>
          <w:tcPr>
            <w:tcW w:w="1418" w:type="dxa"/>
          </w:tcPr>
          <w:p w14:paraId="6B4DCD9E"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9338B9" w:rsidRPr="005D6441" w14:paraId="73F89139" w14:textId="77777777" w:rsidTr="00E32778">
        <w:tc>
          <w:tcPr>
            <w:tcW w:w="8789" w:type="dxa"/>
          </w:tcPr>
          <w:p w14:paraId="0C48F70F" w14:textId="77777777" w:rsidR="009338B9" w:rsidRPr="005D6441" w:rsidRDefault="009338B9" w:rsidP="0050393D">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663AAC80"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6E259E" w:rsidRPr="005D6441" w14:paraId="206C6BEB" w14:textId="77777777" w:rsidTr="00E32778">
        <w:tc>
          <w:tcPr>
            <w:tcW w:w="8789" w:type="dxa"/>
          </w:tcPr>
          <w:p w14:paraId="21E83909"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2022 г.</w:t>
            </w:r>
          </w:p>
        </w:tc>
        <w:tc>
          <w:tcPr>
            <w:tcW w:w="1418" w:type="dxa"/>
          </w:tcPr>
          <w:p w14:paraId="64E0D586"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3F046E0C" w14:textId="77777777" w:rsidTr="00E32778">
        <w:tc>
          <w:tcPr>
            <w:tcW w:w="8789" w:type="dxa"/>
          </w:tcPr>
          <w:p w14:paraId="7A74E1F8"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2023 г.</w:t>
            </w:r>
          </w:p>
        </w:tc>
        <w:tc>
          <w:tcPr>
            <w:tcW w:w="1418" w:type="dxa"/>
          </w:tcPr>
          <w:p w14:paraId="710DF1DC"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491AC0AA" w14:textId="77777777" w:rsidTr="00E32778">
        <w:tc>
          <w:tcPr>
            <w:tcW w:w="8789" w:type="dxa"/>
          </w:tcPr>
          <w:p w14:paraId="27FE9635"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2024 г.</w:t>
            </w:r>
          </w:p>
        </w:tc>
        <w:tc>
          <w:tcPr>
            <w:tcW w:w="1418" w:type="dxa"/>
          </w:tcPr>
          <w:p w14:paraId="6CD52C8B"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9338B9" w:rsidRPr="005D6441" w14:paraId="4AC38598" w14:textId="77777777" w:rsidTr="00E32778">
        <w:tc>
          <w:tcPr>
            <w:tcW w:w="8789" w:type="dxa"/>
          </w:tcPr>
          <w:p w14:paraId="225E1074" w14:textId="77777777" w:rsidR="009338B9" w:rsidRPr="005D6441" w:rsidRDefault="009338B9" w:rsidP="0050393D">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Количество работников организации (чел., всего)</w:t>
            </w:r>
          </w:p>
        </w:tc>
        <w:tc>
          <w:tcPr>
            <w:tcW w:w="1418" w:type="dxa"/>
          </w:tcPr>
          <w:p w14:paraId="0DA9EBB0"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30A1A130" w14:textId="77777777" w:rsidTr="00E32778">
        <w:tc>
          <w:tcPr>
            <w:tcW w:w="8789" w:type="dxa"/>
          </w:tcPr>
          <w:p w14:paraId="49E8FD12" w14:textId="77777777" w:rsidR="009338B9" w:rsidRPr="005D6441" w:rsidRDefault="009338B9" w:rsidP="0050393D">
            <w:pPr>
              <w:tabs>
                <w:tab w:val="left" w:pos="722"/>
              </w:tabs>
              <w:rPr>
                <w:rFonts w:ascii="Times New Roman" w:hAnsi="Times New Roman" w:cs="Times New Roman"/>
              </w:rPr>
            </w:pPr>
            <w:r w:rsidRPr="005D6441">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0A41881D"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p w14:paraId="0F0F7B95"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p>
          <w:p w14:paraId="6004BBB3"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чел.</w:t>
            </w:r>
          </w:p>
        </w:tc>
      </w:tr>
      <w:tr w:rsidR="009338B9" w:rsidRPr="005D6441" w14:paraId="553EF555" w14:textId="77777777" w:rsidTr="00E32778">
        <w:tc>
          <w:tcPr>
            <w:tcW w:w="8789" w:type="dxa"/>
          </w:tcPr>
          <w:p w14:paraId="43B17C23" w14:textId="77777777" w:rsidR="009338B9" w:rsidRPr="005D6441" w:rsidRDefault="009338B9" w:rsidP="0050393D">
            <w:pPr>
              <w:tabs>
                <w:tab w:val="left" w:pos="722"/>
              </w:tabs>
              <w:rPr>
                <w:rFonts w:ascii="Times New Roman" w:hAnsi="Times New Roman" w:cs="Times New Roman"/>
              </w:rPr>
            </w:pPr>
            <w:r w:rsidRPr="005D6441">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0AF4326B"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шт.</w:t>
            </w:r>
          </w:p>
        </w:tc>
      </w:tr>
      <w:tr w:rsidR="009338B9" w:rsidRPr="005D6441" w14:paraId="04A74E1B" w14:textId="77777777" w:rsidTr="00E32778">
        <w:tc>
          <w:tcPr>
            <w:tcW w:w="8789" w:type="dxa"/>
          </w:tcPr>
          <w:p w14:paraId="6B569C23"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5D6441">
              <w:rPr>
                <w:i/>
                <w:color w:val="000000"/>
                <w:sz w:val="24"/>
                <w:szCs w:val="24"/>
                <w:lang w:val="ru-RU"/>
              </w:rPr>
              <w:t>(привести ссылку на источник информации)</w:t>
            </w:r>
          </w:p>
        </w:tc>
        <w:tc>
          <w:tcPr>
            <w:tcW w:w="1418" w:type="dxa"/>
          </w:tcPr>
          <w:p w14:paraId="74B0D7E2"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p w14:paraId="3F56EBF8"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5D6441" w14:paraId="5CDAC9E6" w14:textId="77777777" w:rsidTr="00E32778">
        <w:tc>
          <w:tcPr>
            <w:tcW w:w="8789" w:type="dxa"/>
          </w:tcPr>
          <w:p w14:paraId="216C2073"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4C25AFEC"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523036A5" w14:textId="77777777" w:rsidTr="00E32778">
        <w:tc>
          <w:tcPr>
            <w:tcW w:w="8789" w:type="dxa"/>
          </w:tcPr>
          <w:p w14:paraId="50805C3D"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исследовательские стенды</w:t>
            </w:r>
          </w:p>
        </w:tc>
        <w:tc>
          <w:tcPr>
            <w:tcW w:w="1418" w:type="dxa"/>
          </w:tcPr>
          <w:p w14:paraId="675F6846"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106C7F37" w14:textId="77777777" w:rsidTr="00E32778">
        <w:tc>
          <w:tcPr>
            <w:tcW w:w="8789" w:type="dxa"/>
          </w:tcPr>
          <w:p w14:paraId="1EAD4364"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экспериментальные установки</w:t>
            </w:r>
          </w:p>
        </w:tc>
        <w:tc>
          <w:tcPr>
            <w:tcW w:w="1418" w:type="dxa"/>
          </w:tcPr>
          <w:p w14:paraId="77FF18EF"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0811562E" w14:textId="77777777" w:rsidTr="00E32778">
        <w:tc>
          <w:tcPr>
            <w:tcW w:w="8789" w:type="dxa"/>
          </w:tcPr>
          <w:p w14:paraId="2D591428"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контрольно-измерительное оборудование</w:t>
            </w:r>
          </w:p>
        </w:tc>
        <w:tc>
          <w:tcPr>
            <w:tcW w:w="1418" w:type="dxa"/>
          </w:tcPr>
          <w:p w14:paraId="4D671EB1"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3EC6C5B2" w14:textId="77777777" w:rsidTr="00E32778">
        <w:tc>
          <w:tcPr>
            <w:tcW w:w="8789" w:type="dxa"/>
          </w:tcPr>
          <w:p w14:paraId="1C23C914"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испытательные установки и оборудование</w:t>
            </w:r>
          </w:p>
        </w:tc>
        <w:tc>
          <w:tcPr>
            <w:tcW w:w="1418" w:type="dxa"/>
          </w:tcPr>
          <w:p w14:paraId="23E5B7BE"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028CC2D2" w14:textId="77777777" w:rsidTr="00E32778">
        <w:tc>
          <w:tcPr>
            <w:tcW w:w="8789" w:type="dxa"/>
          </w:tcPr>
          <w:p w14:paraId="6A9B170D"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 xml:space="preserve">иное </w:t>
            </w:r>
            <w:r w:rsidRPr="005D6441">
              <w:rPr>
                <w:i/>
                <w:color w:val="000000"/>
                <w:sz w:val="24"/>
                <w:szCs w:val="24"/>
                <w:lang w:val="ru-RU"/>
              </w:rPr>
              <w:t>(указать)</w:t>
            </w:r>
          </w:p>
        </w:tc>
        <w:tc>
          <w:tcPr>
            <w:tcW w:w="1418" w:type="dxa"/>
          </w:tcPr>
          <w:p w14:paraId="5AD0424F"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bl>
    <w:p w14:paraId="6D1A97E7" w14:textId="77777777" w:rsidR="009338B9" w:rsidRPr="005D6441" w:rsidRDefault="009338B9" w:rsidP="0050393D">
      <w:pPr>
        <w:rPr>
          <w:rFonts w:ascii="Times New Roman" w:hAnsi="Times New Roman" w:cs="Times New Roman"/>
        </w:rPr>
      </w:pPr>
    </w:p>
    <w:p w14:paraId="304259CE" w14:textId="77777777" w:rsidR="009C5B81" w:rsidRPr="005D6441" w:rsidRDefault="009C5B81" w:rsidP="0050393D">
      <w:pPr>
        <w:rPr>
          <w:rFonts w:ascii="Times New Roman" w:hAnsi="Times New Roman" w:cs="Times New Roman"/>
        </w:rPr>
      </w:pPr>
    </w:p>
    <w:p w14:paraId="7C7BF8FE" w14:textId="77777777" w:rsidR="006E2DC6" w:rsidRPr="005D6441" w:rsidRDefault="006E2DC6" w:rsidP="0050393D">
      <w:pPr>
        <w:rPr>
          <w:rFonts w:ascii="Times New Roman" w:hAnsi="Times New Roman" w:cs="Times New Roman"/>
        </w:rPr>
      </w:pPr>
    </w:p>
    <w:p w14:paraId="3B0C1B37" w14:textId="77777777" w:rsidR="006E2DC6" w:rsidRPr="005D6441" w:rsidRDefault="006E2DC6" w:rsidP="0050393D">
      <w:pPr>
        <w:rPr>
          <w:rFonts w:ascii="Times New Roman" w:hAnsi="Times New Roman" w:cs="Times New Roman"/>
        </w:rPr>
      </w:pPr>
    </w:p>
    <w:p w14:paraId="5A7CD908" w14:textId="77777777" w:rsidR="006E2DC6" w:rsidRPr="005D6441" w:rsidRDefault="006E2DC6" w:rsidP="0050393D">
      <w:pPr>
        <w:rPr>
          <w:rFonts w:ascii="Times New Roman" w:hAnsi="Times New Roman" w:cs="Times New Roman"/>
        </w:rPr>
      </w:pPr>
    </w:p>
    <w:p w14:paraId="029EEFC3" w14:textId="77777777" w:rsidR="006E2DC6" w:rsidRPr="005D6441" w:rsidRDefault="006E2DC6" w:rsidP="0050393D">
      <w:pPr>
        <w:rPr>
          <w:rFonts w:ascii="Times New Roman" w:hAnsi="Times New Roman" w:cs="Times New Roman"/>
        </w:rPr>
      </w:pPr>
    </w:p>
    <w:p w14:paraId="2660B5E0" w14:textId="77777777" w:rsidR="006E2DC6" w:rsidRPr="005D6441" w:rsidRDefault="006E2DC6" w:rsidP="0050393D">
      <w:pPr>
        <w:rPr>
          <w:rFonts w:ascii="Times New Roman" w:hAnsi="Times New Roman" w:cs="Times New Roman"/>
        </w:rPr>
      </w:pPr>
    </w:p>
    <w:p w14:paraId="672E2865" w14:textId="77777777" w:rsidR="00075F39" w:rsidRPr="005D6441" w:rsidRDefault="00075F39" w:rsidP="0050393D">
      <w:pPr>
        <w:rPr>
          <w:rFonts w:ascii="Times New Roman" w:hAnsi="Times New Roman" w:cs="Times New Roman"/>
        </w:rPr>
      </w:pPr>
    </w:p>
    <w:p w14:paraId="70D08940" w14:textId="77777777" w:rsidR="009338B9" w:rsidRPr="005D6441" w:rsidRDefault="009338B9" w:rsidP="0050393D">
      <w:pPr>
        <w:ind w:right="-566"/>
        <w:rPr>
          <w:rFonts w:ascii="Times New Roman" w:hAnsi="Times New Roman" w:cs="Times New Roman"/>
          <w:iCs/>
        </w:rPr>
      </w:pPr>
      <w:r w:rsidRPr="005D6441">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5D6441" w14:paraId="109EC9F6" w14:textId="77777777" w:rsidTr="00E32778">
        <w:tc>
          <w:tcPr>
            <w:tcW w:w="210" w:type="pct"/>
            <w:tcBorders>
              <w:bottom w:val="single" w:sz="4" w:space="0" w:color="auto"/>
            </w:tcBorders>
          </w:tcPr>
          <w:p w14:paraId="0B2E3EEF" w14:textId="77777777" w:rsidR="009338B9" w:rsidRPr="005D6441" w:rsidRDefault="009338B9" w:rsidP="0050393D">
            <w:pPr>
              <w:ind w:left="-102" w:right="-108"/>
              <w:jc w:val="center"/>
              <w:rPr>
                <w:rFonts w:ascii="Times New Roman" w:hAnsi="Times New Roman" w:cs="Times New Roman"/>
              </w:rPr>
            </w:pPr>
            <w:r w:rsidRPr="005D6441">
              <w:rPr>
                <w:rFonts w:ascii="Times New Roman" w:hAnsi="Times New Roman" w:cs="Times New Roman"/>
              </w:rPr>
              <w:t>№ п/п</w:t>
            </w:r>
          </w:p>
        </w:tc>
        <w:tc>
          <w:tcPr>
            <w:tcW w:w="788" w:type="pct"/>
            <w:tcBorders>
              <w:bottom w:val="single" w:sz="4" w:space="0" w:color="auto"/>
            </w:tcBorders>
          </w:tcPr>
          <w:p w14:paraId="083112D8" w14:textId="77777777" w:rsidR="009338B9" w:rsidRPr="005D6441" w:rsidRDefault="009338B9" w:rsidP="0050393D">
            <w:pPr>
              <w:ind w:left="-152" w:right="-81"/>
              <w:jc w:val="center"/>
              <w:rPr>
                <w:rFonts w:ascii="Times New Roman" w:hAnsi="Times New Roman" w:cs="Times New Roman"/>
              </w:rPr>
            </w:pPr>
            <w:r w:rsidRPr="005D6441">
              <w:rPr>
                <w:rFonts w:ascii="Times New Roman" w:hAnsi="Times New Roman" w:cs="Times New Roman"/>
              </w:rPr>
              <w:t>Наименование НИОКТР</w:t>
            </w:r>
          </w:p>
        </w:tc>
        <w:tc>
          <w:tcPr>
            <w:tcW w:w="599" w:type="pct"/>
            <w:tcBorders>
              <w:bottom w:val="single" w:sz="4" w:space="0" w:color="auto"/>
            </w:tcBorders>
          </w:tcPr>
          <w:p w14:paraId="5DACAEE6" w14:textId="77777777" w:rsidR="009338B9" w:rsidRPr="005D6441" w:rsidRDefault="009338B9" w:rsidP="0050393D">
            <w:pPr>
              <w:ind w:left="-109" w:right="-107"/>
              <w:jc w:val="center"/>
              <w:rPr>
                <w:rFonts w:ascii="Times New Roman" w:hAnsi="Times New Roman" w:cs="Times New Roman"/>
              </w:rPr>
            </w:pPr>
            <w:r w:rsidRPr="005D6441">
              <w:rPr>
                <w:rFonts w:ascii="Times New Roman" w:hAnsi="Times New Roman" w:cs="Times New Roman"/>
              </w:rPr>
              <w:t>Участники проекта</w:t>
            </w:r>
            <w:r w:rsidRPr="005D6441">
              <w:rPr>
                <w:rFonts w:ascii="Times New Roman" w:hAnsi="Times New Roman" w:cs="Times New Roman"/>
                <w:vertAlign w:val="superscript"/>
              </w:rPr>
              <w:footnoteReference w:id="49"/>
            </w:r>
          </w:p>
        </w:tc>
        <w:tc>
          <w:tcPr>
            <w:tcW w:w="600" w:type="pct"/>
            <w:tcBorders>
              <w:bottom w:val="single" w:sz="4" w:space="0" w:color="auto"/>
            </w:tcBorders>
          </w:tcPr>
          <w:p w14:paraId="44BEA3DE" w14:textId="77777777" w:rsidR="009338B9" w:rsidRPr="005D6441" w:rsidRDefault="009338B9" w:rsidP="0050393D">
            <w:pPr>
              <w:ind w:left="-108" w:right="-108"/>
              <w:jc w:val="center"/>
              <w:rPr>
                <w:rFonts w:ascii="Times New Roman" w:hAnsi="Times New Roman" w:cs="Times New Roman"/>
              </w:rPr>
            </w:pPr>
            <w:r w:rsidRPr="005D6441">
              <w:rPr>
                <w:rFonts w:ascii="Times New Roman" w:hAnsi="Times New Roman" w:cs="Times New Roman"/>
              </w:rPr>
              <w:t>Стоимость работ,</w:t>
            </w:r>
          </w:p>
          <w:p w14:paraId="60A14E38" w14:textId="77777777" w:rsidR="009338B9" w:rsidRPr="005D6441" w:rsidRDefault="009338B9" w:rsidP="0050393D">
            <w:pPr>
              <w:ind w:left="-108" w:right="-108"/>
              <w:jc w:val="center"/>
              <w:rPr>
                <w:rFonts w:ascii="Times New Roman" w:hAnsi="Times New Roman" w:cs="Times New Roman"/>
              </w:rPr>
            </w:pPr>
            <w:r w:rsidRPr="005D6441">
              <w:rPr>
                <w:rFonts w:ascii="Times New Roman" w:hAnsi="Times New Roman" w:cs="Times New Roman"/>
              </w:rPr>
              <w:t>млн. руб.</w:t>
            </w:r>
          </w:p>
        </w:tc>
        <w:tc>
          <w:tcPr>
            <w:tcW w:w="864" w:type="pct"/>
            <w:tcBorders>
              <w:bottom w:val="single" w:sz="4" w:space="0" w:color="auto"/>
            </w:tcBorders>
          </w:tcPr>
          <w:p w14:paraId="27429AA1" w14:textId="77777777" w:rsidR="009338B9" w:rsidRPr="005D6441" w:rsidRDefault="009338B9" w:rsidP="0050393D">
            <w:pPr>
              <w:ind w:left="-107" w:right="-109"/>
              <w:jc w:val="center"/>
              <w:rPr>
                <w:rFonts w:ascii="Times New Roman" w:hAnsi="Times New Roman" w:cs="Times New Roman"/>
              </w:rPr>
            </w:pPr>
            <w:r w:rsidRPr="005D6441">
              <w:rPr>
                <w:rFonts w:ascii="Times New Roman" w:hAnsi="Times New Roman" w:cs="Times New Roman"/>
              </w:rPr>
              <w:t>Источник финансирования</w:t>
            </w:r>
            <w:r w:rsidRPr="005D6441">
              <w:rPr>
                <w:rStyle w:val="ad"/>
              </w:rPr>
              <w:footnoteReference w:id="50"/>
            </w:r>
          </w:p>
        </w:tc>
        <w:tc>
          <w:tcPr>
            <w:tcW w:w="731" w:type="pct"/>
            <w:tcBorders>
              <w:bottom w:val="single" w:sz="4" w:space="0" w:color="auto"/>
            </w:tcBorders>
          </w:tcPr>
          <w:p w14:paraId="4132D5A0" w14:textId="77777777" w:rsidR="009338B9" w:rsidRPr="005D6441" w:rsidRDefault="009338B9" w:rsidP="0050393D">
            <w:pPr>
              <w:ind w:left="-108" w:right="-107"/>
              <w:jc w:val="center"/>
              <w:rPr>
                <w:rFonts w:ascii="Times New Roman" w:hAnsi="Times New Roman" w:cs="Times New Roman"/>
              </w:rPr>
            </w:pPr>
            <w:r w:rsidRPr="005D6441">
              <w:rPr>
                <w:rFonts w:ascii="Times New Roman" w:hAnsi="Times New Roman" w:cs="Times New Roman"/>
              </w:rPr>
              <w:t>Результаты НИОКТР использованы в собственном производстве (</w:t>
            </w:r>
            <w:r w:rsidRPr="005D6441">
              <w:rPr>
                <w:rFonts w:ascii="Times New Roman" w:hAnsi="Times New Roman" w:cs="Times New Roman"/>
                <w:i/>
              </w:rPr>
              <w:t>да/нет</w:t>
            </w:r>
            <w:r w:rsidRPr="005D6441">
              <w:rPr>
                <w:rFonts w:ascii="Times New Roman" w:hAnsi="Times New Roman" w:cs="Times New Roman"/>
              </w:rPr>
              <w:t>)</w:t>
            </w:r>
          </w:p>
        </w:tc>
        <w:tc>
          <w:tcPr>
            <w:tcW w:w="1209" w:type="pct"/>
            <w:tcBorders>
              <w:bottom w:val="single" w:sz="4" w:space="0" w:color="auto"/>
            </w:tcBorders>
          </w:tcPr>
          <w:p w14:paraId="563A2B5F" w14:textId="77777777" w:rsidR="009338B9" w:rsidRPr="005D6441" w:rsidRDefault="009338B9" w:rsidP="0050393D">
            <w:pPr>
              <w:ind w:left="-74" w:right="-143"/>
              <w:jc w:val="center"/>
              <w:rPr>
                <w:rFonts w:ascii="Times New Roman" w:hAnsi="Times New Roman" w:cs="Times New Roman"/>
              </w:rPr>
            </w:pPr>
            <w:r w:rsidRPr="005D6441">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5D6441" w14:paraId="573A0651" w14:textId="77777777" w:rsidTr="00E32778">
        <w:trPr>
          <w:trHeight w:val="322"/>
        </w:trPr>
        <w:tc>
          <w:tcPr>
            <w:tcW w:w="210" w:type="pct"/>
          </w:tcPr>
          <w:p w14:paraId="36B68BCE" w14:textId="77777777" w:rsidR="009338B9" w:rsidRPr="005D6441" w:rsidRDefault="009338B9" w:rsidP="0050393D">
            <w:pPr>
              <w:jc w:val="center"/>
              <w:rPr>
                <w:rFonts w:ascii="Times New Roman" w:hAnsi="Times New Roman" w:cs="Times New Roman"/>
              </w:rPr>
            </w:pPr>
            <w:r w:rsidRPr="005D6441">
              <w:rPr>
                <w:rFonts w:ascii="Times New Roman" w:hAnsi="Times New Roman" w:cs="Times New Roman"/>
              </w:rPr>
              <w:t>1</w:t>
            </w:r>
          </w:p>
        </w:tc>
        <w:tc>
          <w:tcPr>
            <w:tcW w:w="788" w:type="pct"/>
          </w:tcPr>
          <w:p w14:paraId="141E2279" w14:textId="77777777" w:rsidR="009338B9" w:rsidRPr="005D6441" w:rsidRDefault="009338B9" w:rsidP="0050393D">
            <w:pPr>
              <w:rPr>
                <w:rFonts w:ascii="Times New Roman" w:hAnsi="Times New Roman" w:cs="Times New Roman"/>
              </w:rPr>
            </w:pPr>
          </w:p>
        </w:tc>
        <w:tc>
          <w:tcPr>
            <w:tcW w:w="599" w:type="pct"/>
          </w:tcPr>
          <w:p w14:paraId="631D3E1E" w14:textId="77777777" w:rsidR="009338B9" w:rsidRPr="005D6441" w:rsidRDefault="009338B9" w:rsidP="0050393D">
            <w:pPr>
              <w:rPr>
                <w:rFonts w:ascii="Times New Roman" w:hAnsi="Times New Roman" w:cs="Times New Roman"/>
              </w:rPr>
            </w:pPr>
          </w:p>
        </w:tc>
        <w:tc>
          <w:tcPr>
            <w:tcW w:w="600" w:type="pct"/>
          </w:tcPr>
          <w:p w14:paraId="73E4EDA5" w14:textId="77777777" w:rsidR="009338B9" w:rsidRPr="005D6441" w:rsidRDefault="009338B9" w:rsidP="0050393D">
            <w:pPr>
              <w:rPr>
                <w:rFonts w:ascii="Times New Roman" w:hAnsi="Times New Roman" w:cs="Times New Roman"/>
              </w:rPr>
            </w:pPr>
          </w:p>
        </w:tc>
        <w:tc>
          <w:tcPr>
            <w:tcW w:w="864" w:type="pct"/>
          </w:tcPr>
          <w:p w14:paraId="307DD099" w14:textId="77777777" w:rsidR="009338B9" w:rsidRPr="005D6441" w:rsidRDefault="009338B9" w:rsidP="0050393D">
            <w:pPr>
              <w:rPr>
                <w:rFonts w:ascii="Times New Roman" w:hAnsi="Times New Roman" w:cs="Times New Roman"/>
              </w:rPr>
            </w:pPr>
          </w:p>
        </w:tc>
        <w:tc>
          <w:tcPr>
            <w:tcW w:w="731" w:type="pct"/>
          </w:tcPr>
          <w:p w14:paraId="65B84895" w14:textId="77777777" w:rsidR="009338B9" w:rsidRPr="005D6441" w:rsidRDefault="009338B9" w:rsidP="0050393D">
            <w:pPr>
              <w:rPr>
                <w:rFonts w:ascii="Times New Roman" w:hAnsi="Times New Roman" w:cs="Times New Roman"/>
              </w:rPr>
            </w:pPr>
          </w:p>
        </w:tc>
        <w:tc>
          <w:tcPr>
            <w:tcW w:w="1209" w:type="pct"/>
          </w:tcPr>
          <w:p w14:paraId="69C57583" w14:textId="77777777" w:rsidR="009338B9" w:rsidRPr="005D6441" w:rsidRDefault="009338B9" w:rsidP="0050393D">
            <w:pPr>
              <w:rPr>
                <w:rFonts w:ascii="Times New Roman" w:hAnsi="Times New Roman" w:cs="Times New Roman"/>
              </w:rPr>
            </w:pPr>
          </w:p>
        </w:tc>
      </w:tr>
      <w:tr w:rsidR="009338B9" w:rsidRPr="005D6441" w14:paraId="5AA3D2EB" w14:textId="77777777" w:rsidTr="00E32778">
        <w:trPr>
          <w:trHeight w:val="206"/>
        </w:trPr>
        <w:tc>
          <w:tcPr>
            <w:tcW w:w="210" w:type="pct"/>
          </w:tcPr>
          <w:p w14:paraId="6811488F" w14:textId="77777777" w:rsidR="009338B9" w:rsidRPr="005D6441" w:rsidRDefault="009338B9" w:rsidP="0050393D">
            <w:pPr>
              <w:jc w:val="center"/>
              <w:rPr>
                <w:rFonts w:ascii="Times New Roman" w:hAnsi="Times New Roman" w:cs="Times New Roman"/>
              </w:rPr>
            </w:pPr>
            <w:r w:rsidRPr="005D6441">
              <w:rPr>
                <w:rFonts w:ascii="Times New Roman" w:hAnsi="Times New Roman" w:cs="Times New Roman"/>
              </w:rPr>
              <w:t>2</w:t>
            </w:r>
          </w:p>
        </w:tc>
        <w:tc>
          <w:tcPr>
            <w:tcW w:w="788" w:type="pct"/>
          </w:tcPr>
          <w:p w14:paraId="7A198ECE" w14:textId="77777777" w:rsidR="009338B9" w:rsidRPr="005D6441" w:rsidRDefault="009338B9" w:rsidP="0050393D">
            <w:pPr>
              <w:rPr>
                <w:rFonts w:ascii="Times New Roman" w:hAnsi="Times New Roman" w:cs="Times New Roman"/>
              </w:rPr>
            </w:pPr>
          </w:p>
        </w:tc>
        <w:tc>
          <w:tcPr>
            <w:tcW w:w="599" w:type="pct"/>
          </w:tcPr>
          <w:p w14:paraId="41887484" w14:textId="77777777" w:rsidR="009338B9" w:rsidRPr="005D6441" w:rsidRDefault="009338B9" w:rsidP="0050393D">
            <w:pPr>
              <w:rPr>
                <w:rFonts w:ascii="Times New Roman" w:hAnsi="Times New Roman" w:cs="Times New Roman"/>
              </w:rPr>
            </w:pPr>
          </w:p>
        </w:tc>
        <w:tc>
          <w:tcPr>
            <w:tcW w:w="600" w:type="pct"/>
          </w:tcPr>
          <w:p w14:paraId="2AEAB336" w14:textId="77777777" w:rsidR="009338B9" w:rsidRPr="005D6441" w:rsidRDefault="009338B9" w:rsidP="0050393D">
            <w:pPr>
              <w:rPr>
                <w:rFonts w:ascii="Times New Roman" w:hAnsi="Times New Roman" w:cs="Times New Roman"/>
              </w:rPr>
            </w:pPr>
          </w:p>
        </w:tc>
        <w:tc>
          <w:tcPr>
            <w:tcW w:w="864" w:type="pct"/>
          </w:tcPr>
          <w:p w14:paraId="08E9EE7F" w14:textId="77777777" w:rsidR="009338B9" w:rsidRPr="005D6441" w:rsidRDefault="009338B9" w:rsidP="0050393D">
            <w:pPr>
              <w:rPr>
                <w:rFonts w:ascii="Times New Roman" w:hAnsi="Times New Roman" w:cs="Times New Roman"/>
              </w:rPr>
            </w:pPr>
          </w:p>
        </w:tc>
        <w:tc>
          <w:tcPr>
            <w:tcW w:w="731" w:type="pct"/>
          </w:tcPr>
          <w:p w14:paraId="116F2361" w14:textId="77777777" w:rsidR="009338B9" w:rsidRPr="005D6441" w:rsidRDefault="009338B9" w:rsidP="0050393D">
            <w:pPr>
              <w:rPr>
                <w:rFonts w:ascii="Times New Roman" w:hAnsi="Times New Roman" w:cs="Times New Roman"/>
              </w:rPr>
            </w:pPr>
          </w:p>
        </w:tc>
        <w:tc>
          <w:tcPr>
            <w:tcW w:w="1209" w:type="pct"/>
          </w:tcPr>
          <w:p w14:paraId="6FACFE47" w14:textId="77777777" w:rsidR="009338B9" w:rsidRPr="005D6441" w:rsidRDefault="009338B9" w:rsidP="0050393D">
            <w:pPr>
              <w:rPr>
                <w:rFonts w:ascii="Times New Roman" w:hAnsi="Times New Roman" w:cs="Times New Roman"/>
              </w:rPr>
            </w:pPr>
          </w:p>
        </w:tc>
      </w:tr>
      <w:tr w:rsidR="009338B9" w:rsidRPr="005D6441" w14:paraId="728248FC" w14:textId="77777777" w:rsidTr="00E32778">
        <w:trPr>
          <w:trHeight w:val="206"/>
        </w:trPr>
        <w:tc>
          <w:tcPr>
            <w:tcW w:w="210" w:type="pct"/>
          </w:tcPr>
          <w:p w14:paraId="59DF5537" w14:textId="77777777" w:rsidR="009338B9" w:rsidRPr="005D6441" w:rsidRDefault="009338B9" w:rsidP="0050393D">
            <w:pPr>
              <w:jc w:val="center"/>
              <w:rPr>
                <w:rFonts w:ascii="Times New Roman" w:hAnsi="Times New Roman" w:cs="Times New Roman"/>
              </w:rPr>
            </w:pPr>
            <w:r w:rsidRPr="005D6441">
              <w:rPr>
                <w:rFonts w:ascii="Times New Roman" w:hAnsi="Times New Roman" w:cs="Times New Roman"/>
              </w:rPr>
              <w:t>…</w:t>
            </w:r>
          </w:p>
        </w:tc>
        <w:tc>
          <w:tcPr>
            <w:tcW w:w="788" w:type="pct"/>
          </w:tcPr>
          <w:p w14:paraId="67D502A2" w14:textId="77777777" w:rsidR="009338B9" w:rsidRPr="005D6441" w:rsidRDefault="009338B9" w:rsidP="0050393D">
            <w:pPr>
              <w:rPr>
                <w:rFonts w:ascii="Times New Roman" w:hAnsi="Times New Roman" w:cs="Times New Roman"/>
              </w:rPr>
            </w:pPr>
          </w:p>
        </w:tc>
        <w:tc>
          <w:tcPr>
            <w:tcW w:w="599" w:type="pct"/>
          </w:tcPr>
          <w:p w14:paraId="71D2F104" w14:textId="77777777" w:rsidR="009338B9" w:rsidRPr="005D6441" w:rsidRDefault="009338B9" w:rsidP="0050393D">
            <w:pPr>
              <w:rPr>
                <w:rFonts w:ascii="Times New Roman" w:hAnsi="Times New Roman" w:cs="Times New Roman"/>
              </w:rPr>
            </w:pPr>
          </w:p>
        </w:tc>
        <w:tc>
          <w:tcPr>
            <w:tcW w:w="600" w:type="pct"/>
          </w:tcPr>
          <w:p w14:paraId="4475236F" w14:textId="77777777" w:rsidR="009338B9" w:rsidRPr="005D6441" w:rsidRDefault="009338B9" w:rsidP="0050393D">
            <w:pPr>
              <w:rPr>
                <w:rFonts w:ascii="Times New Roman" w:hAnsi="Times New Roman" w:cs="Times New Roman"/>
              </w:rPr>
            </w:pPr>
          </w:p>
        </w:tc>
        <w:tc>
          <w:tcPr>
            <w:tcW w:w="864" w:type="pct"/>
          </w:tcPr>
          <w:p w14:paraId="5CDD3243" w14:textId="77777777" w:rsidR="009338B9" w:rsidRPr="005D6441" w:rsidRDefault="009338B9" w:rsidP="0050393D">
            <w:pPr>
              <w:rPr>
                <w:rFonts w:ascii="Times New Roman" w:hAnsi="Times New Roman" w:cs="Times New Roman"/>
              </w:rPr>
            </w:pPr>
          </w:p>
        </w:tc>
        <w:tc>
          <w:tcPr>
            <w:tcW w:w="731" w:type="pct"/>
          </w:tcPr>
          <w:p w14:paraId="2CDE257C" w14:textId="77777777" w:rsidR="009338B9" w:rsidRPr="005D6441" w:rsidRDefault="009338B9" w:rsidP="0050393D">
            <w:pPr>
              <w:rPr>
                <w:rFonts w:ascii="Times New Roman" w:hAnsi="Times New Roman" w:cs="Times New Roman"/>
              </w:rPr>
            </w:pPr>
          </w:p>
        </w:tc>
        <w:tc>
          <w:tcPr>
            <w:tcW w:w="1209" w:type="pct"/>
          </w:tcPr>
          <w:p w14:paraId="6150C429" w14:textId="77777777" w:rsidR="009338B9" w:rsidRPr="005D6441" w:rsidRDefault="009338B9" w:rsidP="0050393D">
            <w:pPr>
              <w:rPr>
                <w:rFonts w:ascii="Times New Roman" w:hAnsi="Times New Roman" w:cs="Times New Roman"/>
              </w:rPr>
            </w:pPr>
          </w:p>
        </w:tc>
      </w:tr>
    </w:tbl>
    <w:p w14:paraId="0B36E190" w14:textId="77777777" w:rsidR="009338B9" w:rsidRPr="005D6441" w:rsidRDefault="009338B9" w:rsidP="0050393D">
      <w:pPr>
        <w:rPr>
          <w:rFonts w:ascii="Times New Roman" w:hAnsi="Times New Roman" w:cs="Times New Roman"/>
          <w:lang w:eastAsia="x-none"/>
        </w:rPr>
      </w:pPr>
    </w:p>
    <w:p w14:paraId="53780816" w14:textId="77777777" w:rsidR="009F6E09" w:rsidRPr="005D6441" w:rsidRDefault="009F6E09" w:rsidP="0050393D">
      <w:pPr>
        <w:ind w:right="-566"/>
        <w:rPr>
          <w:rFonts w:ascii="Times New Roman" w:hAnsi="Times New Roman" w:cs="Times New Roman"/>
          <w:sz w:val="16"/>
          <w:szCs w:val="16"/>
        </w:rPr>
      </w:pPr>
      <w:r w:rsidRPr="005D6441">
        <w:rPr>
          <w:rFonts w:ascii="Times New Roman" w:hAnsi="Times New Roman" w:cs="Times New Roman"/>
          <w:iCs/>
        </w:rPr>
        <w:t>3. Сведения о РИД Индустриального партнёра</w:t>
      </w:r>
      <w:r w:rsidRPr="005D6441">
        <w:rPr>
          <w:rFonts w:ascii="Times New Roman" w:hAnsi="Times New Roman" w:cs="Times New Roman"/>
        </w:rPr>
        <w:t xml:space="preserve"> (</w:t>
      </w:r>
      <w:r w:rsidRPr="005D6441">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5D6441" w14:paraId="61F4A097" w14:textId="77777777" w:rsidTr="009F6E09">
        <w:trPr>
          <w:trHeight w:val="573"/>
        </w:trPr>
        <w:tc>
          <w:tcPr>
            <w:tcW w:w="426" w:type="dxa"/>
            <w:vMerge w:val="restart"/>
            <w:tcBorders>
              <w:top w:val="single" w:sz="4" w:space="0" w:color="auto"/>
              <w:left w:val="single" w:sz="4" w:space="0" w:color="auto"/>
              <w:right w:val="single" w:sz="4" w:space="0" w:color="auto"/>
            </w:tcBorders>
          </w:tcPr>
          <w:p w14:paraId="3EDB055D" w14:textId="77777777" w:rsidR="009F6E09" w:rsidRPr="005D6441" w:rsidRDefault="009F6E09" w:rsidP="0050393D">
            <w:pPr>
              <w:ind w:left="-57" w:right="-57"/>
              <w:jc w:val="center"/>
              <w:rPr>
                <w:rFonts w:ascii="Times New Roman" w:hAnsi="Times New Roman" w:cs="Times New Roman"/>
              </w:rPr>
            </w:pPr>
            <w:r w:rsidRPr="005D6441">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7369A4A9" w14:textId="77777777" w:rsidR="009F6E09" w:rsidRPr="005D6441" w:rsidRDefault="009F6E09" w:rsidP="0050393D">
            <w:pPr>
              <w:ind w:left="-57" w:right="-57"/>
              <w:jc w:val="center"/>
              <w:rPr>
                <w:rFonts w:ascii="Times New Roman" w:hAnsi="Times New Roman" w:cs="Times New Roman"/>
              </w:rPr>
            </w:pPr>
            <w:r w:rsidRPr="005D6441">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36DEEC78" w14:textId="77777777" w:rsidR="009F6E09" w:rsidRPr="005D6441" w:rsidRDefault="009F6E09" w:rsidP="0050393D">
            <w:pPr>
              <w:ind w:left="-57" w:right="-40"/>
              <w:jc w:val="center"/>
              <w:rPr>
                <w:rFonts w:ascii="Times New Roman" w:hAnsi="Times New Roman" w:cs="Times New Roman"/>
              </w:rPr>
            </w:pPr>
            <w:r w:rsidRPr="005D6441">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212281DA" w14:textId="77777777" w:rsidR="009F6E09" w:rsidRPr="005D6441" w:rsidRDefault="009F6E09" w:rsidP="0050393D">
            <w:pPr>
              <w:jc w:val="center"/>
              <w:rPr>
                <w:rFonts w:ascii="Times New Roman" w:hAnsi="Times New Roman" w:cs="Times New Roman"/>
              </w:rPr>
            </w:pPr>
            <w:r w:rsidRPr="005D6441">
              <w:rPr>
                <w:rFonts w:ascii="Times New Roman" w:hAnsi="Times New Roman" w:cs="Times New Roman"/>
              </w:rPr>
              <w:t xml:space="preserve">Балансовая стоимость РИД, </w:t>
            </w:r>
            <w:r w:rsidRPr="005D6441">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43DC3BE5"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72F2A6C4" w14:textId="77777777" w:rsidR="009F6E09" w:rsidRPr="005D6441" w:rsidRDefault="009F6E09" w:rsidP="0050393D">
            <w:pPr>
              <w:jc w:val="center"/>
              <w:rPr>
                <w:rFonts w:ascii="Times New Roman" w:hAnsi="Times New Roman" w:cs="Times New Roman"/>
              </w:rPr>
            </w:pPr>
            <w:r w:rsidRPr="005D6441">
              <w:rPr>
                <w:rFonts w:ascii="Times New Roman" w:hAnsi="Times New Roman" w:cs="Times New Roman"/>
              </w:rPr>
              <w:t>Доходы</w:t>
            </w:r>
            <w:r w:rsidRPr="005D6441">
              <w:rPr>
                <w:rFonts w:ascii="Times New Roman" w:hAnsi="Times New Roman" w:cs="Times New Roman"/>
                <w:bCs/>
                <w:sz w:val="20"/>
                <w:vertAlign w:val="superscript"/>
              </w:rPr>
              <w:footnoteReference w:id="51"/>
            </w:r>
            <w:r w:rsidRPr="005D6441">
              <w:rPr>
                <w:rFonts w:ascii="Times New Roman" w:hAnsi="Times New Roman" w:cs="Times New Roman"/>
              </w:rPr>
              <w:t>, полученные от использования РИД (за последние 2 года), тыс. руб.</w:t>
            </w:r>
          </w:p>
        </w:tc>
      </w:tr>
      <w:tr w:rsidR="009F6E09" w:rsidRPr="005D6441" w14:paraId="0D736C9C" w14:textId="77777777" w:rsidTr="009F6E09">
        <w:trPr>
          <w:trHeight w:val="572"/>
        </w:trPr>
        <w:tc>
          <w:tcPr>
            <w:tcW w:w="426" w:type="dxa"/>
            <w:vMerge/>
            <w:tcBorders>
              <w:left w:val="single" w:sz="4" w:space="0" w:color="auto"/>
              <w:bottom w:val="single" w:sz="4" w:space="0" w:color="auto"/>
              <w:right w:val="single" w:sz="4" w:space="0" w:color="auto"/>
            </w:tcBorders>
          </w:tcPr>
          <w:p w14:paraId="00C1B692" w14:textId="77777777" w:rsidR="009F6E09" w:rsidRPr="005D6441"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2285C03B" w14:textId="77777777" w:rsidR="009F6E09" w:rsidRPr="005D6441"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002C4BF7" w14:textId="77777777" w:rsidR="009F6E09" w:rsidRPr="005D6441"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3E6AE802" w14:textId="77777777" w:rsidR="009F6E09" w:rsidRPr="005D6441" w:rsidRDefault="009F6E09" w:rsidP="0050393D">
            <w:pPr>
              <w:jc w:val="center"/>
              <w:rPr>
                <w:rFonts w:ascii="Times New Roman" w:hAnsi="Times New Roman" w:cs="Times New Roman"/>
              </w:rPr>
            </w:pPr>
            <w:r w:rsidRPr="005D6441">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26536970" w14:textId="77777777" w:rsidR="009F6E09" w:rsidRPr="005D6441" w:rsidRDefault="009F6E09" w:rsidP="0050393D">
            <w:pPr>
              <w:ind w:left="-57" w:right="-57"/>
              <w:jc w:val="center"/>
              <w:rPr>
                <w:rFonts w:ascii="Times New Roman" w:hAnsi="Times New Roman" w:cs="Times New Roman"/>
              </w:rPr>
            </w:pPr>
            <w:r w:rsidRPr="005D6441">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6900A98E" w14:textId="77777777" w:rsidR="009F6E09" w:rsidRPr="005D6441"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59758B72" w14:textId="77777777" w:rsidR="009F6E09" w:rsidRPr="005D6441" w:rsidRDefault="009F6E09" w:rsidP="0050393D">
            <w:pPr>
              <w:jc w:val="center"/>
              <w:rPr>
                <w:rFonts w:ascii="Times New Roman" w:hAnsi="Times New Roman" w:cs="Times New Roman"/>
              </w:rPr>
            </w:pPr>
          </w:p>
        </w:tc>
      </w:tr>
      <w:tr w:rsidR="009F6E09" w:rsidRPr="005D6441" w14:paraId="644733C0" w14:textId="77777777" w:rsidTr="009F6E09">
        <w:tc>
          <w:tcPr>
            <w:tcW w:w="426" w:type="dxa"/>
            <w:tcBorders>
              <w:top w:val="single" w:sz="4" w:space="0" w:color="auto"/>
              <w:left w:val="single" w:sz="4" w:space="0" w:color="auto"/>
              <w:bottom w:val="single" w:sz="4" w:space="0" w:color="auto"/>
              <w:right w:val="single" w:sz="4" w:space="0" w:color="auto"/>
            </w:tcBorders>
          </w:tcPr>
          <w:p w14:paraId="201A4822"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2B4E0151"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A954668" w14:textId="77777777" w:rsidR="009F6E09" w:rsidRPr="005D6441"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BAF6A5"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E95033D" w14:textId="77777777" w:rsidR="009F6E09" w:rsidRPr="005D6441"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45AA1932" w14:textId="77777777" w:rsidR="009F6E09" w:rsidRPr="005D6441"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9956B6E" w14:textId="77777777" w:rsidR="009F6E09" w:rsidRPr="005D6441" w:rsidRDefault="009F6E09" w:rsidP="0050393D">
            <w:pPr>
              <w:rPr>
                <w:rFonts w:ascii="Times New Roman" w:hAnsi="Times New Roman" w:cs="Times New Roman"/>
              </w:rPr>
            </w:pPr>
          </w:p>
        </w:tc>
      </w:tr>
      <w:tr w:rsidR="009F6E09" w:rsidRPr="005D6441" w14:paraId="632576A2" w14:textId="77777777" w:rsidTr="009F6E09">
        <w:tc>
          <w:tcPr>
            <w:tcW w:w="426" w:type="dxa"/>
            <w:tcBorders>
              <w:top w:val="single" w:sz="4" w:space="0" w:color="auto"/>
              <w:left w:val="single" w:sz="4" w:space="0" w:color="auto"/>
              <w:bottom w:val="single" w:sz="4" w:space="0" w:color="auto"/>
              <w:right w:val="single" w:sz="4" w:space="0" w:color="auto"/>
            </w:tcBorders>
          </w:tcPr>
          <w:p w14:paraId="1A992FF5"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01D1905E"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F9C08C4" w14:textId="77777777" w:rsidR="009F6E09" w:rsidRPr="005D6441"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0091DE7"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8CCD119" w14:textId="77777777" w:rsidR="009F6E09" w:rsidRPr="005D6441"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647EB666" w14:textId="77777777" w:rsidR="009F6E09" w:rsidRPr="005D6441"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6C285A84" w14:textId="77777777" w:rsidR="009F6E09" w:rsidRPr="005D6441" w:rsidRDefault="009F6E09" w:rsidP="0050393D">
            <w:pPr>
              <w:rPr>
                <w:rFonts w:ascii="Times New Roman" w:hAnsi="Times New Roman" w:cs="Times New Roman"/>
              </w:rPr>
            </w:pPr>
          </w:p>
        </w:tc>
      </w:tr>
      <w:tr w:rsidR="009F6E09" w:rsidRPr="005D6441" w14:paraId="5DC0A54C"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2F450848"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065B8D6C"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14D24DB" w14:textId="77777777" w:rsidR="009F6E09" w:rsidRPr="005D6441"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78B9704"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12D2370" w14:textId="77777777" w:rsidR="009F6E09" w:rsidRPr="005D6441"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0BB53A66" w14:textId="77777777" w:rsidR="009F6E09" w:rsidRPr="005D6441"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428E0773" w14:textId="77777777" w:rsidR="009F6E09" w:rsidRPr="005D6441" w:rsidRDefault="009F6E09" w:rsidP="0050393D">
            <w:pPr>
              <w:rPr>
                <w:rFonts w:ascii="Times New Roman" w:hAnsi="Times New Roman" w:cs="Times New Roman"/>
              </w:rPr>
            </w:pPr>
          </w:p>
        </w:tc>
      </w:tr>
    </w:tbl>
    <w:p w14:paraId="429246F3" w14:textId="77777777" w:rsidR="009338B9" w:rsidRPr="005D6441" w:rsidRDefault="009338B9" w:rsidP="0050393D">
      <w:pPr>
        <w:widowControl/>
        <w:rPr>
          <w:rFonts w:ascii="Times New Roman" w:hAnsi="Times New Roman" w:cs="Times New Roman"/>
        </w:rPr>
      </w:pPr>
    </w:p>
    <w:p w14:paraId="00B8B92A" w14:textId="77777777" w:rsidR="00812F01" w:rsidRPr="005D6441" w:rsidRDefault="00812F01" w:rsidP="0050393D">
      <w:pPr>
        <w:widowControl/>
        <w:rPr>
          <w:rFonts w:ascii="Times New Roman" w:hAnsi="Times New Roman" w:cs="Times New Roman"/>
        </w:rPr>
      </w:pPr>
    </w:p>
    <w:p w14:paraId="49A42E6A" w14:textId="77777777" w:rsidR="00812F01" w:rsidRPr="005D6441" w:rsidRDefault="00812F01"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3A956E27" w14:textId="77777777" w:rsidR="00812F01" w:rsidRPr="005D6441" w:rsidRDefault="00812F01" w:rsidP="0050393D">
      <w:pPr>
        <w:rPr>
          <w:rFonts w:ascii="Times New Roman" w:hAnsi="Times New Roman" w:cs="Times New Roman"/>
          <w:color w:val="auto"/>
        </w:rPr>
      </w:pPr>
      <w:r w:rsidRPr="005D6441">
        <w:rPr>
          <w:rFonts w:ascii="Times New Roman" w:hAnsi="Times New Roman" w:cs="Times New Roman"/>
          <w:color w:val="auto"/>
        </w:rPr>
        <w:t>(уполномоченное лицо) ___________________________________________ (И.О. Фамилия)</w:t>
      </w:r>
    </w:p>
    <w:p w14:paraId="11AFA4B7" w14:textId="77777777" w:rsidR="00812F01" w:rsidRPr="005D6441" w:rsidRDefault="00812F01" w:rsidP="0050393D">
      <w:pPr>
        <w:tabs>
          <w:tab w:val="left" w:pos="1860"/>
        </w:tabs>
        <w:rPr>
          <w:lang w:eastAsia="x-none"/>
        </w:rPr>
      </w:pPr>
      <w:r w:rsidRPr="005D6441">
        <w:rPr>
          <w:rFonts w:ascii="Times New Roman" w:hAnsi="Times New Roman" w:cs="Times New Roman"/>
          <w:color w:val="auto"/>
          <w:vertAlign w:val="superscript"/>
        </w:rPr>
        <w:t>М.П.</w:t>
      </w:r>
    </w:p>
    <w:p w14:paraId="1A4EAC17" w14:textId="77777777" w:rsidR="00812F01" w:rsidRPr="005D6441" w:rsidRDefault="00812F01" w:rsidP="0050393D">
      <w:pPr>
        <w:widowControl/>
        <w:rPr>
          <w:rFonts w:ascii="Times New Roman" w:hAnsi="Times New Roman" w:cs="Times New Roman"/>
        </w:rPr>
      </w:pPr>
    </w:p>
    <w:p w14:paraId="572CBD41" w14:textId="77777777" w:rsidR="00812F01" w:rsidRPr="005D6441" w:rsidRDefault="00812F01" w:rsidP="0050393D">
      <w:pPr>
        <w:widowControl/>
        <w:rPr>
          <w:rFonts w:ascii="Times New Roman" w:hAnsi="Times New Roman" w:cs="Times New Roman"/>
        </w:rPr>
      </w:pPr>
    </w:p>
    <w:p w14:paraId="6A654AB7" w14:textId="77777777" w:rsidR="009338B9" w:rsidRPr="005D6441" w:rsidRDefault="009338B9" w:rsidP="0050393D">
      <w:pPr>
        <w:widowControl/>
        <w:rPr>
          <w:rFonts w:ascii="Times New Roman" w:eastAsia="Times New Roman" w:hAnsi="Times New Roman" w:cs="Times New Roman"/>
          <w:b/>
          <w:bCs/>
          <w:iCs/>
          <w:color w:val="auto"/>
          <w:lang w:eastAsia="x-none"/>
        </w:rPr>
      </w:pPr>
      <w:r w:rsidRPr="005D6441">
        <w:rPr>
          <w:i/>
        </w:rPr>
        <w:br w:type="page"/>
      </w:r>
    </w:p>
    <w:p w14:paraId="4AF04218" w14:textId="77777777" w:rsidR="0084331C" w:rsidRPr="005D6441"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62973678"/>
      <w:r w:rsidRPr="005D6441">
        <w:rPr>
          <w:i w:val="0"/>
          <w:sz w:val="24"/>
          <w:szCs w:val="24"/>
          <w:lang w:val="ru-RU"/>
        </w:rPr>
        <w:t xml:space="preserve">ФОРМА </w:t>
      </w:r>
      <w:r w:rsidR="001D7838" w:rsidRPr="005D6441">
        <w:rPr>
          <w:i w:val="0"/>
          <w:sz w:val="24"/>
          <w:szCs w:val="24"/>
          <w:lang w:val="ru-RU"/>
        </w:rPr>
        <w:t>7</w:t>
      </w:r>
      <w:r w:rsidRPr="005D6441">
        <w:rPr>
          <w:i w:val="0"/>
          <w:sz w:val="24"/>
          <w:szCs w:val="24"/>
          <w:lang w:val="ru-RU"/>
        </w:rPr>
        <w:t xml:space="preserve">. </w:t>
      </w:r>
      <w:r w:rsidRPr="005D6441">
        <w:rPr>
          <w:i w:val="0"/>
          <w:caps/>
          <w:sz w:val="24"/>
          <w:szCs w:val="24"/>
          <w:lang w:val="ru-RU"/>
        </w:rPr>
        <w:t>сОГЛАСИЕ УЧРЕДИТЕЛЯ</w:t>
      </w:r>
      <w:r w:rsidRPr="005D6441">
        <w:rPr>
          <w:rFonts w:eastAsia="Calibri"/>
          <w:b w:val="0"/>
          <w:i w:val="0"/>
          <w:sz w:val="24"/>
          <w:szCs w:val="24"/>
          <w:vertAlign w:val="superscript"/>
          <w:lang w:val="ru-RU" w:eastAsia="en-US"/>
        </w:rPr>
        <w:footnoteReference w:id="52"/>
      </w:r>
      <w:bookmarkEnd w:id="144"/>
      <w:bookmarkEnd w:id="145"/>
      <w:bookmarkEnd w:id="146"/>
      <w:bookmarkEnd w:id="147"/>
      <w:bookmarkEnd w:id="148"/>
      <w:r w:rsidRPr="005D6441">
        <w:rPr>
          <w:b w:val="0"/>
          <w:i w:val="0"/>
          <w:lang w:val="ru-RU"/>
        </w:rPr>
        <w:t xml:space="preserve"> </w:t>
      </w:r>
    </w:p>
    <w:p w14:paraId="7E2476F8" w14:textId="77777777" w:rsidR="0084331C" w:rsidRPr="005D6441" w:rsidRDefault="0084331C" w:rsidP="004F0B0C">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Оформляется на бланке учредителя</w:t>
      </w:r>
      <w:r w:rsidR="00704090" w:rsidRPr="005D6441">
        <w:rPr>
          <w:rFonts w:ascii="Times New Roman" w:hAnsi="Times New Roman" w:cs="Times New Roman"/>
          <w:i/>
          <w:color w:val="auto"/>
          <w:sz w:val="22"/>
          <w:szCs w:val="22"/>
        </w:rPr>
        <w:t>.</w:t>
      </w:r>
    </w:p>
    <w:p w14:paraId="57F509A5" w14:textId="77777777" w:rsidR="0084331C" w:rsidRPr="005D6441"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5D6441">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5D6441">
        <w:rPr>
          <w:rFonts w:ascii="Times New Roman" w:hAnsi="Times New Roman" w:cs="Times New Roman"/>
          <w:bCs/>
          <w:i/>
          <w:color w:val="auto"/>
          <w:sz w:val="22"/>
          <w:szCs w:val="22"/>
        </w:rPr>
        <w:t>doc</w:t>
      </w:r>
      <w:proofErr w:type="spellEnd"/>
      <w:r w:rsidR="003C7266" w:rsidRPr="005D6441">
        <w:rPr>
          <w:rFonts w:ascii="Times New Roman" w:hAnsi="Times New Roman" w:cs="Times New Roman"/>
          <w:bCs/>
          <w:i/>
          <w:color w:val="auto"/>
          <w:sz w:val="22"/>
          <w:szCs w:val="22"/>
        </w:rPr>
        <w:t xml:space="preserve">, </w:t>
      </w:r>
      <w:r w:rsidR="003C7266"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003C7266"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D6441">
        <w:rPr>
          <w:rFonts w:ascii="Times New Roman" w:hAnsi="Times New Roman" w:cs="Times New Roman"/>
          <w:bCs/>
          <w:i/>
          <w:color w:val="auto"/>
          <w:sz w:val="22"/>
          <w:szCs w:val="22"/>
        </w:rPr>
        <w:t>pdf</w:t>
      </w:r>
      <w:proofErr w:type="spellEnd"/>
      <w:r w:rsidRPr="005D6441">
        <w:rPr>
          <w:rFonts w:ascii="Times New Roman" w:hAnsi="Times New Roman" w:cs="Times New Roman"/>
          <w:bCs/>
          <w:i/>
          <w:color w:val="auto"/>
          <w:sz w:val="22"/>
          <w:szCs w:val="22"/>
        </w:rPr>
        <w:t xml:space="preserve">) на </w:t>
      </w:r>
      <w:r w:rsidR="002173B4" w:rsidRPr="005D6441">
        <w:rPr>
          <w:rFonts w:ascii="Times New Roman" w:hAnsi="Times New Roman" w:cs="Times New Roman"/>
          <w:bCs/>
          <w:i/>
          <w:color w:val="auto"/>
          <w:sz w:val="22"/>
          <w:szCs w:val="22"/>
        </w:rPr>
        <w:t>п</w:t>
      </w:r>
      <w:r w:rsidRPr="005D6441">
        <w:rPr>
          <w:rFonts w:ascii="Times New Roman" w:hAnsi="Times New Roman" w:cs="Times New Roman"/>
          <w:bCs/>
          <w:i/>
          <w:color w:val="auto"/>
          <w:sz w:val="22"/>
          <w:szCs w:val="22"/>
        </w:rPr>
        <w:t xml:space="preserve">ортале </w:t>
      </w:r>
      <w:r w:rsidR="00E878CA" w:rsidRPr="005D6441">
        <w:rPr>
          <w:rFonts w:ascii="Times New Roman" w:hAnsi="Times New Roman"/>
          <w:i/>
          <w:sz w:val="22"/>
          <w:szCs w:val="22"/>
          <w:shd w:val="clear" w:color="auto" w:fill="D9D9D9" w:themeFill="background1" w:themeFillShade="D9"/>
        </w:rPr>
        <w:t>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00E878CA" w:rsidRPr="005D6441">
        <w:rPr>
          <w:rFonts w:ascii="Times New Roman" w:hAnsi="Times New Roman"/>
          <w:i/>
          <w:sz w:val="22"/>
          <w:szCs w:val="22"/>
          <w:shd w:val="clear" w:color="auto" w:fill="D9D9D9" w:themeFill="background1" w:themeFillShade="D9"/>
        </w:rPr>
        <w:t xml:space="preserve">. </w:t>
      </w:r>
    </w:p>
    <w:p w14:paraId="6E7FDB07" w14:textId="77777777" w:rsidR="004F0B0C" w:rsidRPr="005D6441" w:rsidRDefault="004F0B0C" w:rsidP="0050393D">
      <w:pPr>
        <w:ind w:left="4678" w:firstLine="1559"/>
        <w:rPr>
          <w:rFonts w:ascii="Times New Roman" w:hAnsi="Times New Roman" w:cs="Times New Roman"/>
          <w:color w:val="auto"/>
        </w:rPr>
      </w:pPr>
    </w:p>
    <w:p w14:paraId="3A027E73" w14:textId="77777777" w:rsidR="0084331C" w:rsidRPr="005D6441" w:rsidRDefault="00BE3811" w:rsidP="0050393D">
      <w:pPr>
        <w:ind w:left="4678" w:firstLine="1559"/>
        <w:rPr>
          <w:rFonts w:ascii="Times New Roman" w:hAnsi="Times New Roman" w:cs="Times New Roman"/>
          <w:color w:val="auto"/>
        </w:rPr>
      </w:pPr>
      <w:r w:rsidRPr="005D6441">
        <w:rPr>
          <w:rFonts w:ascii="Times New Roman" w:hAnsi="Times New Roman" w:cs="Times New Roman"/>
          <w:color w:val="auto"/>
        </w:rPr>
        <w:t>Адресату (участнику отбора)</w:t>
      </w:r>
    </w:p>
    <w:p w14:paraId="0CB9D2A1" w14:textId="77777777" w:rsidR="0084331C" w:rsidRPr="005D6441" w:rsidRDefault="0084331C" w:rsidP="0050393D">
      <w:pPr>
        <w:rPr>
          <w:rFonts w:ascii="Times New Roman" w:hAnsi="Times New Roman" w:cs="Times New Roman"/>
          <w:color w:val="auto"/>
        </w:rPr>
      </w:pPr>
    </w:p>
    <w:p w14:paraId="4FD21D97" w14:textId="77777777" w:rsidR="0084331C" w:rsidRPr="005D6441" w:rsidRDefault="0084331C" w:rsidP="0050393D">
      <w:pPr>
        <w:jc w:val="center"/>
        <w:rPr>
          <w:rFonts w:ascii="Times New Roman" w:hAnsi="Times New Roman" w:cs="Times New Roman"/>
          <w:color w:val="auto"/>
        </w:rPr>
      </w:pPr>
      <w:r w:rsidRPr="005D6441">
        <w:rPr>
          <w:rFonts w:ascii="Times New Roman" w:hAnsi="Times New Roman" w:cs="Times New Roman"/>
          <w:color w:val="auto"/>
        </w:rPr>
        <w:t>ПРИМЕРНАЯ ФОРМА</w:t>
      </w:r>
    </w:p>
    <w:p w14:paraId="4AC5FF0C" w14:textId="77777777" w:rsidR="0084331C" w:rsidRPr="005D6441" w:rsidRDefault="0084331C" w:rsidP="0050393D">
      <w:pPr>
        <w:rPr>
          <w:rFonts w:ascii="Times New Roman" w:hAnsi="Times New Roman" w:cs="Times New Roman"/>
          <w:color w:val="auto"/>
        </w:rPr>
      </w:pPr>
    </w:p>
    <w:p w14:paraId="28D65D5B" w14:textId="77777777" w:rsidR="0084331C" w:rsidRPr="005D6441" w:rsidRDefault="0084331C" w:rsidP="0050393D">
      <w:pPr>
        <w:ind w:right="4855"/>
        <w:rPr>
          <w:rFonts w:ascii="Times New Roman" w:hAnsi="Times New Roman" w:cs="Times New Roman"/>
          <w:color w:val="auto"/>
        </w:rPr>
      </w:pPr>
      <w:r w:rsidRPr="005D6441">
        <w:rPr>
          <w:rFonts w:ascii="Times New Roman" w:hAnsi="Times New Roman" w:cs="Times New Roman"/>
          <w:color w:val="auto"/>
        </w:rPr>
        <w:t>О предоставлении согласия</w:t>
      </w:r>
    </w:p>
    <w:p w14:paraId="42C83869" w14:textId="77777777" w:rsidR="0084331C" w:rsidRPr="005D6441" w:rsidRDefault="0084331C" w:rsidP="0050393D">
      <w:pPr>
        <w:rPr>
          <w:rFonts w:ascii="Times New Roman" w:hAnsi="Times New Roman" w:cs="Times New Roman"/>
          <w:color w:val="auto"/>
        </w:rPr>
      </w:pPr>
    </w:p>
    <w:p w14:paraId="1628F182" w14:textId="77777777" w:rsidR="0084331C" w:rsidRPr="005D6441" w:rsidRDefault="0084331C" w:rsidP="0050393D">
      <w:pPr>
        <w:rPr>
          <w:rFonts w:ascii="Times New Roman" w:hAnsi="Times New Roman" w:cs="Times New Roman"/>
          <w:color w:val="auto"/>
        </w:rPr>
      </w:pPr>
    </w:p>
    <w:p w14:paraId="3BC5C824" w14:textId="77777777" w:rsidR="0084331C" w:rsidRPr="005D6441" w:rsidRDefault="0084331C" w:rsidP="0050393D">
      <w:pPr>
        <w:spacing w:line="360" w:lineRule="auto"/>
        <w:jc w:val="both"/>
        <w:rPr>
          <w:rFonts w:ascii="Times New Roman" w:hAnsi="Times New Roman" w:cs="Times New Roman"/>
          <w:color w:val="auto"/>
        </w:rPr>
      </w:pPr>
      <w:r w:rsidRPr="005D6441">
        <w:rPr>
          <w:rFonts w:ascii="Times New Roman" w:hAnsi="Times New Roman" w:cs="Times New Roman"/>
          <w:color w:val="auto"/>
        </w:rPr>
        <w:tab/>
        <w:t>__________________________________________________________</w:t>
      </w:r>
      <w:r w:rsidRPr="005D6441">
        <w:rPr>
          <w:rStyle w:val="ad"/>
          <w:color w:val="auto"/>
        </w:rPr>
        <w:footnoteReference w:id="53"/>
      </w:r>
      <w:r w:rsidRPr="005D6441">
        <w:rPr>
          <w:rFonts w:ascii="Times New Roman" w:hAnsi="Times New Roman" w:cs="Times New Roman"/>
          <w:color w:val="auto"/>
        </w:rPr>
        <w:t xml:space="preserve">, </w:t>
      </w:r>
      <w:proofErr w:type="spellStart"/>
      <w:r w:rsidRPr="005D6441">
        <w:rPr>
          <w:rFonts w:ascii="Times New Roman" w:hAnsi="Times New Roman" w:cs="Times New Roman"/>
          <w:color w:val="auto"/>
        </w:rPr>
        <w:t>осуществляющ</w:t>
      </w:r>
      <w:proofErr w:type="spellEnd"/>
      <w:r w:rsidRPr="005D6441">
        <w:rPr>
          <w:rFonts w:ascii="Times New Roman" w:hAnsi="Times New Roman" w:cs="Times New Roman"/>
          <w:color w:val="auto"/>
        </w:rPr>
        <w:t xml:space="preserve">__ функции и полномочия </w:t>
      </w:r>
      <w:r w:rsidRPr="005D6441">
        <w:rPr>
          <w:rFonts w:ascii="Times New Roman" w:eastAsia="Calibri" w:hAnsi="Times New Roman" w:cs="Times New Roman"/>
          <w:color w:val="auto"/>
          <w:lang w:eastAsia="en-US"/>
        </w:rPr>
        <w:t xml:space="preserve">учредителя </w:t>
      </w:r>
      <w:r w:rsidRPr="005D6441">
        <w:rPr>
          <w:rFonts w:ascii="Times New Roman" w:hAnsi="Times New Roman" w:cs="Times New Roman"/>
          <w:color w:val="auto"/>
          <w:lang w:eastAsia="en-US"/>
        </w:rPr>
        <w:t>в отношении</w:t>
      </w:r>
      <w:r w:rsidRPr="005D6441">
        <w:rPr>
          <w:rFonts w:ascii="Times New Roman" w:hAnsi="Times New Roman" w:cs="Times New Roman"/>
          <w:color w:val="auto"/>
        </w:rPr>
        <w:t xml:space="preserve"> _____________________________________</w:t>
      </w:r>
      <w:r w:rsidRPr="005D6441">
        <w:rPr>
          <w:rStyle w:val="ad"/>
          <w:color w:val="auto"/>
        </w:rPr>
        <w:footnoteReference w:id="54"/>
      </w:r>
    </w:p>
    <w:p w14:paraId="2D9BE499" w14:textId="77777777" w:rsidR="0084331C" w:rsidRPr="005D6441" w:rsidRDefault="0084331C" w:rsidP="0050393D">
      <w:pPr>
        <w:keepNext/>
        <w:spacing w:line="360" w:lineRule="auto"/>
        <w:jc w:val="both"/>
        <w:rPr>
          <w:rFonts w:ascii="Times New Roman" w:eastAsia="Times New Roman" w:hAnsi="Times New Roman" w:cs="Times New Roman"/>
          <w:color w:val="auto"/>
          <w:kern w:val="28"/>
          <w:szCs w:val="32"/>
        </w:rPr>
      </w:pPr>
      <w:r w:rsidRPr="005D6441">
        <w:rPr>
          <w:rFonts w:ascii="Times New Roman" w:hAnsi="Times New Roman" w:cs="Times New Roman"/>
          <w:color w:val="auto"/>
        </w:rPr>
        <w:t>дает согласие на участие  организации _____________________________________</w:t>
      </w:r>
      <w:r w:rsidRPr="005D6441">
        <w:rPr>
          <w:rStyle w:val="ad"/>
          <w:color w:val="auto"/>
        </w:rPr>
        <w:footnoteReference w:id="55"/>
      </w:r>
      <w:r w:rsidRPr="005D6441">
        <w:rPr>
          <w:rFonts w:ascii="Times New Roman" w:hAnsi="Times New Roman" w:cs="Times New Roman"/>
          <w:color w:val="auto"/>
        </w:rPr>
        <w:t xml:space="preserve"> в </w:t>
      </w:r>
      <w:r w:rsidRPr="005D6441">
        <w:rPr>
          <w:rFonts w:ascii="Times New Roman" w:eastAsia="Times New Roman" w:hAnsi="Times New Roman" w:cs="Times New Roman"/>
          <w:color w:val="auto"/>
          <w:kern w:val="28"/>
          <w:szCs w:val="32"/>
        </w:rPr>
        <w:t xml:space="preserve">отборе </w:t>
      </w:r>
      <w:r w:rsidR="0066196F" w:rsidRPr="005D6441">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C5B48" w:rsidRPr="005D6441">
        <w:rPr>
          <w:rFonts w:ascii="Times New Roman" w:eastAsia="Times New Roman" w:hAnsi="Times New Roman" w:cs="Times New Roman"/>
          <w:color w:val="auto"/>
          <w:kern w:val="28"/>
          <w:szCs w:val="32"/>
        </w:rPr>
        <w:t>Вьетнама</w:t>
      </w:r>
      <w:r w:rsidR="008C5B48" w:rsidRPr="005D6441">
        <w:rPr>
          <w:b/>
        </w:rPr>
        <w:t xml:space="preserve"> </w:t>
      </w:r>
      <w:r w:rsidR="0066196F" w:rsidRPr="005D6441">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5D6441">
        <w:rPr>
          <w:rFonts w:ascii="Times New Roman" w:hAnsi="Times New Roman" w:cs="Times New Roman"/>
          <w:color w:val="auto"/>
        </w:rPr>
        <w:t>, проводимом</w:t>
      </w:r>
      <w:r w:rsidRPr="005D6441">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5D6441">
        <w:rPr>
          <w:rFonts w:ascii="Times New Roman" w:eastAsia="Calibri" w:hAnsi="Times New Roman" w:cs="Times New Roman"/>
          <w:color w:val="auto"/>
          <w:lang w:eastAsia="en-US"/>
        </w:rPr>
        <w:t xml:space="preserve">и последующее заключение </w:t>
      </w:r>
      <w:r w:rsidRPr="005D6441">
        <w:rPr>
          <w:rFonts w:ascii="Times New Roman" w:hAnsi="Times New Roman" w:cs="Times New Roman"/>
          <w:color w:val="auto"/>
          <w:lang w:eastAsia="en-US"/>
        </w:rPr>
        <w:t xml:space="preserve">организацией </w:t>
      </w:r>
      <w:r w:rsidRPr="005D6441">
        <w:rPr>
          <w:rFonts w:ascii="Times New Roman" w:eastAsia="Calibri" w:hAnsi="Times New Roman" w:cs="Times New Roman"/>
          <w:color w:val="auto"/>
          <w:lang w:eastAsia="en-US"/>
        </w:rPr>
        <w:t xml:space="preserve">соглашения о предоставлении гранта с </w:t>
      </w:r>
      <w:r w:rsidRPr="005D6441">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5D6441">
        <w:rPr>
          <w:rFonts w:ascii="Times New Roman" w:eastAsia="Calibri" w:hAnsi="Times New Roman" w:cs="Times New Roman"/>
          <w:color w:val="auto"/>
          <w:lang w:eastAsia="en-US"/>
        </w:rPr>
        <w:t>, в случае признания ее организаци</w:t>
      </w:r>
      <w:r w:rsidR="00704090" w:rsidRPr="005D6441">
        <w:rPr>
          <w:rFonts w:ascii="Times New Roman" w:eastAsia="Calibri" w:hAnsi="Times New Roman" w:cs="Times New Roman"/>
          <w:color w:val="auto"/>
          <w:lang w:eastAsia="en-US"/>
        </w:rPr>
        <w:t>е</w:t>
      </w:r>
      <w:r w:rsidRPr="005D6441">
        <w:rPr>
          <w:rFonts w:ascii="Times New Roman" w:eastAsia="Calibri" w:hAnsi="Times New Roman" w:cs="Times New Roman"/>
          <w:color w:val="auto"/>
          <w:lang w:eastAsia="en-US"/>
        </w:rPr>
        <w:t>й - победителе</w:t>
      </w:r>
      <w:r w:rsidR="00704090" w:rsidRPr="005D6441">
        <w:rPr>
          <w:rFonts w:ascii="Times New Roman" w:eastAsia="Calibri" w:hAnsi="Times New Roman" w:cs="Times New Roman"/>
          <w:color w:val="auto"/>
          <w:lang w:eastAsia="en-US"/>
        </w:rPr>
        <w:t>м</w:t>
      </w:r>
      <w:r w:rsidRPr="005D6441">
        <w:rPr>
          <w:rFonts w:ascii="Times New Roman" w:eastAsia="Calibri" w:hAnsi="Times New Roman" w:cs="Times New Roman"/>
          <w:color w:val="auto"/>
          <w:lang w:eastAsia="en-US"/>
        </w:rPr>
        <w:t xml:space="preserve"> по результатам отбора. </w:t>
      </w:r>
    </w:p>
    <w:p w14:paraId="509D7B0D" w14:textId="77777777" w:rsidR="0084331C" w:rsidRPr="005D6441" w:rsidRDefault="0084331C" w:rsidP="0050393D">
      <w:pPr>
        <w:spacing w:line="360" w:lineRule="auto"/>
        <w:jc w:val="both"/>
        <w:rPr>
          <w:rFonts w:ascii="Times New Roman" w:eastAsia="Calibri" w:hAnsi="Times New Roman" w:cs="Times New Roman"/>
          <w:color w:val="auto"/>
          <w:lang w:eastAsia="en-US"/>
        </w:rPr>
      </w:pPr>
    </w:p>
    <w:p w14:paraId="448687C6" w14:textId="77777777" w:rsidR="0084331C" w:rsidRPr="005D6441" w:rsidRDefault="0084331C" w:rsidP="0050393D">
      <w:pPr>
        <w:spacing w:line="360" w:lineRule="auto"/>
        <w:jc w:val="both"/>
        <w:rPr>
          <w:rFonts w:ascii="Times New Roman" w:hAnsi="Times New Roman" w:cs="Times New Roman"/>
          <w:color w:val="auto"/>
        </w:rPr>
      </w:pPr>
    </w:p>
    <w:p w14:paraId="78139FE7"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 xml:space="preserve">Руководитель учредителя </w:t>
      </w:r>
    </w:p>
    <w:p w14:paraId="23EA4D1E"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(уполномоченн</w:t>
      </w:r>
      <w:r w:rsidR="00984A9E" w:rsidRPr="005D6441">
        <w:rPr>
          <w:rFonts w:ascii="Times New Roman" w:hAnsi="Times New Roman" w:cs="Times New Roman"/>
          <w:color w:val="auto"/>
        </w:rPr>
        <w:t xml:space="preserve">ое </w:t>
      </w:r>
      <w:proofErr w:type="gramStart"/>
      <w:r w:rsidR="00984A9E" w:rsidRPr="005D6441">
        <w:rPr>
          <w:rFonts w:ascii="Times New Roman" w:hAnsi="Times New Roman" w:cs="Times New Roman"/>
          <w:color w:val="auto"/>
        </w:rPr>
        <w:t>лицо</w:t>
      </w:r>
      <w:r w:rsidRPr="005D6441">
        <w:rPr>
          <w:rFonts w:ascii="Times New Roman" w:hAnsi="Times New Roman" w:cs="Times New Roman"/>
          <w:color w:val="auto"/>
        </w:rPr>
        <w:t>)</w:t>
      </w:r>
      <w:r w:rsidRPr="005D6441">
        <w:rPr>
          <w:rFonts w:ascii="Times New Roman" w:hAnsi="Times New Roman" w:cs="Times New Roman"/>
          <w:color w:val="auto"/>
        </w:rPr>
        <w:tab/>
      </w:r>
      <w:proofErr w:type="gramEnd"/>
      <w:r w:rsidRPr="005D6441">
        <w:rPr>
          <w:rFonts w:ascii="Times New Roman" w:hAnsi="Times New Roman" w:cs="Times New Roman"/>
          <w:color w:val="auto"/>
        </w:rPr>
        <w:t xml:space="preserve">             _______________    (И.О. Фамилия)</w:t>
      </w:r>
    </w:p>
    <w:p w14:paraId="6E9D3676" w14:textId="77777777" w:rsidR="0084331C" w:rsidRPr="005D6441" w:rsidRDefault="0084331C" w:rsidP="0050393D">
      <w:pPr>
        <w:spacing w:line="276" w:lineRule="auto"/>
        <w:jc w:val="center"/>
        <w:outlineLvl w:val="3"/>
        <w:rPr>
          <w:rFonts w:ascii="Times New Roman" w:eastAsia="Times New Roman" w:hAnsi="Times New Roman" w:cs="Times New Roman"/>
          <w:b/>
          <w:bCs/>
          <w:color w:val="auto"/>
          <w:szCs w:val="20"/>
        </w:rPr>
      </w:pPr>
    </w:p>
    <w:p w14:paraId="203F4069" w14:textId="77777777" w:rsidR="0084331C" w:rsidRPr="005D6441" w:rsidRDefault="0084331C" w:rsidP="0050393D">
      <w:pPr>
        <w:spacing w:line="276" w:lineRule="auto"/>
        <w:jc w:val="center"/>
        <w:outlineLvl w:val="3"/>
        <w:rPr>
          <w:rFonts w:ascii="Times New Roman" w:eastAsia="Times New Roman" w:hAnsi="Times New Roman" w:cs="Times New Roman"/>
          <w:b/>
          <w:bCs/>
          <w:color w:val="auto"/>
          <w:szCs w:val="20"/>
        </w:rPr>
      </w:pPr>
    </w:p>
    <w:p w14:paraId="3596B338" w14:textId="77777777" w:rsidR="0084331C" w:rsidRPr="005D6441"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5D6441">
        <w:rPr>
          <w:b w:val="0"/>
          <w:bCs w:val="0"/>
          <w:szCs w:val="20"/>
          <w:lang w:val="ru-RU"/>
        </w:rPr>
        <w:br w:type="page"/>
      </w:r>
      <w:bookmarkStart w:id="149" w:name="_Toc65681590"/>
      <w:bookmarkStart w:id="150" w:name="_Toc68818948"/>
      <w:bookmarkStart w:id="151" w:name="_Toc73388725"/>
      <w:bookmarkStart w:id="152" w:name="_Toc73388790"/>
      <w:bookmarkStart w:id="153" w:name="_Toc162973679"/>
      <w:r w:rsidRPr="005D6441">
        <w:rPr>
          <w:i w:val="0"/>
          <w:sz w:val="24"/>
          <w:szCs w:val="24"/>
          <w:lang w:val="ru-RU"/>
        </w:rPr>
        <w:t xml:space="preserve">ФОРМА </w:t>
      </w:r>
      <w:r w:rsidR="001D7838" w:rsidRPr="005D6441">
        <w:rPr>
          <w:i w:val="0"/>
          <w:sz w:val="24"/>
          <w:szCs w:val="24"/>
          <w:lang w:val="ru-RU"/>
        </w:rPr>
        <w:t>8</w:t>
      </w:r>
      <w:r w:rsidRPr="005D6441">
        <w:rPr>
          <w:i w:val="0"/>
          <w:sz w:val="24"/>
          <w:szCs w:val="24"/>
          <w:lang w:val="ru-RU"/>
        </w:rPr>
        <w:t xml:space="preserve">. </w:t>
      </w:r>
      <w:r w:rsidRPr="005D6441">
        <w:rPr>
          <w:i w:val="0"/>
          <w:caps/>
          <w:sz w:val="24"/>
          <w:szCs w:val="24"/>
          <w:lang w:val="ru-RU"/>
        </w:rPr>
        <w:t>сОГЛАСИЕ на публикацию (размещение) в сети «Интернет» информации об участнике отбора</w:t>
      </w:r>
      <w:bookmarkEnd w:id="149"/>
      <w:bookmarkEnd w:id="150"/>
      <w:bookmarkEnd w:id="151"/>
      <w:bookmarkEnd w:id="152"/>
      <w:bookmarkEnd w:id="153"/>
    </w:p>
    <w:p w14:paraId="71663239" w14:textId="77777777" w:rsidR="00E878CA" w:rsidRPr="005D6441" w:rsidRDefault="0084331C" w:rsidP="00E878CA">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Оформляется на бланке организации</w:t>
      </w:r>
      <w:r w:rsidR="00704090" w:rsidRPr="005D6441">
        <w:rPr>
          <w:rFonts w:ascii="Times New Roman" w:hAnsi="Times New Roman" w:cs="Times New Roman"/>
          <w:i/>
          <w:color w:val="auto"/>
          <w:sz w:val="22"/>
          <w:szCs w:val="22"/>
        </w:rPr>
        <w:t xml:space="preserve">. </w:t>
      </w:r>
    </w:p>
    <w:p w14:paraId="78A1AE76" w14:textId="77777777" w:rsidR="00704090" w:rsidRPr="005D6441"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5D6441">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5D6441">
        <w:rPr>
          <w:rFonts w:ascii="Times New Roman" w:hAnsi="Times New Roman" w:cs="Times New Roman"/>
          <w:bCs/>
          <w:i/>
          <w:color w:val="auto"/>
          <w:sz w:val="22"/>
          <w:szCs w:val="22"/>
        </w:rPr>
        <w:t>doc</w:t>
      </w:r>
      <w:proofErr w:type="spellEnd"/>
      <w:r w:rsidR="00E878CA" w:rsidRPr="005D6441">
        <w:rPr>
          <w:rFonts w:ascii="Times New Roman" w:hAnsi="Times New Roman" w:cs="Times New Roman"/>
          <w:bCs/>
          <w:i/>
          <w:color w:val="auto"/>
          <w:sz w:val="22"/>
          <w:szCs w:val="22"/>
        </w:rPr>
        <w:t xml:space="preserve">, </w:t>
      </w:r>
      <w:r w:rsidR="00E878CA"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D6441">
        <w:rPr>
          <w:rFonts w:ascii="Times New Roman" w:hAnsi="Times New Roman" w:cs="Times New Roman"/>
          <w:bCs/>
          <w:i/>
          <w:color w:val="auto"/>
          <w:sz w:val="22"/>
          <w:szCs w:val="22"/>
        </w:rPr>
        <w:t>pdf</w:t>
      </w:r>
      <w:proofErr w:type="spellEnd"/>
      <w:r w:rsidRPr="005D6441">
        <w:rPr>
          <w:rFonts w:ascii="Times New Roman" w:hAnsi="Times New Roman" w:cs="Times New Roman"/>
          <w:bCs/>
          <w:i/>
          <w:color w:val="auto"/>
          <w:sz w:val="22"/>
          <w:szCs w:val="22"/>
        </w:rPr>
        <w:t xml:space="preserve">) на </w:t>
      </w:r>
      <w:r w:rsidR="002173B4" w:rsidRPr="005D6441">
        <w:rPr>
          <w:rFonts w:ascii="Times New Roman" w:hAnsi="Times New Roman" w:cs="Times New Roman"/>
          <w:bCs/>
          <w:i/>
          <w:color w:val="auto"/>
          <w:sz w:val="22"/>
          <w:szCs w:val="22"/>
        </w:rPr>
        <w:t>п</w:t>
      </w:r>
      <w:r w:rsidRPr="005D6441">
        <w:rPr>
          <w:rFonts w:ascii="Times New Roman" w:hAnsi="Times New Roman" w:cs="Times New Roman"/>
          <w:bCs/>
          <w:i/>
          <w:color w:val="auto"/>
          <w:sz w:val="22"/>
          <w:szCs w:val="22"/>
        </w:rPr>
        <w:t xml:space="preserve">ортале </w:t>
      </w:r>
      <w:r w:rsidR="00E878CA" w:rsidRPr="005D6441">
        <w:rPr>
          <w:rFonts w:ascii="Times New Roman" w:hAnsi="Times New Roman"/>
          <w:i/>
          <w:sz w:val="22"/>
          <w:szCs w:val="22"/>
          <w:shd w:val="clear" w:color="auto" w:fill="D9D9D9" w:themeFill="background1" w:themeFillShade="D9"/>
        </w:rPr>
        <w:t>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00E878CA" w:rsidRPr="005D6441">
        <w:rPr>
          <w:rFonts w:ascii="Times New Roman" w:hAnsi="Times New Roman"/>
          <w:i/>
          <w:sz w:val="22"/>
          <w:szCs w:val="22"/>
          <w:shd w:val="clear" w:color="auto" w:fill="D9D9D9" w:themeFill="background1" w:themeFillShade="D9"/>
        </w:rPr>
        <w:t xml:space="preserve">. </w:t>
      </w:r>
    </w:p>
    <w:p w14:paraId="6DAEEB83" w14:textId="77777777" w:rsidR="0084331C" w:rsidRPr="005D6441" w:rsidRDefault="0084331C" w:rsidP="0050393D">
      <w:pPr>
        <w:jc w:val="both"/>
        <w:rPr>
          <w:rFonts w:ascii="Times New Roman" w:hAnsi="Times New Roman" w:cs="Times New Roman"/>
          <w:i/>
          <w:color w:val="auto"/>
          <w:sz w:val="22"/>
          <w:szCs w:val="22"/>
        </w:rPr>
      </w:pPr>
    </w:p>
    <w:p w14:paraId="6A8DEA29" w14:textId="77777777" w:rsidR="0084331C" w:rsidRPr="005D6441" w:rsidRDefault="0084331C" w:rsidP="0050393D">
      <w:pPr>
        <w:spacing w:line="276" w:lineRule="auto"/>
        <w:jc w:val="center"/>
        <w:outlineLvl w:val="3"/>
        <w:rPr>
          <w:rFonts w:ascii="Times New Roman" w:eastAsia="Times New Roman" w:hAnsi="Times New Roman" w:cs="Times New Roman"/>
          <w:b/>
          <w:bCs/>
          <w:color w:val="auto"/>
          <w:szCs w:val="20"/>
        </w:rPr>
      </w:pPr>
    </w:p>
    <w:p w14:paraId="615D248C" w14:textId="77777777" w:rsidR="0084331C" w:rsidRPr="005D6441" w:rsidRDefault="0084331C" w:rsidP="0050393D">
      <w:pPr>
        <w:rPr>
          <w:rFonts w:ascii="Times New Roman" w:hAnsi="Times New Roman" w:cs="Times New Roman"/>
          <w:color w:val="auto"/>
        </w:rPr>
      </w:pPr>
    </w:p>
    <w:p w14:paraId="4D500027" w14:textId="77777777" w:rsidR="0084331C" w:rsidRPr="005D6441" w:rsidRDefault="0084331C" w:rsidP="0050393D">
      <w:pPr>
        <w:ind w:left="4678"/>
        <w:rPr>
          <w:rFonts w:ascii="Times New Roman" w:hAnsi="Times New Roman" w:cs="Times New Roman"/>
          <w:color w:val="auto"/>
        </w:rPr>
      </w:pPr>
      <w:r w:rsidRPr="005D6441">
        <w:rPr>
          <w:rFonts w:ascii="Times New Roman" w:hAnsi="Times New Roman" w:cs="Times New Roman"/>
          <w:color w:val="auto"/>
        </w:rPr>
        <w:t>Министерство науки и высшего образования Российской Федерации</w:t>
      </w:r>
    </w:p>
    <w:p w14:paraId="1122A439" w14:textId="77777777" w:rsidR="0084331C" w:rsidRPr="005D6441" w:rsidRDefault="0084331C" w:rsidP="0050393D">
      <w:pPr>
        <w:ind w:left="4678"/>
        <w:rPr>
          <w:rFonts w:ascii="Times New Roman" w:hAnsi="Times New Roman" w:cs="Times New Roman"/>
          <w:color w:val="auto"/>
        </w:rPr>
      </w:pPr>
    </w:p>
    <w:p w14:paraId="7902E031" w14:textId="77777777" w:rsidR="0084331C" w:rsidRPr="005D6441" w:rsidRDefault="0084331C" w:rsidP="0050393D">
      <w:pPr>
        <w:jc w:val="center"/>
        <w:rPr>
          <w:rFonts w:ascii="Times New Roman" w:hAnsi="Times New Roman" w:cs="Times New Roman"/>
          <w:color w:val="auto"/>
        </w:rPr>
      </w:pPr>
      <w:r w:rsidRPr="005D6441">
        <w:rPr>
          <w:rFonts w:ascii="Times New Roman" w:hAnsi="Times New Roman" w:cs="Times New Roman"/>
          <w:color w:val="auto"/>
        </w:rPr>
        <w:t>ПРИМЕРНАЯ ФОРМА</w:t>
      </w:r>
    </w:p>
    <w:p w14:paraId="7E5FAE8F" w14:textId="77777777" w:rsidR="0084331C" w:rsidRPr="005D6441" w:rsidRDefault="0084331C" w:rsidP="0050393D">
      <w:pPr>
        <w:rPr>
          <w:rFonts w:ascii="Times New Roman" w:hAnsi="Times New Roman" w:cs="Times New Roman"/>
          <w:color w:val="auto"/>
        </w:rPr>
      </w:pPr>
    </w:p>
    <w:p w14:paraId="37B8A068" w14:textId="77777777" w:rsidR="0084331C" w:rsidRPr="005D6441" w:rsidRDefault="0084331C" w:rsidP="0050393D">
      <w:pPr>
        <w:ind w:right="4855"/>
        <w:rPr>
          <w:rFonts w:ascii="Times New Roman" w:hAnsi="Times New Roman" w:cs="Times New Roman"/>
          <w:color w:val="auto"/>
        </w:rPr>
      </w:pPr>
      <w:r w:rsidRPr="005D6441">
        <w:rPr>
          <w:rFonts w:ascii="Times New Roman" w:hAnsi="Times New Roman" w:cs="Times New Roman"/>
          <w:color w:val="auto"/>
        </w:rPr>
        <w:t>О предоставлении согласия</w:t>
      </w:r>
    </w:p>
    <w:p w14:paraId="40EE8462" w14:textId="77777777" w:rsidR="0084331C" w:rsidRPr="005D6441" w:rsidRDefault="0084331C" w:rsidP="0050393D">
      <w:pPr>
        <w:rPr>
          <w:rFonts w:ascii="Times New Roman" w:hAnsi="Times New Roman" w:cs="Times New Roman"/>
          <w:color w:val="auto"/>
        </w:rPr>
      </w:pPr>
    </w:p>
    <w:p w14:paraId="19596BD6" w14:textId="77777777" w:rsidR="0084331C" w:rsidRPr="005D6441" w:rsidRDefault="0084331C" w:rsidP="0050393D">
      <w:pPr>
        <w:spacing w:line="360" w:lineRule="auto"/>
        <w:rPr>
          <w:rFonts w:ascii="Times New Roman" w:hAnsi="Times New Roman" w:cs="Times New Roman"/>
          <w:color w:val="auto"/>
        </w:rPr>
      </w:pPr>
    </w:p>
    <w:p w14:paraId="168AA81E" w14:textId="77777777" w:rsidR="0084331C" w:rsidRPr="005D6441" w:rsidRDefault="0084331C" w:rsidP="0050393D">
      <w:pPr>
        <w:spacing w:line="360" w:lineRule="auto"/>
        <w:jc w:val="both"/>
        <w:rPr>
          <w:rFonts w:ascii="Times New Roman" w:eastAsia="Times New Roman" w:hAnsi="Times New Roman" w:cs="Times New Roman"/>
          <w:color w:val="auto"/>
          <w:lang w:eastAsia="en-US"/>
        </w:rPr>
      </w:pPr>
      <w:r w:rsidRPr="005D6441">
        <w:rPr>
          <w:rFonts w:ascii="Times New Roman" w:hAnsi="Times New Roman" w:cs="Times New Roman"/>
          <w:color w:val="auto"/>
        </w:rPr>
        <w:tab/>
        <w:t>___________________________________________________</w:t>
      </w:r>
      <w:r w:rsidRPr="005D6441">
        <w:rPr>
          <w:rStyle w:val="ad"/>
          <w:color w:val="auto"/>
        </w:rPr>
        <w:footnoteReference w:id="56"/>
      </w:r>
      <w:r w:rsidRPr="005D6441">
        <w:rPr>
          <w:rFonts w:ascii="Times New Roman" w:hAnsi="Times New Roman" w:cs="Times New Roman"/>
          <w:color w:val="auto"/>
        </w:rPr>
        <w:t xml:space="preserve">(далее – организация), </w:t>
      </w:r>
      <w:proofErr w:type="spellStart"/>
      <w:r w:rsidRPr="005D6441">
        <w:rPr>
          <w:rFonts w:ascii="Times New Roman" w:hAnsi="Times New Roman" w:cs="Times New Roman"/>
          <w:color w:val="auto"/>
        </w:rPr>
        <w:t>участвующ</w:t>
      </w:r>
      <w:proofErr w:type="spellEnd"/>
      <w:r w:rsidRPr="005D6441">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5D6441">
        <w:rPr>
          <w:rFonts w:ascii="Times New Roman" w:hAnsi="Times New Roman" w:cs="Times New Roman"/>
          <w:color w:val="auto"/>
        </w:rPr>
        <w:t xml:space="preserve"> на</w:t>
      </w:r>
      <w:r w:rsidRPr="005D6441">
        <w:rPr>
          <w:rFonts w:ascii="Times New Roman" w:hAnsi="Times New Roman" w:cs="Times New Roman"/>
          <w:color w:val="auto"/>
        </w:rPr>
        <w:t xml:space="preserve"> </w:t>
      </w:r>
      <w:r w:rsidR="00295BBA" w:rsidRPr="005D6441">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C5B48" w:rsidRPr="005D6441">
        <w:rPr>
          <w:rFonts w:ascii="Times New Roman" w:eastAsia="Times New Roman" w:hAnsi="Times New Roman" w:cs="Times New Roman"/>
          <w:color w:val="auto"/>
          <w:kern w:val="28"/>
          <w:szCs w:val="32"/>
        </w:rPr>
        <w:t>Вьетнама</w:t>
      </w:r>
      <w:r w:rsidR="005D71A8" w:rsidRPr="005D6441">
        <w:rPr>
          <w:rFonts w:ascii="Times New Roman" w:eastAsia="Times New Roman" w:hAnsi="Times New Roman" w:cs="Times New Roman"/>
          <w:b/>
          <w:bCs/>
          <w:color w:val="auto"/>
        </w:rPr>
        <w:t xml:space="preserve"> </w:t>
      </w:r>
      <w:r w:rsidR="00295BBA" w:rsidRPr="005D6441">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5D6441">
        <w:rPr>
          <w:rFonts w:ascii="Times New Roman" w:hAnsi="Times New Roman" w:cs="Times New Roman"/>
          <w:color w:val="auto"/>
        </w:rPr>
        <w:t>,</w:t>
      </w:r>
      <w:r w:rsidRPr="005D6441">
        <w:rPr>
          <w:rFonts w:ascii="Times New Roman" w:hAnsi="Times New Roman" w:cs="Times New Roman"/>
          <w:color w:val="auto"/>
        </w:rPr>
        <w:t xml:space="preserve"> проводимом</w:t>
      </w:r>
      <w:r w:rsidRPr="005D6441">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5D6441">
        <w:rPr>
          <w:rFonts w:ascii="Times New Roman" w:hAnsi="Times New Roman" w:cs="Times New Roman"/>
          <w:color w:val="auto"/>
        </w:rPr>
        <w:t xml:space="preserve">дает согласие </w:t>
      </w:r>
      <w:r w:rsidRPr="005D6441">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5D6441">
        <w:rPr>
          <w:rFonts w:ascii="Times New Roman" w:eastAsia="Times New Roman" w:hAnsi="Times New Roman" w:cs="Times New Roman"/>
          <w:color w:val="auto"/>
          <w:lang w:eastAsia="en-US"/>
        </w:rPr>
        <w:t xml:space="preserve">о подаваемой </w:t>
      </w:r>
      <w:r w:rsidRPr="005D6441">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6060434A" w14:textId="77777777" w:rsidR="0084331C" w:rsidRPr="005D6441" w:rsidRDefault="0084331C" w:rsidP="0050393D">
      <w:pPr>
        <w:spacing w:line="360" w:lineRule="auto"/>
        <w:jc w:val="both"/>
        <w:rPr>
          <w:rFonts w:ascii="Times New Roman" w:eastAsia="Times New Roman" w:hAnsi="Times New Roman" w:cs="Times New Roman"/>
          <w:color w:val="auto"/>
          <w:lang w:eastAsia="en-US"/>
        </w:rPr>
      </w:pPr>
    </w:p>
    <w:p w14:paraId="68025728" w14:textId="77777777" w:rsidR="0084331C" w:rsidRPr="005D6441" w:rsidRDefault="0084331C" w:rsidP="0050393D">
      <w:pPr>
        <w:spacing w:line="360" w:lineRule="auto"/>
        <w:jc w:val="both"/>
        <w:rPr>
          <w:rFonts w:ascii="Times New Roman" w:hAnsi="Times New Roman" w:cs="Times New Roman"/>
          <w:color w:val="auto"/>
        </w:rPr>
      </w:pPr>
    </w:p>
    <w:p w14:paraId="3CD67B3D" w14:textId="77777777" w:rsidR="0084331C" w:rsidRPr="005D6441" w:rsidRDefault="0084331C" w:rsidP="0050393D">
      <w:pPr>
        <w:jc w:val="both"/>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0B42A79C" w14:textId="77777777" w:rsidR="0084331C" w:rsidRPr="005D6441" w:rsidRDefault="0084331C" w:rsidP="0050393D">
      <w:pPr>
        <w:jc w:val="both"/>
        <w:rPr>
          <w:rFonts w:ascii="Times New Roman" w:hAnsi="Times New Roman" w:cs="Times New Roman"/>
          <w:color w:val="auto"/>
        </w:rPr>
      </w:pPr>
      <w:r w:rsidRPr="005D6441">
        <w:rPr>
          <w:rFonts w:ascii="Times New Roman" w:hAnsi="Times New Roman" w:cs="Times New Roman"/>
          <w:color w:val="auto"/>
        </w:rPr>
        <w:t>(</w:t>
      </w:r>
      <w:r w:rsidR="004B1EB1" w:rsidRPr="005D6441">
        <w:rPr>
          <w:rFonts w:ascii="Times New Roman" w:hAnsi="Times New Roman" w:cs="Times New Roman"/>
          <w:color w:val="auto"/>
        </w:rPr>
        <w:t>у</w:t>
      </w:r>
      <w:r w:rsidRPr="005D6441">
        <w:rPr>
          <w:rFonts w:ascii="Times New Roman" w:hAnsi="Times New Roman" w:cs="Times New Roman"/>
          <w:color w:val="auto"/>
        </w:rPr>
        <w:t xml:space="preserve">полномоченное лицо) </w:t>
      </w:r>
      <w:r w:rsidR="00525505" w:rsidRPr="005D6441">
        <w:rPr>
          <w:rFonts w:ascii="Times New Roman" w:hAnsi="Times New Roman" w:cs="Times New Roman"/>
          <w:color w:val="auto"/>
        </w:rPr>
        <w:tab/>
      </w:r>
      <w:r w:rsidR="00525505" w:rsidRPr="005D6441">
        <w:rPr>
          <w:rFonts w:ascii="Times New Roman" w:hAnsi="Times New Roman" w:cs="Times New Roman"/>
          <w:color w:val="auto"/>
        </w:rPr>
        <w:tab/>
      </w:r>
      <w:r w:rsidRPr="005D6441">
        <w:rPr>
          <w:rFonts w:ascii="Times New Roman" w:hAnsi="Times New Roman" w:cs="Times New Roman"/>
          <w:color w:val="auto"/>
        </w:rPr>
        <w:t>______________________________ (И.О. Фамилия)</w:t>
      </w:r>
    </w:p>
    <w:p w14:paraId="1724B3FC" w14:textId="77777777" w:rsidR="0084331C" w:rsidRPr="005D6441" w:rsidRDefault="0084331C" w:rsidP="0050393D">
      <w:pPr>
        <w:tabs>
          <w:tab w:val="left" w:pos="3225"/>
        </w:tabs>
        <w:jc w:val="both"/>
        <w:rPr>
          <w:rFonts w:ascii="Times New Roman" w:hAnsi="Times New Roman" w:cs="Times New Roman"/>
          <w:b/>
          <w:color w:val="auto"/>
        </w:rPr>
      </w:pPr>
      <w:r w:rsidRPr="005D6441">
        <w:rPr>
          <w:rFonts w:ascii="Times New Roman" w:hAnsi="Times New Roman" w:cs="Times New Roman"/>
          <w:b/>
          <w:color w:val="auto"/>
        </w:rPr>
        <w:tab/>
      </w:r>
    </w:p>
    <w:p w14:paraId="761999BE" w14:textId="77777777" w:rsidR="0084331C" w:rsidRPr="005D6441" w:rsidRDefault="0084331C" w:rsidP="0050393D">
      <w:pPr>
        <w:ind w:firstLine="720"/>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4F2C0E00" w14:textId="77777777" w:rsidR="005725B3" w:rsidRPr="005D6441" w:rsidRDefault="005725B3" w:rsidP="0050393D">
      <w:pPr>
        <w:widowControl/>
        <w:rPr>
          <w:iCs/>
        </w:rPr>
      </w:pPr>
      <w:r w:rsidRPr="005D6441">
        <w:rPr>
          <w:iCs/>
        </w:rPr>
        <w:br w:type="page"/>
      </w:r>
    </w:p>
    <w:p w14:paraId="6821F921" w14:textId="77777777" w:rsidR="009338B9" w:rsidRPr="005D6441"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62973680"/>
      <w:r w:rsidRPr="005D6441">
        <w:rPr>
          <w:i w:val="0"/>
          <w:sz w:val="24"/>
          <w:szCs w:val="24"/>
          <w:lang w:val="ru-RU"/>
        </w:rPr>
        <w:t xml:space="preserve">ФОРМА </w:t>
      </w:r>
      <w:r w:rsidR="001D7838" w:rsidRPr="005D6441">
        <w:rPr>
          <w:i w:val="0"/>
          <w:sz w:val="24"/>
          <w:szCs w:val="24"/>
          <w:lang w:val="ru-RU"/>
        </w:rPr>
        <w:t>9</w:t>
      </w:r>
      <w:r w:rsidRPr="005D6441">
        <w:rPr>
          <w:i w:val="0"/>
          <w:sz w:val="24"/>
          <w:szCs w:val="24"/>
          <w:lang w:val="ru-RU"/>
        </w:rPr>
        <w:t xml:space="preserve">. </w:t>
      </w:r>
      <w:r w:rsidR="00B43725" w:rsidRPr="005D6441">
        <w:rPr>
          <w:i w:val="0"/>
          <w:sz w:val="24"/>
          <w:szCs w:val="24"/>
          <w:lang w:val="ru-RU"/>
        </w:rPr>
        <w:t xml:space="preserve">ПРЕДВАРИТЕЛЬНЫЙ </w:t>
      </w:r>
      <w:r w:rsidRPr="005D6441">
        <w:rPr>
          <w:i w:val="0"/>
          <w:sz w:val="24"/>
          <w:szCs w:val="24"/>
          <w:lang w:val="ru-RU"/>
        </w:rPr>
        <w:t>ДОГОВОР МЕЖДУ УЧАСТНИКОМ ОТБОРА И ИНДУСТРИАЛЬНЫМ ПАРТНЕРОМ</w:t>
      </w:r>
      <w:bookmarkEnd w:id="154"/>
    </w:p>
    <w:p w14:paraId="7A5F4CBD" w14:textId="77777777" w:rsidR="009338B9" w:rsidRPr="005D6441" w:rsidRDefault="009338B9" w:rsidP="00E878CA">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proofErr w:type="spellStart"/>
      <w:r w:rsidRPr="005D6441">
        <w:rPr>
          <w:rFonts w:ascii="Times New Roman" w:hAnsi="Times New Roman" w:cs="Times New Roman"/>
          <w:bCs/>
          <w:i/>
          <w:color w:val="auto"/>
          <w:sz w:val="22"/>
          <w:szCs w:val="22"/>
        </w:rPr>
        <w:t>doc</w:t>
      </w:r>
      <w:proofErr w:type="spellEnd"/>
      <w:r w:rsidR="00E878CA" w:rsidRPr="005D6441">
        <w:rPr>
          <w:rFonts w:ascii="Times New Roman" w:hAnsi="Times New Roman" w:cs="Times New Roman"/>
          <w:bCs/>
          <w:i/>
          <w:color w:val="auto"/>
          <w:sz w:val="22"/>
          <w:szCs w:val="22"/>
        </w:rPr>
        <w:t xml:space="preserve">, </w:t>
      </w:r>
      <w:r w:rsidR="00E878CA" w:rsidRPr="005D6441">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5D6441">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D6441">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D6441">
        <w:rPr>
          <w:rFonts w:ascii="Times New Roman" w:hAnsi="Times New Roman" w:cs="Times New Roman"/>
          <w:bCs/>
          <w:i/>
          <w:color w:val="auto"/>
          <w:sz w:val="22"/>
          <w:szCs w:val="22"/>
        </w:rPr>
        <w:t>pdf</w:t>
      </w:r>
      <w:proofErr w:type="spellEnd"/>
      <w:r w:rsidRPr="005D6441">
        <w:rPr>
          <w:rFonts w:ascii="Times New Roman" w:hAnsi="Times New Roman" w:cs="Times New Roman"/>
          <w:bCs/>
          <w:i/>
          <w:color w:val="auto"/>
          <w:sz w:val="22"/>
          <w:szCs w:val="22"/>
        </w:rPr>
        <w:t xml:space="preserve">) на </w:t>
      </w:r>
      <w:r w:rsidR="002173B4" w:rsidRPr="005D6441">
        <w:rPr>
          <w:rFonts w:ascii="Times New Roman" w:hAnsi="Times New Roman" w:cs="Times New Roman"/>
          <w:bCs/>
          <w:i/>
          <w:color w:val="auto"/>
          <w:sz w:val="22"/>
          <w:szCs w:val="22"/>
        </w:rPr>
        <w:t>п</w:t>
      </w:r>
      <w:r w:rsidR="00FA6778" w:rsidRPr="005D6441">
        <w:rPr>
          <w:rFonts w:ascii="Times New Roman" w:hAnsi="Times New Roman" w:cs="Times New Roman"/>
          <w:bCs/>
          <w:i/>
          <w:color w:val="auto"/>
          <w:sz w:val="22"/>
          <w:szCs w:val="22"/>
        </w:rPr>
        <w:t xml:space="preserve">ортале </w:t>
      </w:r>
      <w:r w:rsidR="00E878CA" w:rsidRPr="005D6441">
        <w:rPr>
          <w:rFonts w:ascii="Times New Roman" w:hAnsi="Times New Roman"/>
          <w:i/>
          <w:sz w:val="22"/>
          <w:szCs w:val="22"/>
          <w:shd w:val="clear" w:color="auto" w:fill="D9D9D9" w:themeFill="background1" w:themeFillShade="D9"/>
        </w:rPr>
        <w:t>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«Индустриальный партнер»</w:t>
      </w:r>
      <w:r w:rsidR="00E878CA" w:rsidRPr="005D6441">
        <w:rPr>
          <w:rFonts w:ascii="Times New Roman" w:hAnsi="Times New Roman"/>
          <w:i/>
          <w:sz w:val="22"/>
          <w:szCs w:val="22"/>
          <w:shd w:val="clear" w:color="auto" w:fill="D9D9D9" w:themeFill="background1" w:themeFillShade="D9"/>
        </w:rPr>
        <w:t>.</w:t>
      </w:r>
    </w:p>
    <w:p w14:paraId="350FE220" w14:textId="77777777" w:rsidR="009F6E09" w:rsidRPr="005D6441" w:rsidRDefault="00685542" w:rsidP="00E878CA">
      <w:pPr>
        <w:shd w:val="clear" w:color="auto" w:fill="D9D9D9" w:themeFill="background1" w:themeFillShade="D9"/>
        <w:jc w:val="both"/>
        <w:rPr>
          <w:rFonts w:ascii="Times New Roman" w:hAnsi="Times New Roman" w:cs="Times New Roman"/>
          <w:b/>
          <w:i/>
        </w:rPr>
      </w:pPr>
      <w:r w:rsidRPr="005D6441">
        <w:rPr>
          <w:rFonts w:ascii="Times New Roman" w:hAnsi="Times New Roman" w:cs="Times New Roman"/>
          <w:b/>
          <w:i/>
        </w:rPr>
        <w:t>Форма Предварительного договора носит рекомендательный характер.</w:t>
      </w:r>
    </w:p>
    <w:p w14:paraId="3D62BC05" w14:textId="77777777" w:rsidR="009338B9" w:rsidRPr="005D6441" w:rsidRDefault="009338B9" w:rsidP="00E878CA">
      <w:pPr>
        <w:shd w:val="clear" w:color="auto" w:fill="D9D9D9" w:themeFill="background1" w:themeFillShade="D9"/>
        <w:jc w:val="both"/>
        <w:rPr>
          <w:rFonts w:ascii="Times New Roman" w:hAnsi="Times New Roman" w:cs="Times New Roman"/>
          <w:b/>
          <w:i/>
        </w:rPr>
      </w:pPr>
      <w:r w:rsidRPr="005D6441">
        <w:rPr>
          <w:rFonts w:ascii="Times New Roman" w:hAnsi="Times New Roman" w:cs="Times New Roman"/>
          <w:b/>
          <w:i/>
        </w:rPr>
        <w:t>Согласование Договора с Минобрнауки России не требуется.</w:t>
      </w:r>
    </w:p>
    <w:p w14:paraId="0FD3CFDB" w14:textId="77777777" w:rsidR="009338B9" w:rsidRPr="005D6441" w:rsidRDefault="009338B9" w:rsidP="0050393D">
      <w:pPr>
        <w:rPr>
          <w:rFonts w:ascii="Times New Roman" w:hAnsi="Times New Roman" w:cs="Times New Roman"/>
        </w:rPr>
      </w:pPr>
    </w:p>
    <w:p w14:paraId="4BD9B556" w14:textId="77777777" w:rsidR="009338B9" w:rsidRPr="005D6441" w:rsidRDefault="009338B9" w:rsidP="0050393D">
      <w:pPr>
        <w:rPr>
          <w:rFonts w:ascii="Times New Roman" w:hAnsi="Times New Roman" w:cs="Times New Roman"/>
        </w:rPr>
      </w:pPr>
    </w:p>
    <w:p w14:paraId="7A0E8798" w14:textId="77777777" w:rsidR="009338B9" w:rsidRPr="005D6441" w:rsidRDefault="00B43725" w:rsidP="0050393D">
      <w:pPr>
        <w:jc w:val="center"/>
        <w:rPr>
          <w:rFonts w:ascii="Times New Roman" w:hAnsi="Times New Roman" w:cs="Times New Roman"/>
          <w:b/>
        </w:rPr>
      </w:pPr>
      <w:r w:rsidRPr="005D6441">
        <w:rPr>
          <w:rFonts w:ascii="Times New Roman" w:hAnsi="Times New Roman" w:cs="Times New Roman"/>
          <w:b/>
        </w:rPr>
        <w:t xml:space="preserve">ПРЕДВАРИТЕЛЬНЫЙ </w:t>
      </w:r>
      <w:r w:rsidR="009338B9" w:rsidRPr="005D6441">
        <w:rPr>
          <w:rFonts w:ascii="Times New Roman" w:hAnsi="Times New Roman" w:cs="Times New Roman"/>
          <w:b/>
        </w:rPr>
        <w:t>ДОГОВОР</w:t>
      </w:r>
    </w:p>
    <w:p w14:paraId="1A74CCE1" w14:textId="77777777" w:rsidR="00234795" w:rsidRPr="005D6441" w:rsidRDefault="009338B9" w:rsidP="0050393D">
      <w:pPr>
        <w:jc w:val="center"/>
        <w:rPr>
          <w:rFonts w:ascii="Times New Roman" w:hAnsi="Times New Roman" w:cs="Times New Roman"/>
          <w:i/>
        </w:rPr>
      </w:pPr>
      <w:r w:rsidRPr="005D6441">
        <w:rPr>
          <w:rFonts w:ascii="Times New Roman" w:hAnsi="Times New Roman" w:cs="Times New Roman"/>
          <w:i/>
        </w:rPr>
        <w:t>о дальнейшем использовании результатов исследований (проекта)</w:t>
      </w:r>
      <w:r w:rsidR="00234795" w:rsidRPr="005D6441">
        <w:rPr>
          <w:rFonts w:ascii="Times New Roman" w:hAnsi="Times New Roman" w:cs="Times New Roman"/>
          <w:i/>
        </w:rPr>
        <w:t xml:space="preserve"> </w:t>
      </w:r>
    </w:p>
    <w:p w14:paraId="0DE4948E" w14:textId="77777777" w:rsidR="009338B9" w:rsidRPr="005D6441" w:rsidRDefault="00234795" w:rsidP="0050393D">
      <w:pPr>
        <w:jc w:val="center"/>
        <w:rPr>
          <w:rFonts w:ascii="Times New Roman" w:hAnsi="Times New Roman" w:cs="Times New Roman"/>
          <w:i/>
        </w:rPr>
      </w:pPr>
      <w:r w:rsidRPr="005D6441">
        <w:rPr>
          <w:rFonts w:ascii="Times New Roman" w:hAnsi="Times New Roman" w:cs="Times New Roman"/>
          <w:i/>
        </w:rPr>
        <w:t>или</w:t>
      </w:r>
    </w:p>
    <w:p w14:paraId="1523C3A3" w14:textId="77777777" w:rsidR="00234795" w:rsidRPr="005D6441" w:rsidRDefault="00234795" w:rsidP="0050393D">
      <w:pPr>
        <w:jc w:val="center"/>
        <w:rPr>
          <w:rFonts w:ascii="Times New Roman" w:hAnsi="Times New Roman" w:cs="Times New Roman"/>
          <w:i/>
        </w:rPr>
      </w:pPr>
      <w:r w:rsidRPr="005D6441">
        <w:rPr>
          <w:rFonts w:ascii="Times New Roman" w:hAnsi="Times New Roman" w:cs="Times New Roman"/>
          <w:i/>
        </w:rPr>
        <w:t>о финансировании</w:t>
      </w:r>
      <w:r w:rsidR="009F6E09" w:rsidRPr="005D6441">
        <w:rPr>
          <w:rFonts w:ascii="Times New Roman" w:hAnsi="Times New Roman" w:cs="Times New Roman"/>
          <w:i/>
        </w:rPr>
        <w:t xml:space="preserve"> работ</w:t>
      </w:r>
      <w:r w:rsidRPr="005D6441">
        <w:rPr>
          <w:rFonts w:ascii="Times New Roman" w:hAnsi="Times New Roman" w:cs="Times New Roman"/>
          <w:i/>
        </w:rPr>
        <w:t xml:space="preserve"> и дальнейшем использовании результатов исследований (проекта)</w:t>
      </w:r>
    </w:p>
    <w:p w14:paraId="1814F299" w14:textId="77777777" w:rsidR="009338B9" w:rsidRPr="005D6441" w:rsidRDefault="009338B9" w:rsidP="0050393D">
      <w:pPr>
        <w:jc w:val="both"/>
        <w:rPr>
          <w:rFonts w:ascii="Times New Roman" w:hAnsi="Times New Roman" w:cs="Times New Roman"/>
        </w:rPr>
      </w:pPr>
    </w:p>
    <w:p w14:paraId="76AB9BC4" w14:textId="77777777" w:rsidR="009338B9" w:rsidRPr="005D6441" w:rsidRDefault="009338B9" w:rsidP="0050393D">
      <w:pPr>
        <w:jc w:val="both"/>
        <w:rPr>
          <w:rFonts w:ascii="Times New Roman" w:hAnsi="Times New Roman" w:cs="Times New Roman"/>
          <w:i/>
        </w:rPr>
      </w:pPr>
      <w:r w:rsidRPr="005D6441">
        <w:rPr>
          <w:rFonts w:ascii="Times New Roman" w:hAnsi="Times New Roman" w:cs="Times New Roman"/>
        </w:rPr>
        <w:t xml:space="preserve">«___» ________ 20__ г. </w:t>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t xml:space="preserve">г. </w:t>
      </w:r>
      <w:r w:rsidRPr="005D6441">
        <w:rPr>
          <w:rFonts w:ascii="Times New Roman" w:hAnsi="Times New Roman" w:cs="Times New Roman"/>
          <w:i/>
        </w:rPr>
        <w:t>Город</w:t>
      </w:r>
    </w:p>
    <w:p w14:paraId="30839348" w14:textId="77777777" w:rsidR="009338B9" w:rsidRPr="005D6441" w:rsidRDefault="009338B9" w:rsidP="0050393D">
      <w:pPr>
        <w:jc w:val="both"/>
        <w:rPr>
          <w:rFonts w:ascii="Times New Roman" w:hAnsi="Times New Roman" w:cs="Times New Roman"/>
        </w:rPr>
      </w:pPr>
    </w:p>
    <w:p w14:paraId="42B60C58"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______________________</w:t>
      </w:r>
      <w:r w:rsidRPr="005D6441">
        <w:rPr>
          <w:rStyle w:val="ad"/>
        </w:rPr>
        <w:footnoteReference w:id="57"/>
      </w:r>
      <w:r w:rsidRPr="005D6441">
        <w:rPr>
          <w:rFonts w:ascii="Times New Roman" w:hAnsi="Times New Roman" w:cs="Times New Roman"/>
        </w:rPr>
        <w:t>, именуемый(</w:t>
      </w:r>
      <w:proofErr w:type="spellStart"/>
      <w:r w:rsidRPr="005D6441">
        <w:rPr>
          <w:rFonts w:ascii="Times New Roman" w:hAnsi="Times New Roman" w:cs="Times New Roman"/>
        </w:rPr>
        <w:t>ое</w:t>
      </w:r>
      <w:proofErr w:type="spellEnd"/>
      <w:r w:rsidRPr="005D6441">
        <w:rPr>
          <w:rFonts w:ascii="Times New Roman" w:hAnsi="Times New Roman" w:cs="Times New Roman"/>
        </w:rPr>
        <w:t xml:space="preserve">) далее </w:t>
      </w:r>
      <w:r w:rsidR="00E93B42" w:rsidRPr="005D6441">
        <w:rPr>
          <w:rFonts w:ascii="Times New Roman" w:hAnsi="Times New Roman" w:cs="Times New Roman"/>
        </w:rPr>
        <w:t>у</w:t>
      </w:r>
      <w:r w:rsidRPr="005D6441">
        <w:rPr>
          <w:rFonts w:ascii="Times New Roman" w:hAnsi="Times New Roman" w:cs="Times New Roman"/>
        </w:rPr>
        <w:t>частник отбора, в лице ___________</w:t>
      </w:r>
      <w:r w:rsidRPr="005D6441">
        <w:rPr>
          <w:rStyle w:val="ad"/>
        </w:rPr>
        <w:footnoteReference w:id="58"/>
      </w:r>
      <w:r w:rsidRPr="005D6441">
        <w:rPr>
          <w:rFonts w:ascii="Times New Roman" w:hAnsi="Times New Roman" w:cs="Times New Roman"/>
        </w:rPr>
        <w:t>, действующе</w:t>
      </w:r>
      <w:r w:rsidR="00911988" w:rsidRPr="005D6441">
        <w:rPr>
          <w:rFonts w:ascii="Times New Roman" w:hAnsi="Times New Roman" w:cs="Times New Roman"/>
        </w:rPr>
        <w:t>го</w:t>
      </w:r>
      <w:r w:rsidRPr="005D6441">
        <w:rPr>
          <w:rFonts w:ascii="Times New Roman" w:hAnsi="Times New Roman" w:cs="Times New Roman"/>
        </w:rPr>
        <w:t>_ на основании __________________________</w:t>
      </w:r>
      <w:r w:rsidRPr="005D6441">
        <w:rPr>
          <w:rStyle w:val="ad"/>
        </w:rPr>
        <w:footnoteReference w:id="59"/>
      </w:r>
      <w:r w:rsidRPr="005D6441">
        <w:rPr>
          <w:rFonts w:ascii="Times New Roman" w:hAnsi="Times New Roman" w:cs="Times New Roman"/>
        </w:rPr>
        <w:t xml:space="preserve"> и ______________________</w:t>
      </w:r>
      <w:r w:rsidRPr="005D6441">
        <w:rPr>
          <w:rStyle w:val="ad"/>
        </w:rPr>
        <w:footnoteReference w:id="60"/>
      </w:r>
      <w:r w:rsidRPr="005D6441">
        <w:rPr>
          <w:rFonts w:ascii="Times New Roman" w:hAnsi="Times New Roman" w:cs="Times New Roman"/>
        </w:rPr>
        <w:t>, именуемый(</w:t>
      </w:r>
      <w:proofErr w:type="spellStart"/>
      <w:r w:rsidRPr="005D6441">
        <w:rPr>
          <w:rFonts w:ascii="Times New Roman" w:hAnsi="Times New Roman" w:cs="Times New Roman"/>
        </w:rPr>
        <w:t>ое</w:t>
      </w:r>
      <w:proofErr w:type="spellEnd"/>
      <w:r w:rsidRPr="005D6441">
        <w:rPr>
          <w:rFonts w:ascii="Times New Roman" w:hAnsi="Times New Roman" w:cs="Times New Roman"/>
        </w:rPr>
        <w:t>) далее Индустриальный партнер, в лице ___________</w:t>
      </w:r>
      <w:r w:rsidRPr="005D6441">
        <w:rPr>
          <w:rStyle w:val="ad"/>
        </w:rPr>
        <w:footnoteReference w:id="61"/>
      </w:r>
      <w:r w:rsidRPr="005D6441">
        <w:rPr>
          <w:rFonts w:ascii="Times New Roman" w:hAnsi="Times New Roman" w:cs="Times New Roman"/>
        </w:rPr>
        <w:t>, действующе</w:t>
      </w:r>
      <w:r w:rsidR="00911988" w:rsidRPr="005D6441">
        <w:rPr>
          <w:rFonts w:ascii="Times New Roman" w:hAnsi="Times New Roman" w:cs="Times New Roman"/>
        </w:rPr>
        <w:t>го</w:t>
      </w:r>
      <w:r w:rsidRPr="005D6441">
        <w:rPr>
          <w:rFonts w:ascii="Times New Roman" w:hAnsi="Times New Roman" w:cs="Times New Roman"/>
        </w:rPr>
        <w:t>_ на основании __________________________</w:t>
      </w:r>
      <w:r w:rsidRPr="005D6441">
        <w:rPr>
          <w:rStyle w:val="ad"/>
        </w:rPr>
        <w:footnoteReference w:id="62"/>
      </w:r>
      <w:r w:rsidRPr="005D6441">
        <w:rPr>
          <w:rFonts w:ascii="Times New Roman" w:hAnsi="Times New Roman" w:cs="Times New Roman"/>
        </w:rPr>
        <w:t xml:space="preserve"> совместно именуемые Стороны, заключили настоящий </w:t>
      </w:r>
      <w:r w:rsidR="00E93B42" w:rsidRPr="005D6441">
        <w:rPr>
          <w:rFonts w:ascii="Times New Roman" w:hAnsi="Times New Roman" w:cs="Times New Roman"/>
        </w:rPr>
        <w:t>П</w:t>
      </w:r>
      <w:r w:rsidRPr="005D6441">
        <w:rPr>
          <w:rFonts w:ascii="Times New Roman" w:hAnsi="Times New Roman" w:cs="Times New Roman"/>
        </w:rPr>
        <w:t>редварительный договор о нижеследующем.</w:t>
      </w:r>
    </w:p>
    <w:p w14:paraId="5D0467FB"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1 ТЕРМИНЫ И ОПРЕДЕЛЕНИЯ</w:t>
      </w:r>
    </w:p>
    <w:p w14:paraId="0D15E420" w14:textId="77777777" w:rsidR="009338B9" w:rsidRPr="005D6441"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5D6441">
        <w:rPr>
          <w:b/>
          <w:sz w:val="24"/>
          <w:szCs w:val="24"/>
          <w:lang w:val="ru-RU"/>
        </w:rPr>
        <w:t>«Участник отбора»</w:t>
      </w:r>
      <w:r w:rsidRPr="005D6441">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1BDD4E3C" w14:textId="77777777" w:rsidR="009338B9" w:rsidRPr="005D6441" w:rsidRDefault="009338B9" w:rsidP="0050393D">
      <w:pPr>
        <w:pStyle w:val="Bodytext1"/>
        <w:shd w:val="clear" w:color="auto" w:fill="auto"/>
        <w:spacing w:line="274" w:lineRule="exact"/>
        <w:ind w:firstLine="0"/>
        <w:jc w:val="both"/>
        <w:rPr>
          <w:bCs/>
          <w:color w:val="000000"/>
          <w:sz w:val="24"/>
          <w:szCs w:val="24"/>
          <w:lang w:val="ru-RU"/>
        </w:rPr>
      </w:pPr>
      <w:r w:rsidRPr="005D6441">
        <w:rPr>
          <w:b/>
          <w:sz w:val="24"/>
          <w:szCs w:val="24"/>
          <w:lang w:val="ru-RU"/>
        </w:rPr>
        <w:t>«Индустриальный партнер»</w:t>
      </w:r>
      <w:r w:rsidRPr="005D6441">
        <w:rPr>
          <w:sz w:val="24"/>
          <w:szCs w:val="24"/>
          <w:lang w:val="ru-RU"/>
        </w:rPr>
        <w:t xml:space="preserve"> - </w:t>
      </w:r>
      <w:r w:rsidR="00DE4F34" w:rsidRPr="005D6441">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140F0687"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«Договор»</w:t>
      </w:r>
      <w:r w:rsidRPr="005D6441">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1F7A1B66"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«Основной договор»</w:t>
      </w:r>
      <w:r w:rsidRPr="005D6441">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2A79CDE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«Коммерциализация»</w:t>
      </w:r>
      <w:r w:rsidRPr="005D6441">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5D6441">
          <w:rPr>
            <w:rFonts w:ascii="Times New Roman" w:hAnsi="Times New Roman" w:cs="Times New Roman"/>
          </w:rPr>
          <w:t>N 100-ФЗ</w:t>
        </w:r>
      </w:hyperlink>
      <w:r w:rsidRPr="005D6441">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1DDDEDF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«План</w:t>
      </w:r>
      <w:r w:rsidR="00AA0946" w:rsidRPr="005D6441">
        <w:rPr>
          <w:rFonts w:ascii="Times New Roman" w:hAnsi="Times New Roman" w:cs="Times New Roman"/>
          <w:b/>
        </w:rPr>
        <w:t xml:space="preserve"> работ</w:t>
      </w:r>
      <w:r w:rsidRPr="005D6441">
        <w:rPr>
          <w:rFonts w:ascii="Times New Roman" w:hAnsi="Times New Roman" w:cs="Times New Roman"/>
          <w:b/>
        </w:rPr>
        <w:t>»</w:t>
      </w:r>
      <w:r w:rsidRPr="005D6441">
        <w:rPr>
          <w:rFonts w:ascii="Times New Roman" w:hAnsi="Times New Roman" w:cs="Times New Roman"/>
        </w:rPr>
        <w:t xml:space="preserve"> – план</w:t>
      </w:r>
      <w:r w:rsidR="00AA0946" w:rsidRPr="005D6441">
        <w:rPr>
          <w:rFonts w:ascii="Times New Roman" w:hAnsi="Times New Roman" w:cs="Times New Roman"/>
        </w:rPr>
        <w:t xml:space="preserve"> работ научного исследования</w:t>
      </w:r>
      <w:r w:rsidRPr="005D6441">
        <w:rPr>
          <w:rFonts w:ascii="Times New Roman" w:hAnsi="Times New Roman" w:cs="Times New Roman"/>
        </w:rPr>
        <w:t xml:space="preserve"> по Соглашению о предоставлении </w:t>
      </w:r>
      <w:r w:rsidR="00AA0946" w:rsidRPr="005D6441">
        <w:rPr>
          <w:rFonts w:ascii="Times New Roman" w:hAnsi="Times New Roman" w:cs="Times New Roman"/>
        </w:rPr>
        <w:t xml:space="preserve">из федерального бюджета </w:t>
      </w:r>
      <w:r w:rsidRPr="005D6441">
        <w:rPr>
          <w:rFonts w:ascii="Times New Roman" w:hAnsi="Times New Roman" w:cs="Times New Roman"/>
        </w:rPr>
        <w:t>гранта в форме субсидии.</w:t>
      </w:r>
    </w:p>
    <w:p w14:paraId="65FDFF28"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«Порядок оценки»</w:t>
      </w:r>
      <w:r w:rsidRPr="005D6441">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5D6441">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sidRPr="005D6441">
        <w:rPr>
          <w:rFonts w:ascii="Times New Roman" w:hAnsi="Times New Roman" w:cs="Times New Roman"/>
        </w:rPr>
        <w:t>комплекс</w:t>
      </w:r>
      <w:r w:rsidR="00826BCF" w:rsidRPr="005D6441">
        <w:rPr>
          <w:rFonts w:ascii="Times New Roman" w:hAnsi="Times New Roman" w:cs="Times New Roman"/>
        </w:rPr>
        <w:t xml:space="preserve">ом процессных </w:t>
      </w:r>
      <w:r w:rsidR="00AA0946" w:rsidRPr="005D6441">
        <w:rPr>
          <w:rFonts w:ascii="Times New Roman" w:hAnsi="Times New Roman" w:cs="Times New Roman"/>
        </w:rPr>
        <w:t>мероприяти</w:t>
      </w:r>
      <w:r w:rsidR="00826BCF" w:rsidRPr="005D6441">
        <w:rPr>
          <w:rFonts w:ascii="Times New Roman" w:hAnsi="Times New Roman" w:cs="Times New Roman"/>
        </w:rPr>
        <w:t xml:space="preserve">й «Международное сотрудничество в сфере науки» </w:t>
      </w:r>
      <w:r w:rsidR="00AA0946" w:rsidRPr="005D6441">
        <w:rPr>
          <w:rFonts w:ascii="Times New Roman" w:hAnsi="Times New Roman" w:cs="Times New Roman"/>
        </w:rPr>
        <w:t xml:space="preserve">государственной программы Российской </w:t>
      </w:r>
      <w:r w:rsidR="00EC7EAF" w:rsidRPr="005D6441">
        <w:rPr>
          <w:rFonts w:ascii="Times New Roman" w:hAnsi="Times New Roman" w:cs="Times New Roman"/>
        </w:rPr>
        <w:t>Федерации «</w:t>
      </w:r>
      <w:r w:rsidR="00AA0946" w:rsidRPr="005D6441">
        <w:rPr>
          <w:rFonts w:ascii="Times New Roman" w:hAnsi="Times New Roman" w:cs="Times New Roman"/>
        </w:rPr>
        <w:t>Научно-технологическое развитие Российской Федерации»</w:t>
      </w:r>
      <w:r w:rsidRPr="005D6441">
        <w:rPr>
          <w:rFonts w:ascii="Times New Roman" w:hAnsi="Times New Roman" w:cs="Times New Roman"/>
        </w:rPr>
        <w:t>.</w:t>
      </w:r>
    </w:p>
    <w:p w14:paraId="5C327BB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«Проект»</w:t>
      </w:r>
      <w:r w:rsidRPr="005D6441">
        <w:rPr>
          <w:rFonts w:ascii="Times New Roman" w:hAnsi="Times New Roman" w:cs="Times New Roman"/>
        </w:rPr>
        <w:t xml:space="preserve"> – комплекс работ, предусмотренный Планом</w:t>
      </w:r>
      <w:r w:rsidR="00AA0946" w:rsidRPr="005D6441">
        <w:rPr>
          <w:rFonts w:ascii="Times New Roman" w:hAnsi="Times New Roman" w:cs="Times New Roman"/>
        </w:rPr>
        <w:t xml:space="preserve"> работ</w:t>
      </w:r>
      <w:r w:rsidRPr="005D6441">
        <w:rPr>
          <w:rFonts w:ascii="Times New Roman" w:hAnsi="Times New Roman" w:cs="Times New Roman"/>
        </w:rPr>
        <w:t>.</w:t>
      </w:r>
    </w:p>
    <w:p w14:paraId="17C21C8A" w14:textId="77777777" w:rsidR="009338B9" w:rsidRPr="005D6441" w:rsidRDefault="009F6E09" w:rsidP="0050393D">
      <w:pPr>
        <w:jc w:val="both"/>
        <w:rPr>
          <w:rFonts w:ascii="Times New Roman" w:hAnsi="Times New Roman" w:cs="Times New Roman"/>
        </w:rPr>
      </w:pPr>
      <w:r w:rsidRPr="005D6441">
        <w:rPr>
          <w:rFonts w:ascii="Times New Roman" w:hAnsi="Times New Roman" w:cs="Times New Roman"/>
          <w:b/>
        </w:rPr>
        <w:t xml:space="preserve">«Результат </w:t>
      </w:r>
      <w:r w:rsidRPr="005D6441">
        <w:rPr>
          <w:rFonts w:ascii="Times New Roman" w:hAnsi="Times New Roman" w:cs="Times New Roman"/>
          <w:b/>
          <w:bCs/>
        </w:rPr>
        <w:t>исследований (проекта)</w:t>
      </w:r>
      <w:r w:rsidRPr="005D6441">
        <w:rPr>
          <w:rFonts w:ascii="Times New Roman" w:hAnsi="Times New Roman" w:cs="Times New Roman"/>
          <w:b/>
        </w:rPr>
        <w:t>»</w:t>
      </w:r>
      <w:r w:rsidRPr="005D6441">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0CCD9EEC" w14:textId="77777777" w:rsidR="009338B9" w:rsidRPr="005D6441" w:rsidRDefault="009338B9" w:rsidP="0050393D">
      <w:pPr>
        <w:pStyle w:val="Bodytext1"/>
        <w:shd w:val="clear" w:color="auto" w:fill="auto"/>
        <w:spacing w:line="274" w:lineRule="exact"/>
        <w:ind w:firstLine="0"/>
        <w:jc w:val="both"/>
        <w:rPr>
          <w:sz w:val="24"/>
          <w:szCs w:val="24"/>
          <w:lang w:val="ru-RU"/>
        </w:rPr>
      </w:pPr>
    </w:p>
    <w:p w14:paraId="47566D78"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2 ПРЕДМЕТ ДОГОВОРА</w:t>
      </w:r>
      <w:bookmarkEnd w:id="155"/>
      <w:bookmarkEnd w:id="156"/>
      <w:bookmarkEnd w:id="157"/>
    </w:p>
    <w:p w14:paraId="59B2751A" w14:textId="77777777" w:rsidR="00D53D8D" w:rsidRPr="005D6441" w:rsidRDefault="00D53D8D" w:rsidP="00422D17">
      <w:pPr>
        <w:numPr>
          <w:ilvl w:val="1"/>
          <w:numId w:val="17"/>
        </w:numPr>
        <w:ind w:left="0" w:firstLine="0"/>
        <w:jc w:val="both"/>
        <w:rPr>
          <w:rFonts w:ascii="Times New Roman" w:hAnsi="Times New Roman" w:cs="Times New Roman"/>
        </w:rPr>
      </w:pPr>
      <w:r w:rsidRPr="005D6441">
        <w:rPr>
          <w:rFonts w:ascii="Times New Roman" w:hAnsi="Times New Roman" w:cs="Times New Roman"/>
        </w:rPr>
        <w:t xml:space="preserve">Стороны обязуются подписать Основной договор, на условиях настоящего </w:t>
      </w:r>
      <w:r w:rsidR="000C44B4" w:rsidRPr="005D6441">
        <w:rPr>
          <w:rFonts w:ascii="Times New Roman" w:hAnsi="Times New Roman" w:cs="Times New Roman"/>
        </w:rPr>
        <w:t>Предварительного д</w:t>
      </w:r>
      <w:r w:rsidRPr="005D6441">
        <w:rPr>
          <w:rFonts w:ascii="Times New Roman" w:hAnsi="Times New Roman" w:cs="Times New Roman"/>
        </w:rPr>
        <w:t>оговора, в срок</w:t>
      </w:r>
      <w:r w:rsidR="00F63DC8" w:rsidRPr="005D6441">
        <w:rPr>
          <w:rFonts w:ascii="Times New Roman" w:hAnsi="Times New Roman" w:cs="Times New Roman"/>
        </w:rPr>
        <w:t xml:space="preserve"> до окончания работ по этапу 1 выполнения проекта</w:t>
      </w:r>
      <w:r w:rsidRPr="005D6441">
        <w:rPr>
          <w:rFonts w:ascii="Times New Roman" w:hAnsi="Times New Roman" w:cs="Times New Roman"/>
        </w:rPr>
        <w:t xml:space="preserve"> </w:t>
      </w:r>
      <w:r w:rsidR="00F63DC8" w:rsidRPr="005D6441">
        <w:rPr>
          <w:rFonts w:ascii="Times New Roman" w:hAnsi="Times New Roman" w:cs="Times New Roman"/>
        </w:rPr>
        <w:t xml:space="preserve">в случае </w:t>
      </w:r>
      <w:r w:rsidRPr="005D6441">
        <w:rPr>
          <w:rFonts w:ascii="Times New Roman" w:hAnsi="Times New Roman" w:cs="Times New Roman"/>
        </w:rPr>
        <w:t xml:space="preserve">признания </w:t>
      </w:r>
      <w:r w:rsidR="000C44B4" w:rsidRPr="005D6441">
        <w:rPr>
          <w:rFonts w:ascii="Times New Roman" w:hAnsi="Times New Roman" w:cs="Times New Roman"/>
        </w:rPr>
        <w:t>у</w:t>
      </w:r>
      <w:r w:rsidRPr="005D6441">
        <w:rPr>
          <w:rFonts w:ascii="Times New Roman" w:hAnsi="Times New Roman" w:cs="Times New Roman"/>
        </w:rPr>
        <w:t xml:space="preserve">частника отбора (который в </w:t>
      </w:r>
      <w:r w:rsidR="000C44B4" w:rsidRPr="005D6441">
        <w:rPr>
          <w:rFonts w:ascii="Times New Roman" w:hAnsi="Times New Roman" w:cs="Times New Roman"/>
        </w:rPr>
        <w:t>О</w:t>
      </w:r>
      <w:r w:rsidRPr="005D6441">
        <w:rPr>
          <w:rFonts w:ascii="Times New Roman" w:hAnsi="Times New Roman" w:cs="Times New Roman"/>
        </w:rPr>
        <w:t xml:space="preserve">сновном договоре будет именоваться Получателем гранта) победителем </w:t>
      </w:r>
      <w:r w:rsidR="00F63DC8" w:rsidRPr="005D6441">
        <w:rPr>
          <w:rFonts w:ascii="Times New Roman" w:hAnsi="Times New Roman" w:cs="Times New Roman"/>
        </w:rPr>
        <w:t xml:space="preserve">по теме: "________________________________________________________" </w:t>
      </w:r>
      <w:r w:rsidRPr="005D6441">
        <w:rPr>
          <w:rFonts w:ascii="Times New Roman" w:hAnsi="Times New Roman" w:cs="Times New Roman"/>
        </w:rPr>
        <w:t>отбора __________________________________________</w:t>
      </w:r>
      <w:r w:rsidRPr="005D6441">
        <w:rPr>
          <w:rStyle w:val="ad"/>
        </w:rPr>
        <w:footnoteReference w:id="63"/>
      </w:r>
      <w:r w:rsidRPr="005D6441">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2E433E7D" w14:textId="77777777" w:rsidR="009338B9" w:rsidRPr="005D6441" w:rsidRDefault="009338B9" w:rsidP="00422D17">
      <w:pPr>
        <w:numPr>
          <w:ilvl w:val="1"/>
          <w:numId w:val="17"/>
        </w:numPr>
        <w:ind w:left="0" w:firstLine="0"/>
        <w:jc w:val="both"/>
        <w:rPr>
          <w:rFonts w:ascii="Times New Roman" w:hAnsi="Times New Roman" w:cs="Times New Roman"/>
        </w:rPr>
      </w:pPr>
      <w:r w:rsidRPr="005D6441">
        <w:rPr>
          <w:rFonts w:ascii="Times New Roman" w:hAnsi="Times New Roman" w:cs="Times New Roman"/>
        </w:rPr>
        <w:t xml:space="preserve">В целях дальнейшего осуществления коммерциализации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4C1054B" w14:textId="77777777" w:rsidR="009338B9" w:rsidRPr="005D6441" w:rsidRDefault="009338B9" w:rsidP="0050393D">
      <w:pPr>
        <w:ind w:left="540"/>
        <w:jc w:val="both"/>
        <w:rPr>
          <w:rFonts w:ascii="Times New Roman" w:hAnsi="Times New Roman" w:cs="Times New Roman"/>
          <w:sz w:val="16"/>
          <w:szCs w:val="16"/>
        </w:rPr>
      </w:pPr>
    </w:p>
    <w:p w14:paraId="5BF4FDD0" w14:textId="77777777" w:rsidR="009338B9" w:rsidRPr="005D6441" w:rsidRDefault="009338B9" w:rsidP="00422D17">
      <w:pPr>
        <w:numPr>
          <w:ilvl w:val="2"/>
          <w:numId w:val="17"/>
        </w:numPr>
        <w:tabs>
          <w:tab w:val="clear" w:pos="720"/>
          <w:tab w:val="left" w:pos="1080"/>
        </w:tabs>
        <w:ind w:left="540" w:firstLine="0"/>
        <w:jc w:val="both"/>
        <w:rPr>
          <w:rFonts w:ascii="Times New Roman" w:hAnsi="Times New Roman" w:cs="Times New Roman"/>
        </w:rPr>
      </w:pPr>
      <w:r w:rsidRPr="005D6441">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60BA0028" w14:textId="77777777" w:rsidR="009338B9" w:rsidRPr="005D6441"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5D6441">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5D6441">
        <w:rPr>
          <w:rFonts w:ascii="Times New Roman" w:hAnsi="Times New Roman" w:cs="Times New Roman"/>
          <w:i/>
        </w:rPr>
        <w:t xml:space="preserve">за счет собственных средств </w:t>
      </w:r>
      <w:r w:rsidR="00D60CDF" w:rsidRPr="005D6441">
        <w:rPr>
          <w:rFonts w:ascii="Times New Roman" w:hAnsi="Times New Roman" w:cs="Times New Roman"/>
          <w:i/>
        </w:rPr>
        <w:t>(при необходимости; требование о финансировании является не обязательным)</w:t>
      </w:r>
    </w:p>
    <w:p w14:paraId="5AA4F870" w14:textId="77777777" w:rsidR="009338B9" w:rsidRPr="005D6441" w:rsidRDefault="009338B9" w:rsidP="00422D17">
      <w:pPr>
        <w:numPr>
          <w:ilvl w:val="2"/>
          <w:numId w:val="17"/>
        </w:numPr>
        <w:tabs>
          <w:tab w:val="clear" w:pos="720"/>
          <w:tab w:val="left" w:pos="1080"/>
        </w:tabs>
        <w:ind w:left="540" w:firstLine="0"/>
        <w:jc w:val="both"/>
        <w:rPr>
          <w:rFonts w:ascii="Times New Roman" w:hAnsi="Times New Roman" w:cs="Times New Roman"/>
        </w:rPr>
      </w:pPr>
      <w:r w:rsidRPr="005D6441">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05DBCED6" w14:textId="77777777" w:rsidR="009338B9" w:rsidRPr="005D6441" w:rsidRDefault="009338B9" w:rsidP="0050393D">
      <w:pPr>
        <w:pStyle w:val="Footnote30"/>
        <w:shd w:val="clear" w:color="auto" w:fill="auto"/>
        <w:tabs>
          <w:tab w:val="left" w:pos="1080"/>
          <w:tab w:val="left" w:pos="1249"/>
        </w:tabs>
        <w:spacing w:line="274" w:lineRule="exact"/>
        <w:ind w:left="540"/>
        <w:rPr>
          <w:sz w:val="24"/>
          <w:szCs w:val="24"/>
          <w:lang w:val="ru-RU"/>
        </w:rPr>
      </w:pPr>
      <w:r w:rsidRPr="005D6441">
        <w:rPr>
          <w:sz w:val="24"/>
          <w:szCs w:val="24"/>
          <w:lang w:val="ru-RU"/>
        </w:rPr>
        <w:t>- в _____ году в размере ______ (__________________) рублей,</w:t>
      </w:r>
    </w:p>
    <w:p w14:paraId="5C9A9BAB" w14:textId="77777777" w:rsidR="001C2F04" w:rsidRPr="005D6441" w:rsidRDefault="00C23250" w:rsidP="001C2F04">
      <w:pPr>
        <w:pStyle w:val="Footnote30"/>
        <w:shd w:val="clear" w:color="auto" w:fill="auto"/>
        <w:tabs>
          <w:tab w:val="left" w:pos="1080"/>
          <w:tab w:val="left" w:pos="1249"/>
        </w:tabs>
        <w:spacing w:line="274" w:lineRule="exact"/>
        <w:ind w:left="540"/>
        <w:rPr>
          <w:sz w:val="24"/>
          <w:szCs w:val="24"/>
          <w:lang w:val="ru-RU"/>
        </w:rPr>
      </w:pPr>
      <w:r w:rsidRPr="005D6441">
        <w:rPr>
          <w:sz w:val="24"/>
          <w:szCs w:val="24"/>
          <w:lang w:val="ru-RU"/>
        </w:rPr>
        <w:t>- в _____ году в размере ______ (__________________) рублей,</w:t>
      </w:r>
    </w:p>
    <w:p w14:paraId="3252C43E" w14:textId="77777777" w:rsidR="009338B9" w:rsidRPr="005D6441" w:rsidRDefault="009338B9" w:rsidP="0050393D">
      <w:pPr>
        <w:tabs>
          <w:tab w:val="left" w:pos="1080"/>
        </w:tabs>
        <w:ind w:left="540"/>
        <w:jc w:val="both"/>
        <w:rPr>
          <w:rFonts w:ascii="Times New Roman" w:hAnsi="Times New Roman" w:cs="Times New Roman"/>
        </w:rPr>
      </w:pPr>
      <w:r w:rsidRPr="005D6441">
        <w:rPr>
          <w:rFonts w:ascii="Times New Roman" w:hAnsi="Times New Roman" w:cs="Times New Roman"/>
        </w:rPr>
        <w:t>- в _____ году в размере ______ (__________________) рублей.</w:t>
      </w:r>
    </w:p>
    <w:p w14:paraId="2C3F3F30" w14:textId="77777777" w:rsidR="009338B9" w:rsidRPr="005D6441" w:rsidRDefault="009338B9" w:rsidP="00422D17">
      <w:pPr>
        <w:numPr>
          <w:ilvl w:val="2"/>
          <w:numId w:val="17"/>
        </w:numPr>
        <w:tabs>
          <w:tab w:val="clear" w:pos="720"/>
          <w:tab w:val="left" w:pos="1080"/>
        </w:tabs>
        <w:ind w:left="540" w:firstLine="0"/>
        <w:jc w:val="both"/>
        <w:rPr>
          <w:rFonts w:ascii="Times New Roman" w:hAnsi="Times New Roman" w:cs="Times New Roman"/>
        </w:rPr>
      </w:pPr>
      <w:r w:rsidRPr="005D6441">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1167E4EA" w14:textId="77777777" w:rsidR="009338B9" w:rsidRPr="005D6441" w:rsidRDefault="009338B9" w:rsidP="0050393D">
      <w:pPr>
        <w:rPr>
          <w:rFonts w:ascii="Times New Roman" w:hAnsi="Times New Roman" w:cs="Times New Roman"/>
        </w:rPr>
      </w:pPr>
    </w:p>
    <w:p w14:paraId="59C59BA1"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3 ОРГАНИЗАЦИЯ СОВМЕСТНОЙ ПОДГОТОВКИ И СОГЛАСОВАНИЯ ОТЧЕТНОЙ ДОКУМЕНТАЦИИ ПО ПРОЕКТУ</w:t>
      </w:r>
    </w:p>
    <w:p w14:paraId="0CF0594A" w14:textId="77777777" w:rsidR="009338B9" w:rsidRPr="005D6441"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sidRPr="005D6441">
        <w:rPr>
          <w:rFonts w:ascii="Times New Roman" w:hAnsi="Times New Roman" w:cs="Times New Roman"/>
        </w:rPr>
        <w:t xml:space="preserve">. </w:t>
      </w:r>
      <w:r w:rsidR="009338B9" w:rsidRPr="005D6441">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5D6441">
        <w:rPr>
          <w:rFonts w:ascii="Times New Roman" w:hAnsi="Times New Roman" w:cs="Times New Roman"/>
        </w:rPr>
        <w:t xml:space="preserve"> работ </w:t>
      </w:r>
      <w:r w:rsidR="009338B9" w:rsidRPr="005D6441">
        <w:rPr>
          <w:rFonts w:ascii="Times New Roman" w:hAnsi="Times New Roman" w:cs="Times New Roman"/>
        </w:rPr>
        <w:t>и Порядку оценки.</w:t>
      </w:r>
    </w:p>
    <w:p w14:paraId="7B9E31A3"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7EE33E89" w14:textId="77777777" w:rsidR="00EB3527" w:rsidRPr="005D6441" w:rsidRDefault="00D94834" w:rsidP="00422D17">
      <w:pPr>
        <w:numPr>
          <w:ilvl w:val="1"/>
          <w:numId w:val="16"/>
        </w:numPr>
        <w:ind w:left="0" w:firstLine="0"/>
        <w:jc w:val="both"/>
        <w:rPr>
          <w:rFonts w:ascii="Times New Roman" w:hAnsi="Times New Roman" w:cs="Times New Roman"/>
        </w:rPr>
      </w:pPr>
      <w:r w:rsidRPr="005D6441">
        <w:rPr>
          <w:rFonts w:ascii="Times New Roman" w:hAnsi="Times New Roman" w:cs="Times New Roman"/>
        </w:rPr>
        <w:t xml:space="preserve">. </w:t>
      </w:r>
      <w:r w:rsidR="00EB3527" w:rsidRPr="005D6441">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6EE30594" w14:textId="77777777" w:rsidR="009338B9" w:rsidRPr="005D6441" w:rsidRDefault="009338B9" w:rsidP="0050393D">
      <w:pPr>
        <w:ind w:firstLine="709"/>
        <w:jc w:val="both"/>
        <w:rPr>
          <w:rFonts w:ascii="Times New Roman" w:hAnsi="Times New Roman" w:cs="Times New Roman"/>
        </w:rPr>
      </w:pPr>
      <w:r w:rsidRPr="005D6441">
        <w:rPr>
          <w:rFonts w:ascii="Times New Roman" w:hAnsi="Times New Roman" w:cs="Times New Roman"/>
        </w:rPr>
        <w:t xml:space="preserve">Индустриальный партнер </w:t>
      </w:r>
      <w:r w:rsidR="00EB3527" w:rsidRPr="005D6441">
        <w:rPr>
          <w:rFonts w:ascii="Times New Roman" w:hAnsi="Times New Roman" w:cs="Times New Roman"/>
        </w:rPr>
        <w:t>п</w:t>
      </w:r>
      <w:r w:rsidRPr="005D6441">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1659E9B1" w14:textId="77777777" w:rsidR="009338B9" w:rsidRPr="005D6441" w:rsidRDefault="00D94834" w:rsidP="00422D17">
      <w:pPr>
        <w:numPr>
          <w:ilvl w:val="1"/>
          <w:numId w:val="16"/>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 xml:space="preserve">Юридически-правовые вопросы передачи и использования результатов </w:t>
      </w:r>
      <w:r w:rsidR="009338B9" w:rsidRPr="005D6441">
        <w:rPr>
          <w:rFonts w:ascii="Times New Roman" w:hAnsi="Times New Roman" w:cs="Times New Roman"/>
          <w:bCs/>
        </w:rPr>
        <w:t>исследований (проекта)</w:t>
      </w:r>
      <w:r w:rsidR="009338B9" w:rsidRPr="005D6441">
        <w:rPr>
          <w:rFonts w:ascii="Times New Roman" w:hAnsi="Times New Roman" w:cs="Times New Roman"/>
          <w:i/>
        </w:rPr>
        <w:t xml:space="preserve"> </w:t>
      </w:r>
      <w:r w:rsidR="009338B9" w:rsidRPr="005D6441">
        <w:rPr>
          <w:rFonts w:ascii="Times New Roman" w:hAnsi="Times New Roman" w:cs="Times New Roman"/>
        </w:rPr>
        <w:t xml:space="preserve">отражены в разделе 5 Договора. </w:t>
      </w:r>
    </w:p>
    <w:p w14:paraId="1266E692" w14:textId="77777777" w:rsidR="009338B9" w:rsidRPr="005D6441" w:rsidRDefault="00D94834" w:rsidP="00422D17">
      <w:pPr>
        <w:numPr>
          <w:ilvl w:val="1"/>
          <w:numId w:val="16"/>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10A83C85"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 xml:space="preserve">4 </w:t>
      </w:r>
      <w:bookmarkEnd w:id="158"/>
      <w:bookmarkEnd w:id="159"/>
      <w:bookmarkEnd w:id="160"/>
      <w:r w:rsidRPr="005D6441">
        <w:rPr>
          <w:rFonts w:ascii="Times New Roman" w:hAnsi="Times New Roman" w:cs="Times New Roman"/>
          <w:b/>
        </w:rPr>
        <w:t>ФИНАНСИРОВАНИЕ И РАСПРЕДЕЛЕНИЕ РАБОТ ПО ПРОЕКТУ</w:t>
      </w:r>
    </w:p>
    <w:p w14:paraId="212666C0" w14:textId="77777777" w:rsidR="009338B9" w:rsidRPr="005D6441" w:rsidRDefault="00D94834" w:rsidP="00422D17">
      <w:pPr>
        <w:numPr>
          <w:ilvl w:val="1"/>
          <w:numId w:val="15"/>
        </w:numPr>
        <w:ind w:left="0" w:firstLine="0"/>
        <w:jc w:val="both"/>
        <w:rPr>
          <w:rFonts w:ascii="Times New Roman" w:hAnsi="Times New Roman" w:cs="Times New Roman"/>
        </w:rPr>
      </w:pPr>
      <w:bookmarkStart w:id="161" w:name="_Toc387862218"/>
      <w:r w:rsidRPr="005D6441">
        <w:rPr>
          <w:rFonts w:ascii="Times New Roman" w:hAnsi="Times New Roman" w:cs="Times New Roman"/>
        </w:rPr>
        <w:t xml:space="preserve">. </w:t>
      </w:r>
      <w:r w:rsidR="009338B9" w:rsidRPr="005D6441">
        <w:rPr>
          <w:rFonts w:ascii="Times New Roman" w:hAnsi="Times New Roman" w:cs="Times New Roman"/>
        </w:rPr>
        <w:t>Работы по Плану</w:t>
      </w:r>
      <w:r w:rsidR="00AA0946" w:rsidRPr="005D6441">
        <w:rPr>
          <w:rFonts w:ascii="Times New Roman" w:hAnsi="Times New Roman" w:cs="Times New Roman"/>
        </w:rPr>
        <w:t xml:space="preserve"> работ</w:t>
      </w:r>
      <w:r w:rsidR="009338B9" w:rsidRPr="005D6441">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5940A293" w14:textId="77777777" w:rsidR="009338B9" w:rsidRPr="005D6441" w:rsidRDefault="00D94834" w:rsidP="00422D17">
      <w:pPr>
        <w:numPr>
          <w:ilvl w:val="1"/>
          <w:numId w:val="15"/>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 xml:space="preserve">Индустриальный партнер Проекта </w:t>
      </w:r>
      <w:r w:rsidR="009338B9" w:rsidRPr="005D6441">
        <w:rPr>
          <w:rFonts w:ascii="Times New Roman" w:hAnsi="Times New Roman" w:cs="Times New Roman"/>
          <w:b/>
        </w:rPr>
        <w:t>не может быть</w:t>
      </w:r>
      <w:r w:rsidR="009338B9" w:rsidRPr="005D6441">
        <w:rPr>
          <w:rFonts w:ascii="Times New Roman" w:hAnsi="Times New Roman" w:cs="Times New Roman"/>
        </w:rPr>
        <w:t xml:space="preserve"> исполнителем работ, указанных в Плане</w:t>
      </w:r>
      <w:r w:rsidR="00AA0946" w:rsidRPr="005D6441">
        <w:rPr>
          <w:rFonts w:ascii="Times New Roman" w:hAnsi="Times New Roman" w:cs="Times New Roman"/>
        </w:rPr>
        <w:t xml:space="preserve"> работ</w:t>
      </w:r>
      <w:r w:rsidR="009338B9" w:rsidRPr="005D6441">
        <w:rPr>
          <w:rFonts w:ascii="Times New Roman" w:hAnsi="Times New Roman" w:cs="Times New Roman"/>
        </w:rPr>
        <w:t xml:space="preserve"> и финансируемых из средств гранта.</w:t>
      </w:r>
    </w:p>
    <w:p w14:paraId="1FA9BE8A" w14:textId="77777777" w:rsidR="009338B9" w:rsidRPr="005D6441" w:rsidRDefault="00D94834" w:rsidP="00422D17">
      <w:pPr>
        <w:numPr>
          <w:ilvl w:val="1"/>
          <w:numId w:val="15"/>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 xml:space="preserve">Индустриальный партнер Проекта </w:t>
      </w:r>
      <w:r w:rsidR="009338B9" w:rsidRPr="005D6441">
        <w:rPr>
          <w:rFonts w:ascii="Times New Roman" w:hAnsi="Times New Roman" w:cs="Times New Roman"/>
          <w:b/>
        </w:rPr>
        <w:t>может быть</w:t>
      </w:r>
      <w:r w:rsidR="009338B9" w:rsidRPr="005D6441">
        <w:rPr>
          <w:rFonts w:ascii="Times New Roman" w:hAnsi="Times New Roman" w:cs="Times New Roman"/>
        </w:rPr>
        <w:t xml:space="preserve"> исполн</w:t>
      </w:r>
      <w:r w:rsidR="00AA0946" w:rsidRPr="005D6441">
        <w:rPr>
          <w:rFonts w:ascii="Times New Roman" w:hAnsi="Times New Roman" w:cs="Times New Roman"/>
        </w:rPr>
        <w:t>ителем работ, указанных в Плане работ</w:t>
      </w:r>
      <w:r w:rsidR="009338B9" w:rsidRPr="005D6441">
        <w:rPr>
          <w:rFonts w:ascii="Times New Roman" w:hAnsi="Times New Roman" w:cs="Times New Roman"/>
        </w:rPr>
        <w:t xml:space="preserve"> и финансируемых им из собственных средств.</w:t>
      </w:r>
    </w:p>
    <w:p w14:paraId="4DFF8581" w14:textId="77777777" w:rsidR="009338B9" w:rsidRPr="005D6441"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5EB189BE"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 xml:space="preserve">5 РАСПРЕДЕЛЕНИЕ И ПЕРЕДАЧА ПРАВ НА РЕЗУЛЬТАТЫ </w:t>
      </w:r>
      <w:r w:rsidRPr="005D6441">
        <w:rPr>
          <w:rFonts w:ascii="Times New Roman" w:hAnsi="Times New Roman" w:cs="Times New Roman"/>
          <w:b/>
          <w:bCs/>
        </w:rPr>
        <w:t>ИССЛЕДОВАНИЙ (ПРОЕКТА)</w:t>
      </w:r>
      <w:r w:rsidRPr="005D6441">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5D6441">
        <w:rPr>
          <w:rFonts w:ascii="Times New Roman" w:hAnsi="Times New Roman" w:cs="Times New Roman"/>
          <w:b/>
        </w:rPr>
        <w:t>ИССЛЕДОВАНИЙ (ПРОЕКТА)</w:t>
      </w:r>
    </w:p>
    <w:p w14:paraId="5BFE1CBB" w14:textId="77777777" w:rsidR="009338B9" w:rsidRPr="005D6441"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5D6441">
        <w:rPr>
          <w:rFonts w:ascii="Times New Roman" w:hAnsi="Times New Roman" w:cs="Times New Roman"/>
        </w:rPr>
        <w:t>5.1</w:t>
      </w:r>
      <w:r w:rsidR="00D94834" w:rsidRPr="005D6441">
        <w:rPr>
          <w:rFonts w:ascii="Times New Roman" w:hAnsi="Times New Roman" w:cs="Times New Roman"/>
        </w:rPr>
        <w:t>.</w:t>
      </w:r>
      <w:r w:rsidRPr="005D6441">
        <w:rPr>
          <w:rFonts w:ascii="Times New Roman" w:hAnsi="Times New Roman" w:cs="Times New Roman"/>
        </w:rPr>
        <w:t xml:space="preserve"> Права на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5D6441">
        <w:rPr>
          <w:rFonts w:ascii="Times New Roman" w:hAnsi="Times New Roman" w:cs="Times New Roman"/>
        </w:rPr>
        <w:t xml:space="preserve"> </w:t>
      </w:r>
    </w:p>
    <w:p w14:paraId="3EA1228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5D6441">
        <w:rPr>
          <w:rFonts w:ascii="Times New Roman" w:hAnsi="Times New Roman" w:cs="Times New Roman"/>
          <w:bCs/>
        </w:rPr>
        <w:t>исследований (проекта)</w:t>
      </w:r>
      <w:r w:rsidRPr="005D6441">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46B75549" w14:textId="77777777" w:rsidR="009338B9" w:rsidRPr="005D6441" w:rsidRDefault="009338B9" w:rsidP="0050393D">
      <w:pPr>
        <w:jc w:val="both"/>
        <w:rPr>
          <w:rFonts w:ascii="Times New Roman" w:hAnsi="Times New Roman" w:cs="Times New Roman"/>
        </w:rPr>
      </w:pPr>
      <w:bookmarkStart w:id="170" w:name="_Toc387862221"/>
      <w:r w:rsidRPr="005D6441">
        <w:rPr>
          <w:rFonts w:ascii="Times New Roman" w:hAnsi="Times New Roman" w:cs="Times New Roman"/>
        </w:rPr>
        <w:t>5.2</w:t>
      </w:r>
      <w:r w:rsidR="00D94834" w:rsidRPr="005D6441">
        <w:rPr>
          <w:rFonts w:ascii="Times New Roman" w:hAnsi="Times New Roman" w:cs="Times New Roman"/>
        </w:rPr>
        <w:t>.</w:t>
      </w:r>
      <w:r w:rsidRPr="005D6441">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создаваемые в рамках работ, финансируемых за счет гранта, отчётная документация</w:t>
      </w:r>
      <w:r w:rsidR="00F656FE" w:rsidRPr="005D6441">
        <w:rPr>
          <w:rFonts w:ascii="Times New Roman" w:hAnsi="Times New Roman" w:cs="Times New Roman"/>
        </w:rPr>
        <w:t xml:space="preserve"> Получателя гранта по проекту</w:t>
      </w:r>
      <w:r w:rsidRPr="005D6441">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5D6441">
        <w:rPr>
          <w:rFonts w:ascii="Times New Roman" w:hAnsi="Times New Roman" w:cs="Times New Roman"/>
        </w:rPr>
        <w:t xml:space="preserve"> работ</w:t>
      </w:r>
      <w:r w:rsidRPr="005D6441">
        <w:rPr>
          <w:rFonts w:ascii="Times New Roman" w:hAnsi="Times New Roman" w:cs="Times New Roman"/>
        </w:rPr>
        <w:t>, и не может быть передана третьим лицам.</w:t>
      </w:r>
      <w:bookmarkEnd w:id="170"/>
    </w:p>
    <w:p w14:paraId="024FB81A" w14:textId="77777777" w:rsidR="009338B9" w:rsidRPr="005D6441" w:rsidRDefault="009338B9" w:rsidP="0050393D">
      <w:pPr>
        <w:jc w:val="both"/>
        <w:rPr>
          <w:rFonts w:ascii="Times New Roman" w:hAnsi="Times New Roman" w:cs="Times New Roman"/>
        </w:rPr>
      </w:pPr>
      <w:bookmarkStart w:id="171" w:name="_Ref312237957"/>
      <w:bookmarkStart w:id="172" w:name="_Toc387862222"/>
      <w:r w:rsidRPr="005D6441">
        <w:rPr>
          <w:rFonts w:ascii="Times New Roman" w:hAnsi="Times New Roman" w:cs="Times New Roman"/>
        </w:rPr>
        <w:t>5.3</w:t>
      </w:r>
      <w:r w:rsidR="00D94834" w:rsidRPr="005D6441">
        <w:rPr>
          <w:rFonts w:ascii="Times New Roman" w:hAnsi="Times New Roman" w:cs="Times New Roman"/>
        </w:rPr>
        <w:t>.</w:t>
      </w:r>
      <w:r w:rsidRPr="005D6441">
        <w:rPr>
          <w:rFonts w:ascii="Times New Roman" w:hAnsi="Times New Roman" w:cs="Times New Roman"/>
        </w:rPr>
        <w:t xml:space="preserve"> К завершению последнего этапа выполнения работ по Плану</w:t>
      </w:r>
      <w:r w:rsidR="00AA0946" w:rsidRPr="005D6441">
        <w:rPr>
          <w:rFonts w:ascii="Times New Roman" w:hAnsi="Times New Roman" w:cs="Times New Roman"/>
        </w:rPr>
        <w:t xml:space="preserve"> работ</w:t>
      </w:r>
      <w:r w:rsidRPr="005D6441">
        <w:rPr>
          <w:rFonts w:ascii="Times New Roman" w:hAnsi="Times New Roman" w:cs="Times New Roman"/>
        </w:rPr>
        <w:t xml:space="preserve"> </w:t>
      </w:r>
      <w:r w:rsidR="00CE53DA" w:rsidRPr="005D6441">
        <w:rPr>
          <w:rFonts w:ascii="Times New Roman" w:hAnsi="Times New Roman" w:cs="Times New Roman"/>
        </w:rPr>
        <w:t xml:space="preserve">Получатель гранта </w:t>
      </w:r>
      <w:r w:rsidRPr="005D6441">
        <w:rPr>
          <w:rFonts w:ascii="Times New Roman" w:hAnsi="Times New Roman" w:cs="Times New Roman"/>
        </w:rPr>
        <w:t xml:space="preserve">и Индустриальный партнёр обязуются заключить </w:t>
      </w:r>
      <w:r w:rsidRPr="005D6441">
        <w:rPr>
          <w:rFonts w:ascii="Times New Roman" w:hAnsi="Times New Roman" w:cs="Times New Roman"/>
          <w:i/>
        </w:rPr>
        <w:t>лицензионный договор</w:t>
      </w:r>
      <w:r w:rsidRPr="005D6441">
        <w:rPr>
          <w:rFonts w:ascii="Times New Roman" w:hAnsi="Times New Roman" w:cs="Times New Roman"/>
        </w:rPr>
        <w:t xml:space="preserve"> (далее – ЛД) </w:t>
      </w:r>
      <w:r w:rsidRPr="005D6441">
        <w:rPr>
          <w:rFonts w:ascii="Times New Roman" w:hAnsi="Times New Roman" w:cs="Times New Roman"/>
          <w:i/>
        </w:rPr>
        <w:t>или договор об отчуждении исключительного права</w:t>
      </w:r>
      <w:r w:rsidRPr="005D6441">
        <w:rPr>
          <w:rFonts w:ascii="Times New Roman" w:hAnsi="Times New Roman" w:cs="Times New Roman"/>
        </w:rPr>
        <w:t xml:space="preserve"> (далее – ДО) на полученные Получателем гранта и зарегистрированные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созданные за счет средств </w:t>
      </w:r>
      <w:r w:rsidR="00496669" w:rsidRPr="005D6441">
        <w:rPr>
          <w:rFonts w:ascii="Times New Roman" w:hAnsi="Times New Roman" w:cs="Times New Roman"/>
        </w:rPr>
        <w:t>гранта</w:t>
      </w:r>
      <w:r w:rsidRPr="005D6441">
        <w:rPr>
          <w:rFonts w:ascii="Times New Roman" w:hAnsi="Times New Roman" w:cs="Times New Roman"/>
        </w:rPr>
        <w:t>, согласно статьям 1234 и 1235 Гражданского Кодекса Российской Федерации.</w:t>
      </w:r>
      <w:bookmarkEnd w:id="171"/>
      <w:bookmarkEnd w:id="172"/>
      <w:r w:rsidRPr="005D6441">
        <w:rPr>
          <w:rFonts w:ascii="Times New Roman" w:hAnsi="Times New Roman" w:cs="Times New Roman"/>
        </w:rPr>
        <w:t xml:space="preserve"> </w:t>
      </w:r>
    </w:p>
    <w:p w14:paraId="4756641C"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w:t>
      </w:r>
      <w:r w:rsidR="00D94834" w:rsidRPr="005D6441">
        <w:rPr>
          <w:rFonts w:ascii="Times New Roman" w:hAnsi="Times New Roman" w:cs="Times New Roman"/>
        </w:rPr>
        <w:t>.</w:t>
      </w:r>
      <w:r w:rsidRPr="005D6441">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584B5586"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5.4.1</w:t>
      </w:r>
      <w:r w:rsidR="00D94834" w:rsidRPr="005D6441">
        <w:rPr>
          <w:rFonts w:ascii="Times New Roman" w:hAnsi="Times New Roman" w:cs="Times New Roman"/>
        </w:rPr>
        <w:t>.</w:t>
      </w:r>
      <w:r w:rsidRPr="005D6441">
        <w:rPr>
          <w:rFonts w:ascii="Times New Roman" w:hAnsi="Times New Roman" w:cs="Times New Roman"/>
        </w:rPr>
        <w:t xml:space="preserve"> </w:t>
      </w:r>
      <w:r w:rsidRPr="005D6441">
        <w:rPr>
          <w:rFonts w:ascii="Times New Roman" w:hAnsi="Times New Roman" w:cs="Times New Roman"/>
          <w:i/>
        </w:rPr>
        <w:t>ЛД</w:t>
      </w:r>
      <w:r w:rsidRPr="005D6441">
        <w:rPr>
          <w:rFonts w:ascii="Times New Roman" w:hAnsi="Times New Roman" w:cs="Times New Roman"/>
        </w:rPr>
        <w:t xml:space="preserve"> или </w:t>
      </w:r>
      <w:r w:rsidRPr="005D6441">
        <w:rPr>
          <w:rFonts w:ascii="Times New Roman" w:hAnsi="Times New Roman" w:cs="Times New Roman"/>
          <w:i/>
        </w:rPr>
        <w:t>ДО</w:t>
      </w:r>
      <w:r w:rsidRPr="005D6441">
        <w:rPr>
          <w:rFonts w:ascii="Times New Roman" w:hAnsi="Times New Roman" w:cs="Times New Roman"/>
        </w:rPr>
        <w:t xml:space="preserve"> должен быть зарегистрирован в Федеральной службе по интеллектуальной собственности;</w:t>
      </w:r>
    </w:p>
    <w:p w14:paraId="5D1CCDD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5.4.2</w:t>
      </w:r>
      <w:r w:rsidR="00D94834" w:rsidRPr="005D6441">
        <w:rPr>
          <w:rFonts w:ascii="Times New Roman" w:hAnsi="Times New Roman" w:cs="Times New Roman"/>
        </w:rPr>
        <w:t>.</w:t>
      </w:r>
      <w:r w:rsidRPr="005D6441">
        <w:rPr>
          <w:rFonts w:ascii="Times New Roman" w:hAnsi="Times New Roman" w:cs="Times New Roman"/>
        </w:rPr>
        <w:t xml:space="preserve"> Получатель гранта не передает Лицензиату следующие права: ____________________________;</w:t>
      </w:r>
    </w:p>
    <w:p w14:paraId="3512B5D6"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29D693B5"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права на распространение экземпляров программы для ЭВМ;</w:t>
      </w:r>
    </w:p>
    <w:p w14:paraId="27ED4CBD"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xml:space="preserve">- право заключать </w:t>
      </w:r>
      <w:proofErr w:type="spellStart"/>
      <w:r w:rsidRPr="005D6441">
        <w:rPr>
          <w:rFonts w:ascii="Times New Roman" w:hAnsi="Times New Roman" w:cs="Times New Roman"/>
          <w:i/>
        </w:rPr>
        <w:t>сублицензионные</w:t>
      </w:r>
      <w:proofErr w:type="spellEnd"/>
      <w:r w:rsidRPr="005D6441">
        <w:rPr>
          <w:rFonts w:ascii="Times New Roman" w:hAnsi="Times New Roman" w:cs="Times New Roman"/>
          <w:i/>
        </w:rPr>
        <w:t xml:space="preserve"> договоры без предварительного письменного согласия Получателя гранта и др.</w:t>
      </w:r>
    </w:p>
    <w:p w14:paraId="55A5BB29"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5209FF31"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xml:space="preserve">- авторские права и пр. </w:t>
      </w:r>
    </w:p>
    <w:p w14:paraId="648FD8D5" w14:textId="77777777" w:rsidR="009338B9" w:rsidRPr="005D6441" w:rsidRDefault="009338B9" w:rsidP="0050393D">
      <w:pPr>
        <w:rPr>
          <w:rFonts w:ascii="Times New Roman" w:hAnsi="Times New Roman" w:cs="Times New Roman"/>
        </w:rPr>
      </w:pPr>
    </w:p>
    <w:p w14:paraId="7D7E620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5.4.3. За _________________________________________________________________</w:t>
      </w:r>
    </w:p>
    <w:p w14:paraId="7482BF84"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56FA0E3B"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5200E132"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06CC2D5C"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xml:space="preserve">– первоначальный платеж в размере _________ (прописью) рублей; </w:t>
      </w:r>
    </w:p>
    <w:p w14:paraId="61F4CF0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07B63621" w14:textId="77777777" w:rsidR="009338B9" w:rsidRPr="005D6441"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5D6441">
        <w:rPr>
          <w:rFonts w:ascii="Times New Roman" w:hAnsi="Times New Roman" w:cs="Times New Roman"/>
          <w:i/>
        </w:rPr>
        <w:t>Размеры планируемых платежей должны быть указаны в обязательном порядке.</w:t>
      </w:r>
    </w:p>
    <w:p w14:paraId="74473E84"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6C36466F" w14:textId="77777777" w:rsidR="009338B9" w:rsidRPr="005D6441"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5D6441">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79391385"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1DAED79E" w14:textId="77777777" w:rsidR="009338B9" w:rsidRPr="005D6441"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5D6441">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57929D7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5.4.4</w:t>
      </w:r>
      <w:r w:rsidR="00D94834" w:rsidRPr="005D6441">
        <w:rPr>
          <w:rFonts w:ascii="Times New Roman" w:hAnsi="Times New Roman" w:cs="Times New Roman"/>
        </w:rPr>
        <w:t>.</w:t>
      </w:r>
      <w:r w:rsidRPr="005D6441">
        <w:rPr>
          <w:rFonts w:ascii="Times New Roman" w:hAnsi="Times New Roman" w:cs="Times New Roman"/>
        </w:rPr>
        <w:t xml:space="preserve"> Возможные споры при заключении ___ (</w:t>
      </w:r>
      <w:r w:rsidRPr="005D6441">
        <w:rPr>
          <w:rFonts w:ascii="Times New Roman" w:hAnsi="Times New Roman" w:cs="Times New Roman"/>
          <w:i/>
        </w:rPr>
        <w:t>ЛД</w:t>
      </w:r>
      <w:r w:rsidRPr="005D6441">
        <w:rPr>
          <w:rFonts w:ascii="Times New Roman" w:hAnsi="Times New Roman" w:cs="Times New Roman"/>
        </w:rPr>
        <w:t xml:space="preserve"> или </w:t>
      </w:r>
      <w:r w:rsidRPr="005D6441">
        <w:rPr>
          <w:rFonts w:ascii="Times New Roman" w:hAnsi="Times New Roman" w:cs="Times New Roman"/>
          <w:i/>
        </w:rPr>
        <w:t>ОД</w:t>
      </w:r>
      <w:r w:rsidRPr="005D6441">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2EAED81C"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5.4.5</w:t>
      </w:r>
      <w:r w:rsidR="00D94834" w:rsidRPr="005D6441">
        <w:rPr>
          <w:rFonts w:ascii="Times New Roman" w:hAnsi="Times New Roman" w:cs="Times New Roman"/>
        </w:rPr>
        <w:t>.</w:t>
      </w:r>
      <w:r w:rsidRPr="005D6441">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5D6441">
        <w:rPr>
          <w:rFonts w:ascii="Times New Roman" w:hAnsi="Times New Roman" w:cs="Times New Roman"/>
        </w:rPr>
        <w:t xml:space="preserve">Получатель гранта </w:t>
      </w:r>
      <w:r w:rsidRPr="005D6441">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04A57EC5"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5BFD01D0"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5.4.6</w:t>
      </w:r>
      <w:r w:rsidR="00D94834" w:rsidRPr="005D6441">
        <w:rPr>
          <w:rFonts w:ascii="Times New Roman" w:hAnsi="Times New Roman" w:cs="Times New Roman"/>
        </w:rPr>
        <w:t>.</w:t>
      </w:r>
      <w:r w:rsidRPr="005D6441">
        <w:rPr>
          <w:rFonts w:ascii="Times New Roman" w:hAnsi="Times New Roman" w:cs="Times New Roman"/>
        </w:rPr>
        <w:t xml:space="preserve"> </w:t>
      </w:r>
      <w:r w:rsidR="00092C74" w:rsidRPr="005D6441">
        <w:rPr>
          <w:rFonts w:ascii="Times New Roman" w:hAnsi="Times New Roman" w:cs="Times New Roman"/>
        </w:rPr>
        <w:t>В</w:t>
      </w:r>
      <w:r w:rsidRPr="005D6441">
        <w:rPr>
          <w:rFonts w:ascii="Times New Roman" w:hAnsi="Times New Roman" w:cs="Times New Roman"/>
        </w:rPr>
        <w:t xml:space="preserve"> случае,</w:t>
      </w:r>
      <w:r w:rsidR="001E050E" w:rsidRPr="005D6441">
        <w:rPr>
          <w:rFonts w:ascii="Times New Roman" w:hAnsi="Times New Roman" w:cs="Times New Roman"/>
        </w:rPr>
        <w:t xml:space="preserve"> если к Индустриальному партнёру</w:t>
      </w:r>
      <w:r w:rsidRPr="005D6441">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143B75E3" w14:textId="77777777" w:rsidR="009338B9" w:rsidRPr="005D6441" w:rsidRDefault="009338B9" w:rsidP="0050393D">
      <w:pPr>
        <w:jc w:val="both"/>
        <w:rPr>
          <w:rFonts w:ascii="Times New Roman" w:hAnsi="Times New Roman" w:cs="Times New Roman"/>
        </w:rPr>
      </w:pPr>
      <w:bookmarkStart w:id="173" w:name="_Toc387862223"/>
      <w:r w:rsidRPr="005D6441">
        <w:rPr>
          <w:rFonts w:ascii="Times New Roman" w:hAnsi="Times New Roman" w:cs="Times New Roman"/>
        </w:rPr>
        <w:t>5.5</w:t>
      </w:r>
      <w:r w:rsidR="00D94834" w:rsidRPr="005D6441">
        <w:rPr>
          <w:rFonts w:ascii="Times New Roman" w:hAnsi="Times New Roman" w:cs="Times New Roman"/>
        </w:rPr>
        <w:t>.</w:t>
      </w:r>
      <w:r w:rsidRPr="005D6441">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он:</w:t>
      </w:r>
      <w:bookmarkEnd w:id="173"/>
    </w:p>
    <w:p w14:paraId="48263977"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5.5.1</w:t>
      </w:r>
      <w:r w:rsidR="00D94834" w:rsidRPr="005D6441">
        <w:rPr>
          <w:rFonts w:ascii="Times New Roman" w:hAnsi="Times New Roman" w:cs="Times New Roman"/>
        </w:rPr>
        <w:t>.</w:t>
      </w:r>
      <w:r w:rsidRPr="005D6441">
        <w:rPr>
          <w:rFonts w:ascii="Times New Roman" w:hAnsi="Times New Roman" w:cs="Times New Roman"/>
        </w:rPr>
        <w:t xml:space="preserve"> должен направлять </w:t>
      </w:r>
      <w:r w:rsidR="009D6A17" w:rsidRPr="005D6441">
        <w:rPr>
          <w:rFonts w:ascii="Times New Roman" w:hAnsi="Times New Roman" w:cs="Times New Roman"/>
        </w:rPr>
        <w:t xml:space="preserve">Получателю гранта </w:t>
      </w:r>
      <w:r w:rsidRPr="005D6441">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w:t>
      </w:r>
    </w:p>
    <w:p w14:paraId="7D776650"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5.5.2</w:t>
      </w:r>
      <w:r w:rsidR="00D94834" w:rsidRPr="005D6441">
        <w:rPr>
          <w:rFonts w:ascii="Times New Roman" w:hAnsi="Times New Roman" w:cs="Times New Roman"/>
        </w:rPr>
        <w:t>.</w:t>
      </w:r>
      <w:r w:rsidRPr="005D6441">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5D6441">
        <w:rPr>
          <w:rFonts w:ascii="Times New Roman" w:hAnsi="Times New Roman" w:cs="Times New Roman"/>
        </w:rPr>
        <w:t>ов</w:t>
      </w:r>
      <w:r w:rsidRPr="005D6441">
        <w:rPr>
          <w:rFonts w:ascii="Times New Roman" w:hAnsi="Times New Roman" w:cs="Times New Roman"/>
        </w:rPr>
        <w:t xml:space="preserve"> </w:t>
      </w:r>
      <w:r w:rsidRPr="005D6441">
        <w:rPr>
          <w:rFonts w:ascii="Times New Roman" w:hAnsi="Times New Roman" w:cs="Times New Roman"/>
          <w:bCs/>
        </w:rPr>
        <w:t>исследований (проекта)</w:t>
      </w:r>
      <w:r w:rsidRPr="005D6441">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689D1454"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5.5.3</w:t>
      </w:r>
      <w:r w:rsidR="00D94834" w:rsidRPr="005D6441">
        <w:rPr>
          <w:rFonts w:ascii="Times New Roman" w:hAnsi="Times New Roman" w:cs="Times New Roman"/>
        </w:rPr>
        <w:t>.</w:t>
      </w:r>
      <w:r w:rsidRPr="005D6441">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6D21D1B9"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5.5.4</w:t>
      </w:r>
      <w:r w:rsidR="00D94834" w:rsidRPr="005D6441">
        <w:rPr>
          <w:rFonts w:ascii="Times New Roman" w:hAnsi="Times New Roman" w:cs="Times New Roman"/>
        </w:rPr>
        <w:t>.</w:t>
      </w:r>
      <w:r w:rsidRPr="005D6441">
        <w:rPr>
          <w:rFonts w:ascii="Times New Roman" w:hAnsi="Times New Roman" w:cs="Times New Roman"/>
        </w:rPr>
        <w:t xml:space="preserve"> обязан в течение </w:t>
      </w:r>
      <w:r w:rsidR="009D6A17" w:rsidRPr="005D6441">
        <w:rPr>
          <w:rFonts w:ascii="Times New Roman" w:hAnsi="Times New Roman" w:cs="Times New Roman"/>
        </w:rPr>
        <w:t>3</w:t>
      </w:r>
      <w:r w:rsidRPr="005D6441">
        <w:rPr>
          <w:rFonts w:ascii="Times New Roman" w:hAnsi="Times New Roman" w:cs="Times New Roman"/>
        </w:rPr>
        <w:t xml:space="preserve"> лет после выполнения Проекта ежегодно, не позднее 30 апреля </w:t>
      </w:r>
      <w:r w:rsidR="009D6A17" w:rsidRPr="005D6441">
        <w:rPr>
          <w:rFonts w:ascii="Times New Roman" w:hAnsi="Times New Roman" w:cs="Times New Roman"/>
        </w:rPr>
        <w:t xml:space="preserve">года, следующего за отчетным, </w:t>
      </w:r>
      <w:r w:rsidRPr="005D6441">
        <w:rPr>
          <w:rFonts w:ascii="Times New Roman" w:hAnsi="Times New Roman" w:cs="Times New Roman"/>
        </w:rPr>
        <w:t xml:space="preserve">представлять </w:t>
      </w:r>
      <w:r w:rsidR="009D6A17" w:rsidRPr="005D6441">
        <w:rPr>
          <w:rFonts w:ascii="Times New Roman" w:hAnsi="Times New Roman" w:cs="Times New Roman"/>
        </w:rPr>
        <w:t>Получателю гранта</w:t>
      </w:r>
      <w:r w:rsidRPr="005D6441">
        <w:rPr>
          <w:rFonts w:ascii="Times New Roman" w:hAnsi="Times New Roman" w:cs="Times New Roman"/>
        </w:rPr>
        <w:t xml:space="preserve"> </w:t>
      </w:r>
      <w:r w:rsidR="009D6A17" w:rsidRPr="005D6441">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5D6441">
        <w:rPr>
          <w:rFonts w:ascii="Times New Roman" w:hAnsi="Times New Roman" w:cs="Times New Roman"/>
        </w:rPr>
        <w:t>, полученных в рамках Проекта.</w:t>
      </w:r>
    </w:p>
    <w:p w14:paraId="4577A609"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Форма представления:</w:t>
      </w:r>
    </w:p>
    <w:p w14:paraId="1A297C9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в электронном виде - на адрес электронной почты</w:t>
      </w:r>
      <w:r w:rsidR="009A6F1B" w:rsidRPr="005D6441">
        <w:rPr>
          <w:rFonts w:ascii="Times New Roman" w:hAnsi="Times New Roman" w:cs="Times New Roman"/>
        </w:rPr>
        <w:t xml:space="preserve"> Получателя гранта</w:t>
      </w:r>
    </w:p>
    <w:p w14:paraId="449E689A" w14:textId="77777777" w:rsidR="00806128" w:rsidRPr="005D6441" w:rsidRDefault="00806128" w:rsidP="0050393D">
      <w:pPr>
        <w:jc w:val="both"/>
        <w:rPr>
          <w:rFonts w:ascii="Times New Roman" w:hAnsi="Times New Roman" w:cs="Times New Roman"/>
        </w:rPr>
      </w:pPr>
    </w:p>
    <w:p w14:paraId="0C1FC66C" w14:textId="77777777" w:rsidR="009338B9" w:rsidRPr="005D6441"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5D6441">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5D6441">
        <w:rPr>
          <w:rFonts w:ascii="Times New Roman" w:hAnsi="Times New Roman" w:cs="Times New Roman"/>
          <w:bCs/>
          <w:i/>
        </w:rPr>
        <w:t>исследований (проекта)</w:t>
      </w:r>
      <w:r w:rsidRPr="005D6441">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3A0BD4FB" w14:textId="77777777" w:rsidR="009338B9" w:rsidRPr="005D6441" w:rsidRDefault="009338B9" w:rsidP="0050393D">
      <w:pPr>
        <w:jc w:val="center"/>
        <w:rPr>
          <w:rFonts w:ascii="Times New Roman" w:hAnsi="Times New Roman" w:cs="Times New Roman"/>
          <w:b/>
        </w:rPr>
      </w:pPr>
    </w:p>
    <w:p w14:paraId="72F6806A"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6 УСЛОВИЯ КОНФИДЕНЦИАЛЬНОСТИ</w:t>
      </w:r>
      <w:bookmarkEnd w:id="167"/>
      <w:bookmarkEnd w:id="168"/>
      <w:bookmarkEnd w:id="169"/>
    </w:p>
    <w:p w14:paraId="75A95D8A" w14:textId="77777777" w:rsidR="009338B9" w:rsidRPr="005D6441"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5D6441">
        <w:rPr>
          <w:rFonts w:ascii="Times New Roman" w:hAnsi="Times New Roman" w:cs="Times New Roman"/>
        </w:rPr>
        <w:t>Д</w:t>
      </w:r>
      <w:r w:rsidRPr="005D6441">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7D765ADC" w14:textId="77777777" w:rsidR="009338B9" w:rsidRPr="005D6441"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4088A122"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6.1</w:t>
      </w:r>
      <w:r w:rsidR="00D94834" w:rsidRPr="005D6441">
        <w:rPr>
          <w:rFonts w:ascii="Times New Roman" w:hAnsi="Times New Roman" w:cs="Times New Roman"/>
        </w:rPr>
        <w:t>.</w:t>
      </w:r>
      <w:r w:rsidRPr="005D6441">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549A6EE4"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6.2</w:t>
      </w:r>
      <w:r w:rsidR="00D94834" w:rsidRPr="005D6441">
        <w:rPr>
          <w:rFonts w:ascii="Times New Roman" w:hAnsi="Times New Roman" w:cs="Times New Roman"/>
        </w:rPr>
        <w:t>.</w:t>
      </w:r>
      <w:r w:rsidRPr="005D6441">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439CFCF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6.3</w:t>
      </w:r>
      <w:r w:rsidR="00D94834" w:rsidRPr="005D6441">
        <w:rPr>
          <w:rFonts w:ascii="Times New Roman" w:hAnsi="Times New Roman" w:cs="Times New Roman"/>
        </w:rPr>
        <w:t>.</w:t>
      </w:r>
      <w:r w:rsidRPr="005D6441">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78A25FC8"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8416EC0" w14:textId="77777777" w:rsidR="009338B9" w:rsidRPr="005D6441" w:rsidRDefault="009338B9" w:rsidP="0050393D">
      <w:pPr>
        <w:jc w:val="center"/>
        <w:rPr>
          <w:rFonts w:ascii="Times New Roman" w:hAnsi="Times New Roman" w:cs="Times New Roman"/>
          <w:b/>
        </w:rPr>
      </w:pPr>
    </w:p>
    <w:p w14:paraId="51426F3A"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7 ОТВЕТСТВЕННОСТЬ СТОРОН</w:t>
      </w:r>
      <w:bookmarkEnd w:id="174"/>
      <w:bookmarkEnd w:id="175"/>
      <w:bookmarkEnd w:id="176"/>
    </w:p>
    <w:p w14:paraId="7CB1D5BD" w14:textId="77777777" w:rsidR="009338B9" w:rsidRPr="005D6441" w:rsidRDefault="009338B9" w:rsidP="0050393D">
      <w:pPr>
        <w:jc w:val="both"/>
        <w:rPr>
          <w:rFonts w:ascii="Times New Roman" w:hAnsi="Times New Roman" w:cs="Times New Roman"/>
        </w:rPr>
      </w:pPr>
      <w:bookmarkStart w:id="177" w:name="_Toc387862226"/>
      <w:r w:rsidRPr="005D6441">
        <w:rPr>
          <w:rFonts w:ascii="Times New Roman" w:hAnsi="Times New Roman" w:cs="Times New Roman"/>
        </w:rPr>
        <w:t>7.1</w:t>
      </w:r>
      <w:r w:rsidR="00D94834" w:rsidRPr="005D6441">
        <w:rPr>
          <w:rFonts w:ascii="Times New Roman" w:hAnsi="Times New Roman" w:cs="Times New Roman"/>
        </w:rPr>
        <w:t>.</w:t>
      </w:r>
      <w:r w:rsidRPr="005D6441">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5D6441">
        <w:rPr>
          <w:rFonts w:ascii="Times New Roman" w:hAnsi="Times New Roman" w:cs="Times New Roman"/>
        </w:rPr>
        <w:t xml:space="preserve"> </w:t>
      </w:r>
    </w:p>
    <w:p w14:paraId="4D61B36A" w14:textId="77777777" w:rsidR="009338B9" w:rsidRPr="005D6441" w:rsidRDefault="009338B9" w:rsidP="0050393D">
      <w:pPr>
        <w:jc w:val="both"/>
        <w:rPr>
          <w:rFonts w:ascii="Times New Roman" w:hAnsi="Times New Roman" w:cs="Times New Roman"/>
        </w:rPr>
      </w:pPr>
    </w:p>
    <w:p w14:paraId="382CB7CF" w14:textId="77777777" w:rsidR="009338B9" w:rsidRPr="005D6441"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5D6441">
        <w:rPr>
          <w:rFonts w:ascii="Times New Roman" w:hAnsi="Times New Roman" w:cs="Times New Roman"/>
          <w:b/>
        </w:rPr>
        <w:t>8 ПОРЯДОК РАЗРЕШЕНИЯ СПОРОВ, ПРЕТЕНЗИИ СТОРОН</w:t>
      </w:r>
      <w:bookmarkEnd w:id="178"/>
      <w:bookmarkEnd w:id="179"/>
      <w:bookmarkEnd w:id="180"/>
    </w:p>
    <w:p w14:paraId="269452EC" w14:textId="77777777" w:rsidR="009338B9" w:rsidRPr="005D6441" w:rsidRDefault="009338B9" w:rsidP="0050393D">
      <w:pPr>
        <w:jc w:val="center"/>
        <w:rPr>
          <w:rFonts w:ascii="Times New Roman" w:hAnsi="Times New Roman" w:cs="Times New Roman"/>
          <w:b/>
        </w:rPr>
      </w:pPr>
    </w:p>
    <w:p w14:paraId="233DEF98" w14:textId="77777777" w:rsidR="009338B9" w:rsidRPr="005D6441" w:rsidRDefault="009338B9" w:rsidP="0050393D">
      <w:pPr>
        <w:jc w:val="both"/>
        <w:rPr>
          <w:rFonts w:ascii="Times New Roman" w:hAnsi="Times New Roman" w:cs="Times New Roman"/>
        </w:rPr>
      </w:pPr>
      <w:bookmarkStart w:id="181" w:name="_Toc387843494"/>
      <w:bookmarkStart w:id="182" w:name="_Toc387862091"/>
      <w:bookmarkStart w:id="183" w:name="_Toc387862230"/>
      <w:r w:rsidRPr="005D6441">
        <w:rPr>
          <w:rFonts w:ascii="Times New Roman" w:hAnsi="Times New Roman" w:cs="Times New Roman"/>
        </w:rPr>
        <w:t>8.1</w:t>
      </w:r>
      <w:r w:rsidR="00D94834" w:rsidRPr="005D6441">
        <w:rPr>
          <w:rFonts w:ascii="Times New Roman" w:hAnsi="Times New Roman" w:cs="Times New Roman"/>
        </w:rPr>
        <w:t>.</w:t>
      </w:r>
      <w:r w:rsidRPr="005D6441">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1A1D551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8.2</w:t>
      </w:r>
      <w:r w:rsidR="00D94834" w:rsidRPr="005D6441">
        <w:rPr>
          <w:rFonts w:ascii="Times New Roman" w:hAnsi="Times New Roman" w:cs="Times New Roman"/>
        </w:rPr>
        <w:t>.</w:t>
      </w:r>
      <w:r w:rsidRPr="005D6441">
        <w:rPr>
          <w:rFonts w:ascii="Times New Roman" w:hAnsi="Times New Roman" w:cs="Times New Roman"/>
        </w:rPr>
        <w:t xml:space="preserve"> Неурегулированные споры подлежат рассмотрению в Арбитражном суде г. _______________.</w:t>
      </w:r>
    </w:p>
    <w:p w14:paraId="72570A88" w14:textId="77777777" w:rsidR="009338B9" w:rsidRPr="005D6441" w:rsidRDefault="009338B9" w:rsidP="0050393D">
      <w:pPr>
        <w:jc w:val="both"/>
        <w:rPr>
          <w:rFonts w:ascii="Times New Roman" w:hAnsi="Times New Roman" w:cs="Times New Roman"/>
        </w:rPr>
      </w:pPr>
    </w:p>
    <w:p w14:paraId="103BEACF"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9 СРОК ДЕЙСТВИЯ ДОГОВОРА, ИЗМЕНЕНИЕ И РАСТОРЖЕНИЕ ДОГОВОРА</w:t>
      </w:r>
      <w:bookmarkEnd w:id="181"/>
      <w:bookmarkEnd w:id="182"/>
      <w:bookmarkEnd w:id="183"/>
    </w:p>
    <w:p w14:paraId="65ABD426" w14:textId="77777777" w:rsidR="009338B9" w:rsidRPr="005D6441" w:rsidRDefault="009338B9" w:rsidP="0050393D">
      <w:pPr>
        <w:jc w:val="both"/>
        <w:rPr>
          <w:rFonts w:ascii="Times New Roman" w:hAnsi="Times New Roman" w:cs="Times New Roman"/>
        </w:rPr>
      </w:pPr>
    </w:p>
    <w:p w14:paraId="0BF6A48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9.1</w:t>
      </w:r>
      <w:r w:rsidR="00D94834" w:rsidRPr="005D6441">
        <w:rPr>
          <w:rFonts w:ascii="Times New Roman" w:hAnsi="Times New Roman" w:cs="Times New Roman"/>
        </w:rPr>
        <w:t>.</w:t>
      </w:r>
      <w:r w:rsidRPr="005D6441">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10137A89"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9.2</w:t>
      </w:r>
      <w:r w:rsidR="00D94834" w:rsidRPr="005D6441">
        <w:rPr>
          <w:rFonts w:ascii="Times New Roman" w:hAnsi="Times New Roman" w:cs="Times New Roman"/>
        </w:rPr>
        <w:t>.</w:t>
      </w:r>
      <w:r w:rsidRPr="005D6441">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56508DEB" w14:textId="77777777" w:rsidR="009338B9" w:rsidRPr="005D6441" w:rsidRDefault="009338B9" w:rsidP="0050393D">
      <w:pPr>
        <w:rPr>
          <w:rFonts w:ascii="Times New Roman" w:hAnsi="Times New Roman" w:cs="Times New Roman"/>
        </w:rPr>
      </w:pPr>
    </w:p>
    <w:p w14:paraId="6B615A64" w14:textId="77777777" w:rsidR="009338B9" w:rsidRPr="005D6441"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5D6441">
        <w:rPr>
          <w:rFonts w:ascii="Times New Roman" w:hAnsi="Times New Roman" w:cs="Times New Roman"/>
          <w:b/>
        </w:rPr>
        <w:t>10 ПРОЧИЕ УСЛОВИЯ</w:t>
      </w:r>
      <w:bookmarkEnd w:id="184"/>
      <w:bookmarkEnd w:id="185"/>
      <w:bookmarkEnd w:id="186"/>
    </w:p>
    <w:p w14:paraId="10D5AF5C" w14:textId="77777777" w:rsidR="009338B9" w:rsidRPr="005D6441" w:rsidRDefault="009338B9" w:rsidP="0050393D">
      <w:pPr>
        <w:jc w:val="both"/>
        <w:rPr>
          <w:rFonts w:ascii="Times New Roman" w:hAnsi="Times New Roman" w:cs="Times New Roman"/>
        </w:rPr>
      </w:pPr>
    </w:p>
    <w:p w14:paraId="70B507C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10.1</w:t>
      </w:r>
      <w:r w:rsidR="00D94834" w:rsidRPr="005D6441">
        <w:rPr>
          <w:rFonts w:ascii="Times New Roman" w:hAnsi="Times New Roman" w:cs="Times New Roman"/>
        </w:rPr>
        <w:t>.</w:t>
      </w:r>
      <w:r w:rsidRPr="005D6441">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6BF94A3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10.2</w:t>
      </w:r>
      <w:r w:rsidR="00D94834" w:rsidRPr="005D6441">
        <w:rPr>
          <w:rFonts w:ascii="Times New Roman" w:hAnsi="Times New Roman" w:cs="Times New Roman"/>
        </w:rPr>
        <w:t>.</w:t>
      </w:r>
      <w:r w:rsidRPr="005D6441">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55A02A6B" w14:textId="77777777" w:rsidR="009338B9" w:rsidRPr="005D6441" w:rsidRDefault="009338B9" w:rsidP="0050393D">
      <w:pPr>
        <w:rPr>
          <w:rFonts w:ascii="Times New Roman" w:hAnsi="Times New Roman" w:cs="Times New Roman"/>
        </w:rPr>
      </w:pPr>
    </w:p>
    <w:p w14:paraId="7C882502"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АДРЕСА И БАНКОВСКИЕ РЕКВИЗИТЫ СТОРОН</w:t>
      </w:r>
    </w:p>
    <w:p w14:paraId="0E00AB46" w14:textId="77777777" w:rsidR="009338B9" w:rsidRPr="005D6441"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5D6441" w14:paraId="1061C778" w14:textId="77777777" w:rsidTr="00E32778">
        <w:tc>
          <w:tcPr>
            <w:tcW w:w="4928" w:type="dxa"/>
          </w:tcPr>
          <w:p w14:paraId="4AB7657C"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Участник отбора</w:t>
            </w:r>
          </w:p>
          <w:p w14:paraId="78BD23B4"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Полное и сокращенное наименование</w:t>
            </w:r>
          </w:p>
          <w:p w14:paraId="0B0FB28B"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ИНН/КПП</w:t>
            </w:r>
          </w:p>
          <w:p w14:paraId="7441459A"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Юридический и фактический адрес</w:t>
            </w:r>
          </w:p>
          <w:p w14:paraId="07180D40"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ОГРН</w:t>
            </w:r>
          </w:p>
          <w:p w14:paraId="40C0FDBB"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Дата присвоения ОГРН</w:t>
            </w:r>
          </w:p>
          <w:p w14:paraId="46D2D297"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Банковские реквизиты</w:t>
            </w:r>
          </w:p>
        </w:tc>
        <w:tc>
          <w:tcPr>
            <w:tcW w:w="5245" w:type="dxa"/>
          </w:tcPr>
          <w:p w14:paraId="20E5B4A9"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 xml:space="preserve">Индустриальный партнёр </w:t>
            </w:r>
          </w:p>
          <w:p w14:paraId="27508E03"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Полное и сокращенное наименование</w:t>
            </w:r>
          </w:p>
          <w:p w14:paraId="5864E207"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ИНН/КПП</w:t>
            </w:r>
          </w:p>
          <w:p w14:paraId="314017B0"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Юридический и фактический адрес</w:t>
            </w:r>
          </w:p>
          <w:p w14:paraId="02D9790F"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ОГРН</w:t>
            </w:r>
          </w:p>
          <w:p w14:paraId="6C05D7D0"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Дата присвоения ОГРН</w:t>
            </w:r>
          </w:p>
          <w:p w14:paraId="37353C94"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Банковские реквизиты</w:t>
            </w:r>
          </w:p>
        </w:tc>
      </w:tr>
    </w:tbl>
    <w:p w14:paraId="122E07EF" w14:textId="77777777" w:rsidR="009338B9" w:rsidRPr="005D6441"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5D6441" w14:paraId="736D2376" w14:textId="77777777" w:rsidTr="00E32778">
        <w:trPr>
          <w:cantSplit/>
          <w:trHeight w:val="464"/>
        </w:trPr>
        <w:tc>
          <w:tcPr>
            <w:tcW w:w="4820" w:type="dxa"/>
          </w:tcPr>
          <w:p w14:paraId="0AF31E4A"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От Участника отбора</w:t>
            </w:r>
          </w:p>
        </w:tc>
        <w:tc>
          <w:tcPr>
            <w:tcW w:w="4961" w:type="dxa"/>
          </w:tcPr>
          <w:p w14:paraId="2BDDB4C8"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От Индустриального партнёра</w:t>
            </w:r>
          </w:p>
        </w:tc>
      </w:tr>
      <w:tr w:rsidR="009338B9" w:rsidRPr="005D6441" w14:paraId="261BBCA8" w14:textId="77777777" w:rsidTr="00E32778">
        <w:trPr>
          <w:cantSplit/>
        </w:trPr>
        <w:tc>
          <w:tcPr>
            <w:tcW w:w="4820" w:type="dxa"/>
          </w:tcPr>
          <w:p w14:paraId="3CF658A8" w14:textId="77777777" w:rsidR="009338B9" w:rsidRPr="005D6441" w:rsidRDefault="009338B9" w:rsidP="0050393D">
            <w:pPr>
              <w:rPr>
                <w:rFonts w:ascii="Times New Roman" w:hAnsi="Times New Roman" w:cs="Times New Roman"/>
                <w:i/>
              </w:rPr>
            </w:pPr>
            <w:r w:rsidRPr="005D6441">
              <w:rPr>
                <w:rFonts w:ascii="Times New Roman" w:hAnsi="Times New Roman" w:cs="Times New Roman"/>
                <w:i/>
              </w:rPr>
              <w:t>Должность</w:t>
            </w:r>
            <w:r w:rsidRPr="005D6441">
              <w:rPr>
                <w:rStyle w:val="ad"/>
                <w:i/>
              </w:rPr>
              <w:t xml:space="preserve"> </w:t>
            </w:r>
            <w:r w:rsidRPr="005D6441">
              <w:rPr>
                <w:rStyle w:val="ad"/>
                <w:i/>
              </w:rPr>
              <w:footnoteReference w:id="64"/>
            </w:r>
          </w:p>
          <w:p w14:paraId="51B4095C" w14:textId="77777777" w:rsidR="009338B9" w:rsidRPr="005D6441" w:rsidRDefault="009338B9" w:rsidP="0050393D">
            <w:pPr>
              <w:rPr>
                <w:rFonts w:ascii="Times New Roman" w:hAnsi="Times New Roman" w:cs="Times New Roman"/>
                <w:i/>
              </w:rPr>
            </w:pPr>
            <w:r w:rsidRPr="005D6441">
              <w:rPr>
                <w:rFonts w:ascii="Times New Roman" w:hAnsi="Times New Roman" w:cs="Times New Roman"/>
                <w:i/>
              </w:rPr>
              <w:t xml:space="preserve">_________________ </w:t>
            </w:r>
            <w:proofErr w:type="spellStart"/>
            <w:r w:rsidRPr="005D6441">
              <w:rPr>
                <w:rFonts w:ascii="Times New Roman" w:hAnsi="Times New Roman" w:cs="Times New Roman"/>
                <w:i/>
              </w:rPr>
              <w:t>И.О.Фамилия</w:t>
            </w:r>
            <w:proofErr w:type="spellEnd"/>
          </w:p>
          <w:p w14:paraId="02D7F095"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М.П.</w:t>
            </w:r>
          </w:p>
        </w:tc>
        <w:tc>
          <w:tcPr>
            <w:tcW w:w="4961" w:type="dxa"/>
          </w:tcPr>
          <w:p w14:paraId="313535A8" w14:textId="77777777" w:rsidR="009338B9" w:rsidRPr="005D6441" w:rsidRDefault="009338B9" w:rsidP="0050393D">
            <w:pPr>
              <w:rPr>
                <w:rFonts w:ascii="Times New Roman" w:hAnsi="Times New Roman" w:cs="Times New Roman"/>
              </w:rPr>
            </w:pPr>
            <w:r w:rsidRPr="005D6441">
              <w:rPr>
                <w:rFonts w:ascii="Times New Roman" w:hAnsi="Times New Roman" w:cs="Times New Roman"/>
                <w:i/>
              </w:rPr>
              <w:t>Должность</w:t>
            </w:r>
            <w:r w:rsidRPr="005D6441">
              <w:rPr>
                <w:rStyle w:val="ad"/>
                <w:i/>
              </w:rPr>
              <w:footnoteReference w:id="65"/>
            </w:r>
          </w:p>
          <w:p w14:paraId="61584A58" w14:textId="77777777" w:rsidR="009338B9" w:rsidRPr="005D6441" w:rsidRDefault="009338B9" w:rsidP="0050393D">
            <w:pPr>
              <w:rPr>
                <w:rFonts w:ascii="Times New Roman" w:hAnsi="Times New Roman" w:cs="Times New Roman"/>
                <w:i/>
              </w:rPr>
            </w:pPr>
            <w:r w:rsidRPr="005D6441">
              <w:rPr>
                <w:rFonts w:ascii="Times New Roman" w:hAnsi="Times New Roman" w:cs="Times New Roman"/>
                <w:i/>
              </w:rPr>
              <w:t xml:space="preserve">___________________ </w:t>
            </w:r>
            <w:proofErr w:type="spellStart"/>
            <w:r w:rsidRPr="005D6441">
              <w:rPr>
                <w:rFonts w:ascii="Times New Roman" w:hAnsi="Times New Roman" w:cs="Times New Roman"/>
                <w:i/>
              </w:rPr>
              <w:t>И.О.Фамилия</w:t>
            </w:r>
            <w:proofErr w:type="spellEnd"/>
          </w:p>
          <w:p w14:paraId="1328FA6C"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М.П.</w:t>
            </w:r>
          </w:p>
        </w:tc>
      </w:tr>
    </w:tbl>
    <w:p w14:paraId="11212E15" w14:textId="77777777" w:rsidR="0084331C" w:rsidRPr="005D6441" w:rsidRDefault="0084331C" w:rsidP="0050393D">
      <w:pPr>
        <w:rPr>
          <w:iCs/>
        </w:rPr>
      </w:pPr>
    </w:p>
    <w:p w14:paraId="40F1A62F" w14:textId="77777777" w:rsidR="009338B9" w:rsidRPr="005D6441" w:rsidRDefault="009338B9" w:rsidP="0050393D">
      <w:pPr>
        <w:rPr>
          <w:iCs/>
        </w:rPr>
      </w:pPr>
    </w:p>
    <w:p w14:paraId="118128A7" w14:textId="77777777" w:rsidR="009338B9" w:rsidRPr="005D6441" w:rsidRDefault="009338B9" w:rsidP="0050393D">
      <w:pPr>
        <w:rPr>
          <w:iCs/>
        </w:rPr>
      </w:pPr>
    </w:p>
    <w:p w14:paraId="23013E66" w14:textId="77777777" w:rsidR="001C54BE" w:rsidRPr="005D6441"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5D6441" w:rsidSect="00F656FE">
          <w:footerReference w:type="even" r:id="rId22"/>
          <w:footerReference w:type="default" r:id="rId23"/>
          <w:pgSz w:w="11909" w:h="16834"/>
          <w:pgMar w:top="851" w:right="851" w:bottom="851" w:left="1418" w:header="0" w:footer="284" w:gutter="0"/>
          <w:cols w:space="720"/>
          <w:noEndnote/>
          <w:titlePg/>
          <w:docGrid w:linePitch="360"/>
        </w:sectPr>
      </w:pPr>
    </w:p>
    <w:p w14:paraId="01C39D95" w14:textId="77777777" w:rsidR="001C54BE" w:rsidRPr="005D6441" w:rsidRDefault="001C54BE" w:rsidP="0050393D">
      <w:pPr>
        <w:jc w:val="right"/>
        <w:rPr>
          <w:rFonts w:ascii="Times New Roman" w:hAnsi="Times New Roman" w:cs="Times New Roman"/>
          <w:b/>
        </w:rPr>
      </w:pPr>
      <w:r w:rsidRPr="005D6441">
        <w:rPr>
          <w:rFonts w:ascii="Times New Roman" w:hAnsi="Times New Roman" w:cs="Times New Roman"/>
          <w:b/>
        </w:rPr>
        <w:t>Приложение 1</w:t>
      </w:r>
    </w:p>
    <w:p w14:paraId="48811E64" w14:textId="77777777" w:rsidR="002738E8" w:rsidRPr="005D6441" w:rsidRDefault="002738E8" w:rsidP="0050393D">
      <w:pPr>
        <w:jc w:val="right"/>
        <w:rPr>
          <w:rFonts w:ascii="Times New Roman" w:hAnsi="Times New Roman" w:cs="Times New Roman"/>
          <w:b/>
        </w:rPr>
      </w:pPr>
    </w:p>
    <w:p w14:paraId="1C77C430" w14:textId="77777777" w:rsidR="00E52BDD" w:rsidRPr="005D6441"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62973681"/>
      <w:bookmarkStart w:id="191" w:name="_Toc373237661"/>
      <w:r w:rsidRPr="005D6441">
        <w:rPr>
          <w:rFonts w:eastAsia="Courier New" w:cs="Courier New"/>
          <w:bCs w:val="0"/>
          <w:color w:val="000000"/>
          <w:sz w:val="24"/>
          <w:szCs w:val="24"/>
          <w:lang w:val="ru-RU" w:eastAsia="ru-RU"/>
        </w:rPr>
        <w:t xml:space="preserve">ТРЕБОВАНИЯ </w:t>
      </w:r>
      <w:r w:rsidRPr="005D6441">
        <w:rPr>
          <w:sz w:val="24"/>
          <w:szCs w:val="24"/>
          <w:lang w:val="ru-RU"/>
        </w:rPr>
        <w:t>К СТРУКТУРЕ И СОДЕРЖАНИЮ</w:t>
      </w:r>
      <w:bookmarkEnd w:id="187"/>
      <w:r w:rsidRPr="005D6441">
        <w:rPr>
          <w:sz w:val="24"/>
          <w:szCs w:val="24"/>
          <w:lang w:val="ru-RU"/>
        </w:rPr>
        <w:t xml:space="preserve"> </w:t>
      </w:r>
      <w:bookmarkStart w:id="192" w:name="_Toc93322531"/>
      <w:r w:rsidRPr="005D6441">
        <w:rPr>
          <w:sz w:val="24"/>
          <w:szCs w:val="24"/>
          <w:lang w:val="ru-RU"/>
        </w:rPr>
        <w:t>ОТДЕЛЬНЫХ РАЗДЕЛОВ ПРИ ОПИСАНИИ ПРОЕКТА</w:t>
      </w:r>
      <w:bookmarkEnd w:id="188"/>
      <w:bookmarkEnd w:id="189"/>
      <w:bookmarkEnd w:id="190"/>
      <w:bookmarkEnd w:id="192"/>
    </w:p>
    <w:p w14:paraId="39AE3875" w14:textId="77777777" w:rsidR="00E52BDD" w:rsidRPr="005D6441" w:rsidRDefault="00E52BDD" w:rsidP="0050393D">
      <w:pPr>
        <w:jc w:val="both"/>
        <w:rPr>
          <w:bCs/>
        </w:rPr>
      </w:pPr>
    </w:p>
    <w:p w14:paraId="6BB8C43B" w14:textId="77777777" w:rsidR="00E52BDD" w:rsidRPr="005D6441" w:rsidRDefault="00E52BDD" w:rsidP="0050393D">
      <w:pPr>
        <w:jc w:val="both"/>
        <w:rPr>
          <w:rFonts w:ascii="Times New Roman" w:hAnsi="Times New Roman" w:cs="Times New Roman"/>
          <w:b/>
        </w:rPr>
      </w:pPr>
      <w:r w:rsidRPr="005D6441">
        <w:rPr>
          <w:rFonts w:ascii="Times New Roman" w:hAnsi="Times New Roman" w:cs="Times New Roman"/>
          <w:b/>
        </w:rPr>
        <w:t>1. Требования к Описанию проекта</w:t>
      </w:r>
    </w:p>
    <w:p w14:paraId="2A4D029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Текст Описания проекта должен быть кратким, четким и не допускать различных толкований.</w:t>
      </w:r>
    </w:p>
    <w:p w14:paraId="67686DA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2C44B9D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6399B90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тексте Описания проекта не допускается: </w:t>
      </w:r>
    </w:p>
    <w:p w14:paraId="1B5C388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BF17DF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сокращать обозначения единиц физических величин, если они употребляются без цифр;</w:t>
      </w:r>
    </w:p>
    <w:p w14:paraId="3A7A4E4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применять сокращения слов, кроме установленных правилами орфографии, пунктуации;</w:t>
      </w:r>
    </w:p>
    <w:p w14:paraId="011A336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65325A3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57BCF156"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применять индексы стандартов (ГОСТ, ОСТ, СТП, СТСЭВ) без регистрационного номера.</w:t>
      </w:r>
    </w:p>
    <w:p w14:paraId="06835C5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787B39B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2A6325B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5D6441">
        <w:rPr>
          <w:rFonts w:ascii="Times New Roman" w:hAnsi="Times New Roman" w:cs="Times New Roman"/>
        </w:rPr>
        <w:t>у</w:t>
      </w:r>
      <w:r w:rsidRPr="005D6441">
        <w:rPr>
          <w:rFonts w:ascii="Times New Roman" w:hAnsi="Times New Roman" w:cs="Times New Roman"/>
        </w:rPr>
        <w:t xml:space="preserve"> принятия нормативного документа. </w:t>
      </w:r>
    </w:p>
    <w:p w14:paraId="38A98790" w14:textId="77777777" w:rsidR="00E52BDD" w:rsidRPr="005D6441" w:rsidRDefault="00E52BDD" w:rsidP="0050393D">
      <w:pPr>
        <w:ind w:firstLine="567"/>
        <w:jc w:val="both"/>
        <w:rPr>
          <w:rFonts w:ascii="Times New Roman" w:hAnsi="Times New Roman" w:cs="Times New Roman"/>
        </w:rPr>
      </w:pPr>
    </w:p>
    <w:p w14:paraId="5AC262BF" w14:textId="77777777" w:rsidR="00E52BDD" w:rsidRPr="005D6441" w:rsidRDefault="00E52BDD" w:rsidP="0050393D">
      <w:pPr>
        <w:pStyle w:val="Bodytext1"/>
        <w:shd w:val="clear" w:color="auto" w:fill="auto"/>
        <w:spacing w:line="274" w:lineRule="exact"/>
        <w:ind w:firstLine="0"/>
        <w:jc w:val="both"/>
        <w:rPr>
          <w:b/>
          <w:sz w:val="24"/>
          <w:szCs w:val="24"/>
          <w:lang w:val="ru-RU"/>
        </w:rPr>
      </w:pPr>
      <w:r w:rsidRPr="005D6441">
        <w:rPr>
          <w:b/>
          <w:sz w:val="24"/>
          <w:szCs w:val="24"/>
          <w:lang w:val="ru-RU"/>
        </w:rPr>
        <w:t>2. Требования к содержанию разделов Описания проекта</w:t>
      </w:r>
    </w:p>
    <w:p w14:paraId="6E532581"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2.1. Тема проекта</w:t>
      </w:r>
    </w:p>
    <w:p w14:paraId="06D2CA3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5FA364E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1A621CF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40FD70DE" w14:textId="77777777" w:rsidR="00E52BDD" w:rsidRPr="005D6441" w:rsidRDefault="00E52BDD" w:rsidP="0050393D">
      <w:pPr>
        <w:ind w:firstLine="567"/>
        <w:jc w:val="both"/>
        <w:rPr>
          <w:rFonts w:ascii="Times New Roman" w:eastAsia="Times New Roman" w:hAnsi="Times New Roman" w:cs="Times New Roman"/>
          <w:snapToGrid w:val="0"/>
          <w:color w:val="auto"/>
        </w:rPr>
      </w:pPr>
      <w:r w:rsidRPr="005D6441">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55DFBF4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w:t>
      </w:r>
      <w:r w:rsidR="00EC7EAF" w:rsidRPr="005D6441">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03B9DD57"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2.2. Название совместного проекта на английском языке</w:t>
      </w:r>
    </w:p>
    <w:p w14:paraId="0C6CFE38" w14:textId="77777777" w:rsidR="00E52BDD" w:rsidRPr="005D6441" w:rsidRDefault="00E52BDD" w:rsidP="0050393D">
      <w:pPr>
        <w:ind w:firstLine="567"/>
        <w:jc w:val="both"/>
        <w:rPr>
          <w:rFonts w:ascii="Times New Roman" w:hAnsi="Times New Roman" w:cs="Times New Roman"/>
          <w:bCs/>
          <w:lang w:eastAsia="x-none"/>
        </w:rPr>
      </w:pPr>
      <w:r w:rsidRPr="005D6441">
        <w:rPr>
          <w:rFonts w:ascii="Times New Roman" w:hAnsi="Times New Roman" w:cs="Times New Roman"/>
        </w:rPr>
        <w:t xml:space="preserve">Название проекта на английском языке должно совпадать с названием проекта в </w:t>
      </w:r>
      <w:r w:rsidR="00815762" w:rsidRPr="005D6441">
        <w:rPr>
          <w:rFonts w:ascii="Times New Roman" w:hAnsi="Times New Roman" w:cs="Times New Roman"/>
        </w:rPr>
        <w:t>соглашении</w:t>
      </w:r>
      <w:r w:rsidR="00CB79B0" w:rsidRPr="005D6441">
        <w:rPr>
          <w:rFonts w:ascii="Times New Roman" w:hAnsi="Times New Roman" w:cs="Times New Roman"/>
        </w:rPr>
        <w:t>/ проекте соглашения</w:t>
      </w:r>
      <w:r w:rsidR="00815762" w:rsidRPr="005D6441">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5D6441">
        <w:rPr>
          <w:rFonts w:ascii="Times New Roman" w:hAnsi="Times New Roman" w:cs="Times New Roman"/>
        </w:rPr>
        <w:t>/проекте соглашения</w:t>
      </w:r>
      <w:r w:rsidR="00815762" w:rsidRPr="005D6441">
        <w:rPr>
          <w:rFonts w:ascii="Times New Roman" w:hAnsi="Times New Roman" w:cs="Times New Roman"/>
        </w:rPr>
        <w:t>)</w:t>
      </w:r>
      <w:r w:rsidRPr="005D6441">
        <w:rPr>
          <w:rFonts w:ascii="Times New Roman" w:hAnsi="Times New Roman" w:cs="Times New Roman"/>
          <w:bCs/>
          <w:lang w:eastAsia="x-none"/>
        </w:rPr>
        <w:t>.</w:t>
      </w:r>
    </w:p>
    <w:p w14:paraId="4C6152E1"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2.3. Описание проблемы</w:t>
      </w:r>
      <w:r w:rsidR="00706ABD" w:rsidRPr="005D6441">
        <w:rPr>
          <w:b/>
          <w:sz w:val="24"/>
          <w:szCs w:val="24"/>
          <w:lang w:val="ru-RU"/>
        </w:rPr>
        <w:t xml:space="preserve">, </w:t>
      </w:r>
      <w:r w:rsidRPr="005D6441">
        <w:rPr>
          <w:b/>
          <w:sz w:val="24"/>
          <w:szCs w:val="24"/>
          <w:lang w:val="ru-RU"/>
        </w:rPr>
        <w:t>обоснование актуальности и значимости проекта</w:t>
      </w:r>
    </w:p>
    <w:p w14:paraId="4CB565D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описании проблемы могут быть указаны:</w:t>
      </w:r>
    </w:p>
    <w:p w14:paraId="6610DCB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характеристики проблемы как отражение определённых общественных потребностей;</w:t>
      </w:r>
    </w:p>
    <w:p w14:paraId="2FF0631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3416914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60CFE01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21D43B3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Обоснование актуальности предлагаемого проекта должно быть приведено на основе:</w:t>
      </w:r>
    </w:p>
    <w:p w14:paraId="65F00ED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анализа современных тенденций развития соответствующей области (направления) науки и техники;</w:t>
      </w:r>
    </w:p>
    <w:p w14:paraId="4576E70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7D8936CD"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обоснования целесообразности проведения прикладных исследований совместно с иностранной(</w:t>
      </w:r>
      <w:proofErr w:type="spellStart"/>
      <w:r w:rsidRPr="005D6441">
        <w:rPr>
          <w:rFonts w:ascii="Times New Roman" w:hAnsi="Times New Roman" w:cs="Times New Roman"/>
        </w:rPr>
        <w:t>ыми</w:t>
      </w:r>
      <w:proofErr w:type="spellEnd"/>
      <w:r w:rsidRPr="005D6441">
        <w:rPr>
          <w:rFonts w:ascii="Times New Roman" w:hAnsi="Times New Roman" w:cs="Times New Roman"/>
        </w:rPr>
        <w:t>) организацией(</w:t>
      </w:r>
      <w:proofErr w:type="spellStart"/>
      <w:r w:rsidRPr="005D6441">
        <w:rPr>
          <w:rFonts w:ascii="Times New Roman" w:hAnsi="Times New Roman" w:cs="Times New Roman"/>
        </w:rPr>
        <w:t>ями</w:t>
      </w:r>
      <w:proofErr w:type="spellEnd"/>
      <w:r w:rsidRPr="005D6441">
        <w:rPr>
          <w:rFonts w:ascii="Times New Roman" w:hAnsi="Times New Roman" w:cs="Times New Roman"/>
        </w:rPr>
        <w:t>);</w:t>
      </w:r>
    </w:p>
    <w:p w14:paraId="1408591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обоснования уникальности предполагаемых исследований (разработок);</w:t>
      </w:r>
    </w:p>
    <w:p w14:paraId="1F4DF87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0D41701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2275855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1189E8F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5D6441">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5D6441">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72BA738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Признаками научной новизны, в частности являются:</w:t>
      </w:r>
    </w:p>
    <w:p w14:paraId="75EF56F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постановка новых научных и научно-технических задач;</w:t>
      </w:r>
    </w:p>
    <w:p w14:paraId="79E90A7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применение новых методов, инструментов, аппарата исследования;</w:t>
      </w:r>
    </w:p>
    <w:p w14:paraId="7C42657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возможность получения результата, способного к правовой охране.</w:t>
      </w:r>
    </w:p>
    <w:p w14:paraId="1A3C87E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1F35E5B6"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2.4. Ключевые слова по теме проекта</w:t>
      </w:r>
    </w:p>
    <w:p w14:paraId="71BA2D36"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E65765E"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2.5. Цели проекта и совместных исследований</w:t>
      </w:r>
    </w:p>
    <w:p w14:paraId="657AB07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5D6441">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5D6441">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2ED0A78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w:t>
      </w:r>
      <w:proofErr w:type="gramStart"/>
      <w:r w:rsidRPr="005D6441">
        <w:rPr>
          <w:rFonts w:ascii="Times New Roman" w:hAnsi="Times New Roman" w:cs="Times New Roman"/>
        </w:rPr>
        <w:t>например</w:t>
      </w:r>
      <w:proofErr w:type="gramEnd"/>
      <w:r w:rsidRPr="005D6441">
        <w:rPr>
          <w:rFonts w:ascii="Times New Roman" w:hAnsi="Times New Roman" w:cs="Times New Roman"/>
        </w:rPr>
        <w:t>:</w:t>
      </w:r>
    </w:p>
    <w:p w14:paraId="15B8189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529479A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50BCDDE" w14:textId="77777777" w:rsidR="00E52BDD" w:rsidRPr="005D6441" w:rsidRDefault="00E52BDD" w:rsidP="0050393D">
      <w:pPr>
        <w:ind w:firstLine="567"/>
        <w:jc w:val="both"/>
        <w:rPr>
          <w:rFonts w:ascii="Times New Roman" w:hAnsi="Times New Roman" w:cs="Times New Roman"/>
        </w:rPr>
      </w:pPr>
      <w:r w:rsidRPr="005D6441">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50E57B1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вывод на рынок новой научно-технической продукции, разработки технологий мирового уровня;</w:t>
      </w:r>
    </w:p>
    <w:p w14:paraId="0EAFF91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обеспечение экспортного потенциала и замещение импорта;</w:t>
      </w:r>
    </w:p>
    <w:p w14:paraId="0FF40276"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 повышение эффективности </w:t>
      </w:r>
      <w:r w:rsidR="0046616E" w:rsidRPr="005D6441">
        <w:rPr>
          <w:rFonts w:ascii="Times New Roman" w:hAnsi="Times New Roman" w:cs="Times New Roman"/>
        </w:rPr>
        <w:t>применения,</w:t>
      </w:r>
      <w:r w:rsidRPr="005D6441">
        <w:rPr>
          <w:rFonts w:ascii="Times New Roman" w:hAnsi="Times New Roman" w:cs="Times New Roman"/>
        </w:rPr>
        <w:t xml:space="preserve"> находящегося в эксплуатации технологического оборудования;</w:t>
      </w:r>
    </w:p>
    <w:p w14:paraId="1F0F1C3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прогрессивные структурные сдвиги в отрасли, технологии, создание новых рабочих мест;</w:t>
      </w:r>
    </w:p>
    <w:p w14:paraId="21B96DE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61B9F22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обеспечение промышленности или населения новым видом информационных услуг и т.п.</w:t>
      </w:r>
    </w:p>
    <w:p w14:paraId="358CE8EA"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 xml:space="preserve">2.6. Задачи проекта </w:t>
      </w:r>
    </w:p>
    <w:p w14:paraId="79D02BCD"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422D4CA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5EE2CC8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3DCD4EC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Должна быть охарактеризована новизна выбранного способа решения поставленной задачи.</w:t>
      </w:r>
    </w:p>
    <w:p w14:paraId="08540C2D"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Должно быть дано обоснование возможности получения результата, способного к правовой охране.</w:t>
      </w:r>
    </w:p>
    <w:p w14:paraId="1B63D2B2"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2.7. Основания и оценка перспектив международного сотрудничества при выполнении совместного проекта</w:t>
      </w:r>
    </w:p>
    <w:p w14:paraId="5F96C0EB"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w:t>
      </w:r>
      <w:proofErr w:type="spellStart"/>
      <w:r w:rsidRPr="005D6441">
        <w:rPr>
          <w:rFonts w:ascii="Times New Roman" w:hAnsi="Times New Roman" w:cs="Times New Roman"/>
        </w:rPr>
        <w:t>ами</w:t>
      </w:r>
      <w:proofErr w:type="spellEnd"/>
      <w:r w:rsidRPr="005D6441">
        <w:rPr>
          <w:rFonts w:ascii="Times New Roman" w:hAnsi="Times New Roman" w:cs="Times New Roman"/>
        </w:rPr>
        <w:t>).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3573D17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5D6441">
        <w:rPr>
          <w:rFonts w:ascii="Times New Roman" w:hAnsi="Times New Roman" w:cs="Times New Roman"/>
        </w:rPr>
        <w:t xml:space="preserve"> </w:t>
      </w:r>
      <w:r w:rsidRPr="005D6441">
        <w:rPr>
          <w:rFonts w:ascii="Times New Roman" w:hAnsi="Times New Roman" w:cs="Times New Roman"/>
        </w:rPr>
        <w:t>исследований.</w:t>
      </w:r>
    </w:p>
    <w:p w14:paraId="373675E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5D6441">
        <w:rPr>
          <w:rFonts w:ascii="Times New Roman" w:hAnsi="Times New Roman" w:cs="Times New Roman"/>
        </w:rPr>
        <w:t xml:space="preserve">должны быть </w:t>
      </w:r>
      <w:r w:rsidRPr="005D6441">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3F55EBF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5E497243"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42B15BE4"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2.8. Ожидаемые результаты, включая результаты, полученные совместно с иностранной организацией</w:t>
      </w:r>
    </w:p>
    <w:p w14:paraId="291F14B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286A96FC" w14:textId="77777777" w:rsidR="00E52BDD" w:rsidRPr="005D6441" w:rsidRDefault="00E52BDD" w:rsidP="0050393D">
      <w:pPr>
        <w:ind w:firstLine="567"/>
        <w:jc w:val="both"/>
        <w:rPr>
          <w:rFonts w:ascii="Times New Roman" w:eastAsia="Times New Roman" w:hAnsi="Times New Roman" w:cs="Times New Roman"/>
        </w:rPr>
      </w:pPr>
      <w:r w:rsidRPr="005D6441">
        <w:rPr>
          <w:rFonts w:ascii="Times New Roman" w:hAnsi="Times New Roman" w:cs="Times New Roman"/>
        </w:rPr>
        <w:t>Результатами исследований могут являться:</w:t>
      </w:r>
    </w:p>
    <w:p w14:paraId="1C2F079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результаты патентных исследований;</w:t>
      </w:r>
    </w:p>
    <w:p w14:paraId="534398C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6348F17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алгоритмы, методы, методики решения различных технических, технологических задач;</w:t>
      </w:r>
    </w:p>
    <w:p w14:paraId="0064670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отдельные технические и технологические решения по создани</w:t>
      </w:r>
      <w:r w:rsidR="00984A9E" w:rsidRPr="005D6441">
        <w:rPr>
          <w:rFonts w:ascii="Times New Roman" w:hAnsi="Times New Roman" w:cs="Times New Roman"/>
        </w:rPr>
        <w:t>ю</w:t>
      </w:r>
      <w:r w:rsidRPr="005D6441">
        <w:rPr>
          <w:rFonts w:ascii="Times New Roman" w:hAnsi="Times New Roman" w:cs="Times New Roman"/>
        </w:rPr>
        <w:t xml:space="preserve"> новых видов продукции и способов производства (технологий);</w:t>
      </w:r>
    </w:p>
    <w:p w14:paraId="26D0661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расчеты и математические (программные) модели явлений, процессов, технологий и т.п.,</w:t>
      </w:r>
    </w:p>
    <w:p w14:paraId="23EA045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63B60A8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59BE8CF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другие.</w:t>
      </w:r>
    </w:p>
    <w:p w14:paraId="7E33F61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2A73C57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Описание результатов работ иностранной(</w:t>
      </w:r>
      <w:proofErr w:type="spellStart"/>
      <w:r w:rsidRPr="005D6441">
        <w:rPr>
          <w:rFonts w:ascii="Times New Roman" w:hAnsi="Times New Roman" w:cs="Times New Roman"/>
        </w:rPr>
        <w:t>ых</w:t>
      </w:r>
      <w:proofErr w:type="spellEnd"/>
      <w:r w:rsidRPr="005D6441">
        <w:rPr>
          <w:rFonts w:ascii="Times New Roman" w:hAnsi="Times New Roman" w:cs="Times New Roman"/>
        </w:rPr>
        <w:t>) организации(</w:t>
      </w:r>
      <w:proofErr w:type="spellStart"/>
      <w:r w:rsidRPr="005D6441">
        <w:rPr>
          <w:rFonts w:ascii="Times New Roman" w:hAnsi="Times New Roman" w:cs="Times New Roman"/>
        </w:rPr>
        <w:t>ий</w:t>
      </w:r>
      <w:proofErr w:type="spellEnd"/>
      <w:r w:rsidRPr="005D6441">
        <w:rPr>
          <w:rFonts w:ascii="Times New Roman" w:hAnsi="Times New Roman" w:cs="Times New Roman"/>
        </w:rPr>
        <w:t>) должно предусматривать их состав, содержание, предназначение (роль в общем результате).</w:t>
      </w:r>
    </w:p>
    <w:p w14:paraId="366A3CD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24AC03AE"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7615F74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43BD8E61" w14:textId="77777777" w:rsidR="00E52BDD" w:rsidRPr="005D6441" w:rsidRDefault="00E52BDD" w:rsidP="0050393D">
      <w:pPr>
        <w:ind w:firstLine="567"/>
        <w:jc w:val="both"/>
        <w:rPr>
          <w:rFonts w:ascii="Times New Roman" w:hAnsi="Times New Roman" w:cs="Times New Roman"/>
        </w:rPr>
      </w:pPr>
      <w:proofErr w:type="gramStart"/>
      <w:r w:rsidRPr="005D6441">
        <w:rPr>
          <w:rFonts w:ascii="Times New Roman" w:hAnsi="Times New Roman" w:cs="Times New Roman"/>
        </w:rPr>
        <w:t>Например</w:t>
      </w:r>
      <w:proofErr w:type="gramEnd"/>
      <w:r w:rsidRPr="005D6441">
        <w:rPr>
          <w:rFonts w:ascii="Times New Roman" w:hAnsi="Times New Roman" w:cs="Times New Roman"/>
        </w:rPr>
        <w:t xml:space="preserve">: </w:t>
      </w:r>
    </w:p>
    <w:p w14:paraId="5A0C02A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19CF356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w:t>
      </w:r>
      <w:proofErr w:type="spellStart"/>
      <w:r w:rsidRPr="005D6441">
        <w:rPr>
          <w:rFonts w:ascii="Times New Roman" w:hAnsi="Times New Roman" w:cs="Times New Roman"/>
        </w:rPr>
        <w:t>экологичности</w:t>
      </w:r>
      <w:proofErr w:type="spellEnd"/>
      <w:r w:rsidRPr="005D6441">
        <w:rPr>
          <w:rFonts w:ascii="Times New Roman" w:hAnsi="Times New Roman" w:cs="Times New Roman"/>
        </w:rPr>
        <w:t>, других качественных характеристик).</w:t>
      </w:r>
    </w:p>
    <w:p w14:paraId="3D3FD39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4A4D2F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523D634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1815B08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а) создание принципиально новой продукции (материалов, образцов, технологий и др.); </w:t>
      </w:r>
    </w:p>
    <w:p w14:paraId="1322AEF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б) улучшение потребительских свойств существующей продукции; </w:t>
      </w:r>
    </w:p>
    <w:p w14:paraId="349F3E3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5C22302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г) повышение уровня автоматизации производства; </w:t>
      </w:r>
    </w:p>
    <w:p w14:paraId="269D104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д) обеспечение гибкости производств, сокращение производственного цикла </w:t>
      </w:r>
    </w:p>
    <w:p w14:paraId="7286F0D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и др.</w:t>
      </w:r>
    </w:p>
    <w:p w14:paraId="3DD1B7D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318700E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233BA964"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42DE2FA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60D6063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0DB90D7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0F46BC38"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 xml:space="preserve">2.9. Имеющийся у участника </w:t>
      </w:r>
      <w:r w:rsidR="009338B9" w:rsidRPr="005D6441">
        <w:rPr>
          <w:b/>
          <w:sz w:val="24"/>
          <w:szCs w:val="24"/>
          <w:lang w:val="ru-RU"/>
        </w:rPr>
        <w:t>отбора,</w:t>
      </w:r>
      <w:r w:rsidRPr="005D6441">
        <w:rPr>
          <w:b/>
          <w:sz w:val="24"/>
          <w:szCs w:val="24"/>
          <w:lang w:val="ru-RU"/>
        </w:rPr>
        <w:t xml:space="preserve"> иностранной организации </w:t>
      </w:r>
      <w:r w:rsidR="009338B9" w:rsidRPr="005D6441">
        <w:rPr>
          <w:b/>
          <w:sz w:val="24"/>
          <w:szCs w:val="24"/>
          <w:lang w:val="ru-RU"/>
        </w:rPr>
        <w:t xml:space="preserve">и Индустриального партнера </w:t>
      </w:r>
      <w:r w:rsidRPr="005D6441">
        <w:rPr>
          <w:b/>
          <w:sz w:val="24"/>
          <w:szCs w:val="24"/>
          <w:lang w:val="ru-RU"/>
        </w:rPr>
        <w:t>научный задел по теме проекта</w:t>
      </w:r>
    </w:p>
    <w:p w14:paraId="27AF5AF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разделе должны быть представлены сведения о:</w:t>
      </w:r>
    </w:p>
    <w:p w14:paraId="0D42103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3A7527A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доступност</w:t>
      </w:r>
      <w:r w:rsidR="00984A9E" w:rsidRPr="005D6441">
        <w:rPr>
          <w:rFonts w:ascii="Times New Roman" w:hAnsi="Times New Roman" w:cs="Times New Roman"/>
        </w:rPr>
        <w:t>и</w:t>
      </w:r>
      <w:r w:rsidRPr="005D6441">
        <w:rPr>
          <w:rFonts w:ascii="Times New Roman" w:hAnsi="Times New Roman" w:cs="Times New Roman"/>
        </w:rPr>
        <w:t xml:space="preserve"> материалов и комплектующих, наличи</w:t>
      </w:r>
      <w:r w:rsidR="00984A9E" w:rsidRPr="005D6441">
        <w:rPr>
          <w:rFonts w:ascii="Times New Roman" w:hAnsi="Times New Roman" w:cs="Times New Roman"/>
        </w:rPr>
        <w:t>и</w:t>
      </w:r>
      <w:r w:rsidRPr="005D6441">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5D6441">
        <w:rPr>
          <w:rFonts w:ascii="Times New Roman" w:hAnsi="Times New Roman" w:cs="Times New Roman"/>
        </w:rPr>
        <w:t>;</w:t>
      </w:r>
    </w:p>
    <w:p w14:paraId="3B7F46C7"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научном и научно-техническом потенциале проекта;</w:t>
      </w:r>
    </w:p>
    <w:p w14:paraId="1CCB059B"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xml:space="preserve">-  квалификации, опыте работы и </w:t>
      </w:r>
      <w:proofErr w:type="gramStart"/>
      <w:r w:rsidRPr="005D6441">
        <w:rPr>
          <w:rFonts w:ascii="Times New Roman" w:hAnsi="Times New Roman" w:cs="Times New Roman"/>
        </w:rPr>
        <w:t>научных достижениях</w:t>
      </w:r>
      <w:proofErr w:type="gramEnd"/>
      <w:r w:rsidRPr="005D6441">
        <w:rPr>
          <w:rFonts w:ascii="Times New Roman" w:hAnsi="Times New Roman" w:cs="Times New Roman"/>
        </w:rPr>
        <w:t xml:space="preserve"> привлеченных к реализации проекта работников организаций. </w:t>
      </w:r>
    </w:p>
    <w:p w14:paraId="33A2BF76"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0597D588"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2CE776B5"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46C1CF5A"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143C821F"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 xml:space="preserve">2.10. Материально-техническая база участника </w:t>
      </w:r>
      <w:r w:rsidR="009338B9" w:rsidRPr="005D6441">
        <w:rPr>
          <w:b/>
          <w:sz w:val="24"/>
          <w:szCs w:val="24"/>
          <w:lang w:val="ru-RU"/>
        </w:rPr>
        <w:t>отбора</w:t>
      </w:r>
      <w:r w:rsidRPr="005D6441">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70588B3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Указываются сведения о наличии у участника </w:t>
      </w:r>
      <w:r w:rsidR="009338B9" w:rsidRPr="005D6441">
        <w:rPr>
          <w:rFonts w:ascii="Times New Roman" w:hAnsi="Times New Roman" w:cs="Times New Roman"/>
        </w:rPr>
        <w:t>отбора</w:t>
      </w:r>
      <w:r w:rsidRPr="005D6441">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0FE2BB45" w14:textId="77777777" w:rsidR="00E52BDD" w:rsidRPr="005D6441" w:rsidRDefault="00E52BDD" w:rsidP="0050393D">
      <w:pPr>
        <w:pStyle w:val="Bodytext1"/>
        <w:shd w:val="clear" w:color="auto" w:fill="auto"/>
        <w:tabs>
          <w:tab w:val="left" w:pos="722"/>
        </w:tabs>
        <w:spacing w:line="281" w:lineRule="exact"/>
        <w:ind w:firstLine="0"/>
        <w:jc w:val="both"/>
        <w:rPr>
          <w:b/>
          <w:sz w:val="24"/>
          <w:szCs w:val="24"/>
          <w:lang w:val="ru-RU"/>
        </w:rPr>
      </w:pPr>
    </w:p>
    <w:p w14:paraId="0836EF5B" w14:textId="77777777" w:rsidR="00E52BDD" w:rsidRPr="005D6441" w:rsidRDefault="00E52BDD" w:rsidP="0050393D">
      <w:pPr>
        <w:pStyle w:val="Bodytext1"/>
        <w:shd w:val="clear" w:color="auto" w:fill="auto"/>
        <w:tabs>
          <w:tab w:val="left" w:pos="722"/>
        </w:tabs>
        <w:spacing w:line="281" w:lineRule="exact"/>
        <w:ind w:firstLine="0"/>
        <w:jc w:val="both"/>
        <w:rPr>
          <w:b/>
          <w:sz w:val="24"/>
          <w:szCs w:val="24"/>
          <w:lang w:val="ru-RU"/>
        </w:rPr>
      </w:pPr>
      <w:r w:rsidRPr="005D6441">
        <w:rPr>
          <w:b/>
          <w:sz w:val="24"/>
          <w:szCs w:val="24"/>
          <w:lang w:val="ru-RU"/>
        </w:rPr>
        <w:t>2.10.1. Использование при выполнении исследований уникальны</w:t>
      </w:r>
      <w:r w:rsidR="00984A9E" w:rsidRPr="005D6441">
        <w:rPr>
          <w:b/>
          <w:sz w:val="24"/>
          <w:szCs w:val="24"/>
          <w:lang w:val="ru-RU"/>
        </w:rPr>
        <w:t>х</w:t>
      </w:r>
      <w:r w:rsidRPr="005D6441">
        <w:rPr>
          <w:b/>
          <w:sz w:val="24"/>
          <w:szCs w:val="24"/>
          <w:lang w:val="ru-RU"/>
        </w:rPr>
        <w:t xml:space="preserve"> научны</w:t>
      </w:r>
      <w:r w:rsidR="00984A9E" w:rsidRPr="005D6441">
        <w:rPr>
          <w:b/>
          <w:sz w:val="24"/>
          <w:szCs w:val="24"/>
          <w:lang w:val="ru-RU"/>
        </w:rPr>
        <w:t>х</w:t>
      </w:r>
      <w:r w:rsidRPr="005D6441">
        <w:rPr>
          <w:b/>
          <w:sz w:val="24"/>
          <w:szCs w:val="24"/>
          <w:lang w:val="ru-RU"/>
        </w:rPr>
        <w:t xml:space="preserve"> установ</w:t>
      </w:r>
      <w:r w:rsidR="00984A9E" w:rsidRPr="005D6441">
        <w:rPr>
          <w:b/>
          <w:sz w:val="24"/>
          <w:szCs w:val="24"/>
          <w:lang w:val="ru-RU"/>
        </w:rPr>
        <w:t>о</w:t>
      </w:r>
      <w:r w:rsidRPr="005D6441">
        <w:rPr>
          <w:b/>
          <w:sz w:val="24"/>
          <w:szCs w:val="24"/>
          <w:lang w:val="ru-RU"/>
        </w:rPr>
        <w:t>к (УНУ), научно</w:t>
      </w:r>
      <w:r w:rsidR="00984A9E" w:rsidRPr="005D6441">
        <w:rPr>
          <w:b/>
          <w:sz w:val="24"/>
          <w:szCs w:val="24"/>
          <w:lang w:val="ru-RU"/>
        </w:rPr>
        <w:t>го</w:t>
      </w:r>
      <w:r w:rsidRPr="005D6441">
        <w:rPr>
          <w:b/>
          <w:sz w:val="24"/>
          <w:szCs w:val="24"/>
          <w:lang w:val="ru-RU"/>
        </w:rPr>
        <w:t xml:space="preserve"> оборудовани</w:t>
      </w:r>
      <w:r w:rsidR="00984A9E" w:rsidRPr="005D6441">
        <w:rPr>
          <w:b/>
          <w:sz w:val="24"/>
          <w:szCs w:val="24"/>
          <w:lang w:val="ru-RU"/>
        </w:rPr>
        <w:t>я</w:t>
      </w:r>
      <w:r w:rsidRPr="005D6441">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5D6441">
        <w:rPr>
          <w:b/>
          <w:sz w:val="24"/>
          <w:szCs w:val="24"/>
          <w:lang w:val="ru-RU"/>
        </w:rPr>
        <w:t xml:space="preserve"> и наличие у участника </w:t>
      </w:r>
      <w:r w:rsidR="009338B9" w:rsidRPr="005D6441">
        <w:rPr>
          <w:b/>
          <w:sz w:val="24"/>
          <w:szCs w:val="24"/>
          <w:lang w:val="ru-RU"/>
        </w:rPr>
        <w:t>отбора</w:t>
      </w:r>
      <w:r w:rsidR="00984A9E" w:rsidRPr="005D6441">
        <w:rPr>
          <w:b/>
          <w:sz w:val="24"/>
          <w:szCs w:val="24"/>
          <w:lang w:val="ru-RU"/>
        </w:rPr>
        <w:t xml:space="preserve"> доступа к ним</w:t>
      </w:r>
    </w:p>
    <w:p w14:paraId="3E892CC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2F86D8E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w:t>
      </w:r>
    </w:p>
    <w:bookmarkEnd w:id="191"/>
    <w:p w14:paraId="633B17BD" w14:textId="77777777" w:rsidR="00A51569" w:rsidRPr="005D6441" w:rsidRDefault="00E52BDD" w:rsidP="0050393D">
      <w:pPr>
        <w:pStyle w:val="Bodytext1"/>
        <w:shd w:val="clear" w:color="auto" w:fill="auto"/>
        <w:tabs>
          <w:tab w:val="left" w:pos="0"/>
        </w:tabs>
        <w:spacing w:before="120" w:line="281" w:lineRule="exact"/>
        <w:ind w:firstLine="0"/>
        <w:jc w:val="left"/>
        <w:rPr>
          <w:b/>
          <w:sz w:val="24"/>
          <w:szCs w:val="24"/>
          <w:lang w:val="ru-RU"/>
        </w:rPr>
      </w:pPr>
      <w:r w:rsidRPr="005D6441">
        <w:rPr>
          <w:b/>
          <w:sz w:val="24"/>
          <w:szCs w:val="24"/>
          <w:lang w:val="ru-RU"/>
        </w:rPr>
        <w:t xml:space="preserve">2.11. </w:t>
      </w:r>
      <w:r w:rsidR="00A51569" w:rsidRPr="005D6441">
        <w:rPr>
          <w:b/>
          <w:sz w:val="24"/>
          <w:szCs w:val="24"/>
          <w:lang w:val="ru-RU"/>
        </w:rPr>
        <w:t>Требования к выполняемым работам</w:t>
      </w:r>
    </w:p>
    <w:p w14:paraId="6D0A8BFE" w14:textId="77777777" w:rsidR="00A51569" w:rsidRPr="005D6441" w:rsidRDefault="00A51569" w:rsidP="0050393D">
      <w:pPr>
        <w:pStyle w:val="Bodytext1"/>
        <w:shd w:val="clear" w:color="auto" w:fill="auto"/>
        <w:tabs>
          <w:tab w:val="left" w:pos="0"/>
        </w:tabs>
        <w:spacing w:before="120" w:line="281" w:lineRule="exact"/>
        <w:ind w:firstLine="0"/>
        <w:jc w:val="left"/>
        <w:rPr>
          <w:b/>
          <w:sz w:val="24"/>
          <w:szCs w:val="24"/>
          <w:lang w:val="ru-RU"/>
        </w:rPr>
      </w:pPr>
      <w:r w:rsidRPr="005D6441">
        <w:rPr>
          <w:b/>
          <w:sz w:val="24"/>
          <w:szCs w:val="24"/>
          <w:lang w:val="ru-RU"/>
        </w:rPr>
        <w:t xml:space="preserve">2.11.1. Общие требования </w:t>
      </w:r>
    </w:p>
    <w:p w14:paraId="48A98369" w14:textId="77777777" w:rsidR="00A51569" w:rsidRPr="005D6441" w:rsidRDefault="005855C2" w:rsidP="0050393D">
      <w:pPr>
        <w:ind w:firstLine="567"/>
        <w:jc w:val="both"/>
        <w:rPr>
          <w:rFonts w:ascii="Times New Roman" w:hAnsi="Times New Roman" w:cs="Times New Roman"/>
        </w:rPr>
      </w:pPr>
      <w:r w:rsidRPr="005D6441">
        <w:rPr>
          <w:rFonts w:ascii="Times New Roman" w:hAnsi="Times New Roman" w:cs="Times New Roman"/>
        </w:rPr>
        <w:t>При описании проекта</w:t>
      </w:r>
      <w:r w:rsidR="00A51569" w:rsidRPr="005D6441">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w:t>
      </w:r>
      <w:proofErr w:type="gramStart"/>
      <w:r w:rsidR="00A51569" w:rsidRPr="005D6441">
        <w:rPr>
          <w:rFonts w:ascii="Times New Roman" w:hAnsi="Times New Roman" w:cs="Times New Roman"/>
        </w:rPr>
        <w:t>выполнения</w:t>
      </w:r>
      <w:proofErr w:type="gramEnd"/>
      <w:r w:rsidR="00A51569" w:rsidRPr="005D6441">
        <w:rPr>
          <w:rFonts w:ascii="Times New Roman" w:hAnsi="Times New Roman" w:cs="Times New Roman"/>
        </w:rPr>
        <w:t xml:space="preserve"> стоящих в рамках проекта задач, а именно:</w:t>
      </w:r>
    </w:p>
    <w:p w14:paraId="2A2341F7"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составу и содержанию исследовательских и аналитических работ;</w:t>
      </w:r>
    </w:p>
    <w:p w14:paraId="25A66D02"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составу и содержанию теоретических исследований и разработке прототипов</w:t>
      </w:r>
    </w:p>
    <w:p w14:paraId="7CB0BC1E"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технических, программных, технологических решений;</w:t>
      </w:r>
    </w:p>
    <w:p w14:paraId="232DB54C"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2B90FBC1"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7416D81A"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2B6D581B"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1CD9C4A0"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6958E62B"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проведение патентных исследований в соответствии ГОСТ Р 15.011-</w:t>
      </w:r>
      <w:r w:rsidR="00CA4EB4" w:rsidRPr="005D6441">
        <w:rPr>
          <w:rFonts w:ascii="Times New Roman" w:hAnsi="Times New Roman" w:cs="Times New Roman"/>
        </w:rPr>
        <w:t>2022</w:t>
      </w:r>
      <w:r w:rsidRPr="005D6441">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1282FABB"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45D99C1E"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5D6441">
        <w:rPr>
          <w:rFonts w:ascii="Times New Roman" w:hAnsi="Times New Roman" w:cs="Times New Roman"/>
        </w:rPr>
        <w:t>ны</w:t>
      </w:r>
      <w:proofErr w:type="spellEnd"/>
      <w:r w:rsidRPr="005D6441">
        <w:rPr>
          <w:rFonts w:ascii="Times New Roman" w:hAnsi="Times New Roman" w:cs="Times New Roman"/>
        </w:rPr>
        <w:t>) включать также разработку и изготовления объектов экспериментальных исследований.</w:t>
      </w:r>
    </w:p>
    <w:p w14:paraId="48470FFA"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693CC4EE"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r w:rsidRPr="005D6441">
        <w:rPr>
          <w:b/>
          <w:sz w:val="24"/>
          <w:szCs w:val="24"/>
          <w:lang w:val="ru-RU"/>
        </w:rPr>
        <w:t xml:space="preserve">2.11.2. </w:t>
      </w:r>
      <w:r w:rsidR="00E52BDD" w:rsidRPr="005D6441">
        <w:rPr>
          <w:b/>
          <w:sz w:val="24"/>
          <w:szCs w:val="24"/>
          <w:lang w:val="ru-RU"/>
        </w:rPr>
        <w:t>Технические требования</w:t>
      </w:r>
    </w:p>
    <w:p w14:paraId="5B5BD9DE"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6DC1F9B4"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45956959"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0FF75806"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1EF885BF" w14:textId="77777777" w:rsidR="005855C2"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3F2FA044"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В общем случае в разделе должны быть отражены:</w:t>
      </w:r>
    </w:p>
    <w:p w14:paraId="21242D2B"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требования по назначению научно-технических результатов;</w:t>
      </w:r>
    </w:p>
    <w:p w14:paraId="03E583A5"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16F80D30"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требования к объектам экспериментальных исследований.</w:t>
      </w:r>
    </w:p>
    <w:p w14:paraId="451E9F69"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5D6441">
        <w:rPr>
          <w:b/>
          <w:sz w:val="24"/>
          <w:szCs w:val="24"/>
          <w:lang w:val="ru-RU"/>
        </w:rPr>
        <w:t>2.11.3</w:t>
      </w:r>
      <w:r w:rsidR="00E52BDD" w:rsidRPr="005D6441">
        <w:rPr>
          <w:b/>
          <w:sz w:val="24"/>
          <w:szCs w:val="24"/>
          <w:lang w:val="ru-RU"/>
        </w:rPr>
        <w:t>. Требования по назначению научно-технических результатов проекта</w:t>
      </w:r>
      <w:bookmarkEnd w:id="193"/>
      <w:bookmarkEnd w:id="194"/>
    </w:p>
    <w:p w14:paraId="42D66918" w14:textId="77777777" w:rsidR="00E52BDD" w:rsidRPr="005D6441" w:rsidRDefault="00E52BDD" w:rsidP="0050393D">
      <w:pPr>
        <w:tabs>
          <w:tab w:val="left" w:pos="722"/>
        </w:tabs>
        <w:jc w:val="both"/>
        <w:rPr>
          <w:rFonts w:ascii="Times New Roman" w:hAnsi="Times New Roman" w:cs="Times New Roman"/>
        </w:rPr>
      </w:pPr>
      <w:r w:rsidRPr="005D6441">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5D6441">
        <w:rPr>
          <w:rFonts w:ascii="Times New Roman" w:eastAsia="Calibri" w:hAnsi="Times New Roman" w:cs="Times New Roman"/>
          <w:color w:val="auto"/>
          <w:lang w:eastAsia="en-US"/>
        </w:rPr>
        <w:t>Ожидаемые результаты проекта</w:t>
      </w:r>
      <w:r w:rsidRPr="005D6441">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68A916A"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5D6441">
        <w:rPr>
          <w:b/>
          <w:sz w:val="24"/>
          <w:szCs w:val="24"/>
          <w:lang w:val="ru-RU"/>
        </w:rPr>
        <w:t>2.11.4</w:t>
      </w:r>
      <w:r w:rsidR="00E52BDD" w:rsidRPr="005D6441">
        <w:rPr>
          <w:b/>
          <w:sz w:val="24"/>
          <w:szCs w:val="24"/>
          <w:lang w:val="ru-RU"/>
        </w:rPr>
        <w:t>. Требования к показателям назначения</w:t>
      </w:r>
      <w:r w:rsidR="00E52BDD" w:rsidRPr="005D6441">
        <w:rPr>
          <w:vertAlign w:val="superscript"/>
          <w:lang w:val="ru-RU"/>
        </w:rPr>
        <w:footnoteReference w:id="66"/>
      </w:r>
      <w:r w:rsidR="00E52BDD" w:rsidRPr="005D6441">
        <w:rPr>
          <w:vertAlign w:val="superscript"/>
          <w:lang w:val="ru-RU"/>
        </w:rPr>
        <w:t>,</w:t>
      </w:r>
      <w:r w:rsidR="00E52BDD" w:rsidRPr="005D6441">
        <w:rPr>
          <w:b/>
          <w:sz w:val="24"/>
          <w:szCs w:val="24"/>
          <w:lang w:val="ru-RU"/>
        </w:rPr>
        <w:t xml:space="preserve"> техническим характеристикам научно-технических результатов исследований</w:t>
      </w:r>
      <w:bookmarkEnd w:id="195"/>
      <w:bookmarkEnd w:id="196"/>
    </w:p>
    <w:p w14:paraId="7CF9653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06AD341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3DB538D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6C52770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общем случае в подразделе приводятся требования:</w:t>
      </w:r>
    </w:p>
    <w:p w14:paraId="32AE43F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математическим/имитационным/программным и т.п. моделям;</w:t>
      </w:r>
    </w:p>
    <w:p w14:paraId="6271C8D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экспериментальным образцам (макету, лабораторной установке и т.п.);</w:t>
      </w:r>
    </w:p>
    <w:p w14:paraId="423210A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исследовательским (стендам, установкам).</w:t>
      </w:r>
    </w:p>
    <w:p w14:paraId="15B6CEBC"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2125CEE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сформулированы требования:</w:t>
      </w:r>
    </w:p>
    <w:p w14:paraId="427E334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назначению модели;</w:t>
      </w:r>
    </w:p>
    <w:p w14:paraId="7E8204B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составу модели;</w:t>
      </w:r>
    </w:p>
    <w:p w14:paraId="5CFB6C6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техническим характеристикам модели моделирования.</w:t>
      </w:r>
    </w:p>
    <w:p w14:paraId="347A340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требований к моделям должны быть включены, в том числе требования:</w:t>
      </w:r>
    </w:p>
    <w:p w14:paraId="4F2B12D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427E863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0AEFCA18"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2C28B397"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5D6441">
        <w:rPr>
          <w:b/>
          <w:sz w:val="24"/>
          <w:szCs w:val="24"/>
          <w:lang w:val="ru-RU"/>
        </w:rPr>
        <w:t>2.11.5</w:t>
      </w:r>
      <w:r w:rsidR="00E52BDD" w:rsidRPr="005D6441">
        <w:rPr>
          <w:b/>
          <w:sz w:val="24"/>
          <w:szCs w:val="24"/>
          <w:lang w:val="ru-RU"/>
        </w:rPr>
        <w:t>. Требования к объектам экспериментальных исследований</w:t>
      </w:r>
      <w:bookmarkEnd w:id="197"/>
      <w:bookmarkEnd w:id="198"/>
    </w:p>
    <w:p w14:paraId="307E7C8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случае разработки экспериментального(</w:t>
      </w:r>
      <w:proofErr w:type="spellStart"/>
      <w:r w:rsidRPr="005D6441">
        <w:rPr>
          <w:rFonts w:ascii="Times New Roman" w:hAnsi="Times New Roman" w:cs="Times New Roman"/>
        </w:rPr>
        <w:t>ых</w:t>
      </w:r>
      <w:proofErr w:type="spellEnd"/>
      <w:r w:rsidRPr="005D6441">
        <w:rPr>
          <w:rFonts w:ascii="Times New Roman" w:hAnsi="Times New Roman" w:cs="Times New Roman"/>
        </w:rPr>
        <w:t>) образца(</w:t>
      </w:r>
      <w:proofErr w:type="spellStart"/>
      <w:r w:rsidRPr="005D6441">
        <w:rPr>
          <w:rFonts w:ascii="Times New Roman" w:hAnsi="Times New Roman" w:cs="Times New Roman"/>
        </w:rPr>
        <w:t>ов</w:t>
      </w:r>
      <w:proofErr w:type="spellEnd"/>
      <w:r w:rsidRPr="005D6441">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14:paraId="7F7C044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53BC412D"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требования по составу (объекта);</w:t>
      </w:r>
    </w:p>
    <w:p w14:paraId="781D361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требования к функционированию (объекта);</w:t>
      </w:r>
    </w:p>
    <w:p w14:paraId="13B0C28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требования к показателям назначения, параметрам, техническим характеристикам. </w:t>
      </w:r>
    </w:p>
    <w:p w14:paraId="7F24B66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3E7647B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5AA9F73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457EF57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329BBE4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1BE09BA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12BFAC3C" w14:textId="77777777" w:rsidR="00E52BDD" w:rsidRPr="005D6441"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5D6441">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5E3F427A" w14:textId="77777777" w:rsidR="00E52BDD" w:rsidRPr="005D6441" w:rsidRDefault="00E52BDD" w:rsidP="0050393D">
      <w:pPr>
        <w:tabs>
          <w:tab w:val="left" w:pos="0"/>
        </w:tabs>
        <w:jc w:val="both"/>
        <w:rPr>
          <w:rFonts w:ascii="Times New Roman" w:hAnsi="Times New Roman" w:cs="Times New Roman"/>
        </w:rPr>
      </w:pPr>
      <w:r w:rsidRPr="005D6441">
        <w:rPr>
          <w:rFonts w:ascii="Times New Roman" w:hAnsi="Times New Roman" w:cs="Times New Roman"/>
        </w:rPr>
        <w:t>В разделе устанавливаются следующие обязательные требования:</w:t>
      </w:r>
    </w:p>
    <w:p w14:paraId="3BE62381"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«1.</w:t>
      </w:r>
      <w:r w:rsidRPr="005D6441">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5D6441">
        <w:rPr>
          <w:rFonts w:ascii="Times New Roman" w:hAnsi="Times New Roman" w:cs="Times New Roman"/>
        </w:rPr>
        <w:t>ГОСТ Р 15.011-2022</w:t>
      </w:r>
      <w:r w:rsidRPr="005D6441">
        <w:rPr>
          <w:rFonts w:ascii="Times New Roman" w:hAnsi="Times New Roman" w:cs="Times New Roman"/>
        </w:rPr>
        <w:t>.</w:t>
      </w:r>
    </w:p>
    <w:p w14:paraId="06ECD5E5"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2.</w:t>
      </w:r>
      <w:r w:rsidRPr="005D6441">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5D6441">
        <w:rPr>
          <w:rFonts w:ascii="Times New Roman" w:hAnsi="Times New Roman" w:cs="Times New Roman"/>
        </w:rPr>
        <w:t>ГОСТ Р 15.011-2022</w:t>
      </w:r>
      <w:r w:rsidRPr="005D6441">
        <w:rPr>
          <w:rFonts w:ascii="Times New Roman" w:hAnsi="Times New Roman" w:cs="Times New Roman"/>
        </w:rPr>
        <w:t xml:space="preserve">. </w:t>
      </w:r>
    </w:p>
    <w:p w14:paraId="46D6775A"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3.</w:t>
      </w:r>
      <w:r w:rsidRPr="005D6441">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2CAD8446"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4.</w:t>
      </w:r>
      <w:r w:rsidRPr="005D6441">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17B83D56"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5.</w:t>
      </w:r>
      <w:r w:rsidRPr="005D6441">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5D6441">
        <w:rPr>
          <w:rFonts w:ascii="Times New Roman" w:hAnsi="Times New Roman" w:cs="Times New Roman"/>
          <w:vertAlign w:val="superscript"/>
        </w:rPr>
        <w:footnoteReference w:id="67"/>
      </w:r>
      <w:r w:rsidRPr="005D6441">
        <w:rPr>
          <w:rFonts w:ascii="Times New Roman" w:hAnsi="Times New Roman" w:cs="Times New Roman"/>
        </w:rPr>
        <w:t xml:space="preserve">». </w:t>
      </w:r>
    </w:p>
    <w:p w14:paraId="1215BFCC" w14:textId="77777777" w:rsidR="00E52BDD" w:rsidRPr="005D6441"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5D6441">
        <w:rPr>
          <w:b/>
          <w:sz w:val="24"/>
          <w:szCs w:val="24"/>
          <w:lang w:val="ru-RU"/>
        </w:rPr>
        <w:t>2.13. Требования к разрабатываемой документации</w:t>
      </w:r>
      <w:bookmarkEnd w:id="201"/>
      <w:bookmarkEnd w:id="202"/>
    </w:p>
    <w:p w14:paraId="676BA76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2801563C"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56560A6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К научно-технической документации относятся:</w:t>
      </w:r>
    </w:p>
    <w:p w14:paraId="3DD9B34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1) Отчеты о выполненных в ходе проекта работах (промежуточные и заключительный);</w:t>
      </w:r>
    </w:p>
    <w:p w14:paraId="63BFD54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2) Отчеты о патентных исследованиях.</w:t>
      </w:r>
    </w:p>
    <w:p w14:paraId="5165015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2AF25C6D"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2ED07CF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0F55FE0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70FDEE4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Техническую документацию разделяют на: </w:t>
      </w:r>
    </w:p>
    <w:p w14:paraId="58AC4243"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6376DE0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программную - для программ для ЭВМ (программных компонентов и комплексов);</w:t>
      </w:r>
    </w:p>
    <w:p w14:paraId="62309CA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технологическую - для технологий (технологических процессов).</w:t>
      </w:r>
    </w:p>
    <w:p w14:paraId="7DF6213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6664E21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эскизной конструкторской документации могут входить:</w:t>
      </w:r>
    </w:p>
    <w:p w14:paraId="474285A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5E0EA78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чертежи (общего вида, габаритные, монтажные).</w:t>
      </w:r>
    </w:p>
    <w:p w14:paraId="733D6E3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16B9DFB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В состав эскизной программной документации обязательным является включение: </w:t>
      </w:r>
    </w:p>
    <w:p w14:paraId="73C9327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1) для программных комплексов:</w:t>
      </w:r>
    </w:p>
    <w:p w14:paraId="08A30E0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текст программы по ГОСТ 19.401-78;</w:t>
      </w:r>
    </w:p>
    <w:p w14:paraId="725CE42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описание применения в соответствии с ГОСТ 19.502-78;</w:t>
      </w:r>
    </w:p>
    <w:p w14:paraId="70A970F3"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2) для программных компонентов:</w:t>
      </w:r>
    </w:p>
    <w:p w14:paraId="2F5F10E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текст программы по ГОСТ 19.401-78;</w:t>
      </w:r>
    </w:p>
    <w:p w14:paraId="6D17C2FB"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описание программы по ГОСТ 19.402-78.</w:t>
      </w:r>
    </w:p>
    <w:p w14:paraId="43A0145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6F38281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эскизной технологической документации для проекта могут входить:</w:t>
      </w:r>
    </w:p>
    <w:p w14:paraId="5866CAD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лабораторный технологический регламент;</w:t>
      </w:r>
    </w:p>
    <w:p w14:paraId="7A80042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C2C1D8B"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 другие. </w:t>
      </w:r>
    </w:p>
    <w:p w14:paraId="63761B2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44FCE08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схема функциональная;</w:t>
      </w:r>
    </w:p>
    <w:p w14:paraId="343EF68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6E83B40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инструкция по эксплуатации;</w:t>
      </w:r>
    </w:p>
    <w:p w14:paraId="4D9EC32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формуляр в соответствии с ГОСТ 2.601-2006 и ГОСТ 2.610-2006.</w:t>
      </w:r>
    </w:p>
    <w:p w14:paraId="5EB212E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708AF570" w14:textId="77777777" w:rsidR="00E52BDD" w:rsidRPr="005D6441" w:rsidRDefault="00E52BDD" w:rsidP="0050393D">
      <w:pPr>
        <w:rPr>
          <w:rFonts w:ascii="Times New Roman" w:hAnsi="Times New Roman" w:cs="Times New Roman"/>
        </w:rPr>
      </w:pPr>
    </w:p>
    <w:p w14:paraId="1DF6B044" w14:textId="77777777" w:rsidR="00E52BDD" w:rsidRPr="005D6441" w:rsidRDefault="00E52BDD" w:rsidP="0050393D">
      <w:pPr>
        <w:jc w:val="both"/>
        <w:rPr>
          <w:rFonts w:ascii="Times New Roman" w:hAnsi="Times New Roman" w:cs="Times New Roman"/>
          <w:b/>
        </w:rPr>
      </w:pPr>
      <w:r w:rsidRPr="005D6441">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1BD4EDCF"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2B3CE27"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56F89199"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 название проекта (и его акроним, если есть); </w:t>
      </w:r>
    </w:p>
    <w:p w14:paraId="18F675D9"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 полное название каждого из участвующих в проекте партнеров; </w:t>
      </w:r>
    </w:p>
    <w:p w14:paraId="4213C273"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0B178D99"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219FD590"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0BD0CAE2"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64040436"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92269BB" w14:textId="77777777" w:rsidR="00617097" w:rsidRPr="003A44F3" w:rsidRDefault="00D11DE9"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5D6441">
        <w:rPr>
          <w:rFonts w:ascii="Times New Roman" w:eastAsia="Times New Roman" w:hAnsi="Times New Roman" w:cs="Times New Roman"/>
          <w:color w:val="auto"/>
        </w:rPr>
        <w:t xml:space="preserve"> </w:t>
      </w:r>
      <w:r w:rsidR="00617097" w:rsidRPr="005D6441">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083EE3CF" w14:textId="77777777" w:rsidR="00E52BDD" w:rsidRPr="003A44F3" w:rsidRDefault="00E52BDD" w:rsidP="00617097">
      <w:pPr>
        <w:widowControl/>
        <w:rPr>
          <w:rFonts w:ascii="Times New Roman" w:eastAsia="Times New Roman" w:hAnsi="Times New Roman" w:cs="Times New Roman"/>
          <w:color w:val="auto"/>
        </w:rPr>
      </w:pPr>
    </w:p>
    <w:p w14:paraId="6FB62A81"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F667E" w14:textId="77777777" w:rsidR="00B73437" w:rsidRDefault="00B73437" w:rsidP="00170943">
      <w:r>
        <w:separator/>
      </w:r>
    </w:p>
  </w:endnote>
  <w:endnote w:type="continuationSeparator" w:id="0">
    <w:p w14:paraId="1299AF72" w14:textId="77777777" w:rsidR="00B73437" w:rsidRDefault="00B73437" w:rsidP="00170943">
      <w:r>
        <w:continuationSeparator/>
      </w:r>
    </w:p>
  </w:endnote>
  <w:endnote w:type="continuationNotice" w:id="1">
    <w:p w14:paraId="01DBD386" w14:textId="77777777" w:rsidR="00B73437" w:rsidRDefault="00B73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53AB"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10C699C5" w14:textId="77777777" w:rsidR="00AD6A9D" w:rsidRDefault="00AD6A9D">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D685" w14:textId="127B6B2B"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A453F6">
      <w:rPr>
        <w:rFonts w:ascii="Times New Roman" w:hAnsi="Times New Roman"/>
        <w:noProof/>
      </w:rPr>
      <w:t>2</w:t>
    </w:r>
    <w:r w:rsidRPr="00171332">
      <w:rPr>
        <w:rFonts w:ascii="Times New Roman" w:hAnsi="Times New Roman"/>
      </w:rPr>
      <w:fldChar w:fldCharType="end"/>
    </w:r>
  </w:p>
  <w:p w14:paraId="4DF27CF0" w14:textId="77777777" w:rsidR="00AD6A9D" w:rsidRDefault="00AD6A9D">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730B"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2F78426A" w14:textId="77777777" w:rsidR="00AD6A9D" w:rsidRDefault="00AD6A9D">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699619"/>
      <w:docPartObj>
        <w:docPartGallery w:val="Page Numbers (Bottom of Page)"/>
        <w:docPartUnique/>
      </w:docPartObj>
    </w:sdtPr>
    <w:sdtEndPr/>
    <w:sdtContent>
      <w:p w14:paraId="04FFC15A" w14:textId="62988C17" w:rsidR="00AD6A9D" w:rsidRPr="00995D8D" w:rsidRDefault="00AD6A9D"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A453F6" w:rsidRPr="00A453F6">
          <w:rPr>
            <w:rFonts w:ascii="Times New Roman" w:hAnsi="Times New Roman"/>
            <w:noProof/>
            <w:lang w:val="ru-RU"/>
          </w:rPr>
          <w:t>30</w:t>
        </w:r>
        <w:r w:rsidRPr="007C1D7D">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2CA6"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176AAC1" w14:textId="77777777" w:rsidR="00AD6A9D" w:rsidRDefault="00AD6A9D">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837802"/>
      <w:docPartObj>
        <w:docPartGallery w:val="Page Numbers (Bottom of Page)"/>
        <w:docPartUnique/>
      </w:docPartObj>
    </w:sdtPr>
    <w:sdtEndPr>
      <w:rPr>
        <w:rFonts w:ascii="Times New Roman" w:hAnsi="Times New Roman"/>
      </w:rPr>
    </w:sdtEndPr>
    <w:sdtContent>
      <w:p w14:paraId="754F018A" w14:textId="51DD5AFE" w:rsidR="00AD6A9D" w:rsidRPr="004078B5" w:rsidRDefault="00AD6A9D">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A32F7A" w:rsidRPr="00A32F7A">
          <w:rPr>
            <w:rFonts w:ascii="Times New Roman" w:hAnsi="Times New Roman"/>
            <w:noProof/>
            <w:lang w:val="ru-RU"/>
          </w:rPr>
          <w:t>49</w:t>
        </w:r>
        <w:r w:rsidRPr="004078B5">
          <w:rPr>
            <w:rFonts w:ascii="Times New Roman" w:hAnsi="Times New Roman"/>
          </w:rPr>
          <w:fldChar w:fldCharType="end"/>
        </w:r>
      </w:p>
    </w:sdtContent>
  </w:sdt>
  <w:p w14:paraId="72FB1380" w14:textId="77777777" w:rsidR="00AD6A9D" w:rsidRPr="003D1D9A" w:rsidRDefault="00AD6A9D" w:rsidP="003D1D9A">
    <w:pPr>
      <w:pStyle w:val="aff1"/>
      <w:jc w:val="cen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4078F"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7D52AA40" w14:textId="77777777" w:rsidR="00AD6A9D" w:rsidRDefault="00AD6A9D">
    <w:pPr>
      <w:pStyle w:val="aff1"/>
    </w:pPr>
  </w:p>
  <w:p w14:paraId="675A4705" w14:textId="77777777" w:rsidR="00AD6A9D" w:rsidRDefault="00AD6A9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8BB8" w14:textId="5C7294DB" w:rsidR="00AD6A9D" w:rsidRDefault="00AD6A9D"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A32F7A">
      <w:rPr>
        <w:rFonts w:ascii="Times New Roman" w:hAnsi="Times New Roman"/>
        <w:noProof/>
      </w:rPr>
      <w:t>57</w:t>
    </w:r>
    <w:r w:rsidRPr="0017133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23D4E" w14:textId="77777777" w:rsidR="00B73437" w:rsidRDefault="00B73437">
      <w:r>
        <w:separator/>
      </w:r>
    </w:p>
  </w:footnote>
  <w:footnote w:type="continuationSeparator" w:id="0">
    <w:p w14:paraId="2BB4E1D0" w14:textId="77777777" w:rsidR="00B73437" w:rsidRDefault="00B73437">
      <w:r>
        <w:continuationSeparator/>
      </w:r>
    </w:p>
  </w:footnote>
  <w:footnote w:type="continuationNotice" w:id="1">
    <w:p w14:paraId="3C7860E9" w14:textId="77777777" w:rsidR="00B73437" w:rsidRDefault="00B73437"/>
  </w:footnote>
  <w:footnote w:id="2">
    <w:p w14:paraId="1AE681C8" w14:textId="77777777" w:rsidR="00AD6A9D" w:rsidRPr="00D356BB" w:rsidRDefault="00AD6A9D"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180DA17D" w14:textId="77777777" w:rsidR="00AD6A9D" w:rsidRPr="00617097" w:rsidRDefault="00AD6A9D"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DF8E4FE" w14:textId="77777777" w:rsidR="00AD6A9D" w:rsidRPr="00617097" w:rsidRDefault="00AD6A9D"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3075C109" w14:textId="77777777" w:rsidR="00AD6A9D" w:rsidRPr="00617097" w:rsidRDefault="00AD6A9D" w:rsidP="00A1374C">
      <w:pPr>
        <w:pStyle w:val="ae"/>
        <w:spacing w:after="0"/>
      </w:pPr>
      <w:r w:rsidRPr="00617097">
        <w:t xml:space="preserve">- название проекта (и его акроним, если есть); </w:t>
      </w:r>
    </w:p>
    <w:p w14:paraId="307B4B2A" w14:textId="77777777" w:rsidR="00AD6A9D" w:rsidRPr="00617097" w:rsidRDefault="00AD6A9D" w:rsidP="00A1374C">
      <w:pPr>
        <w:pStyle w:val="ae"/>
        <w:spacing w:after="0"/>
      </w:pPr>
      <w:r w:rsidRPr="00617097">
        <w:t xml:space="preserve">- полное название каждого из участвующих в проекте партнеров; </w:t>
      </w:r>
    </w:p>
    <w:p w14:paraId="04FF5C62" w14:textId="77777777" w:rsidR="00AD6A9D" w:rsidRPr="00617097" w:rsidRDefault="00AD6A9D"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5387D213" w14:textId="77777777" w:rsidR="00AD6A9D" w:rsidRPr="00617097" w:rsidRDefault="00AD6A9D"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1C92FEC4" w14:textId="77777777" w:rsidR="00AD6A9D" w:rsidRPr="00617097" w:rsidRDefault="00AD6A9D" w:rsidP="00A1374C">
      <w:pPr>
        <w:pStyle w:val="ae"/>
        <w:spacing w:after="0"/>
      </w:pPr>
      <w:r w:rsidRPr="00617097">
        <w:t>- порядок предоставления сведений о выполненных работах и понесённых затратах;</w:t>
      </w:r>
    </w:p>
    <w:p w14:paraId="4E447334" w14:textId="77777777" w:rsidR="00AD6A9D" w:rsidRPr="00617097" w:rsidRDefault="00AD6A9D" w:rsidP="00A1374C">
      <w:pPr>
        <w:pStyle w:val="ae"/>
        <w:spacing w:after="0"/>
      </w:pPr>
      <w:r w:rsidRPr="00617097">
        <w:t>- порядок распределения и использования совместно полученной интеллектуальной собственности;</w:t>
      </w:r>
    </w:p>
    <w:p w14:paraId="33046F1A" w14:textId="77777777" w:rsidR="00AD6A9D" w:rsidRDefault="00AD6A9D"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C2710C9" w14:textId="77777777" w:rsidR="00AD6A9D" w:rsidRPr="00AF18A8" w:rsidRDefault="00AD6A9D"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11BBCEC8" w14:textId="77777777" w:rsidR="00AD6A9D" w:rsidRPr="00617097" w:rsidRDefault="00AD6A9D"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6CF88760" w14:textId="77777777" w:rsidR="00AD6A9D" w:rsidRPr="002B0632" w:rsidRDefault="00AD6A9D" w:rsidP="00617097">
      <w:pPr>
        <w:pStyle w:val="ae"/>
        <w:spacing w:after="0"/>
        <w:contextualSpacing/>
      </w:pPr>
      <w:r w:rsidRPr="002B0632">
        <w:rPr>
          <w:rStyle w:val="ad"/>
        </w:rPr>
        <w:footnoteRef/>
      </w:r>
      <w:r w:rsidRPr="002B0632">
        <w:t xml:space="preserve"> </w:t>
      </w: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156E5AF9" w14:textId="77777777" w:rsidR="00AD6A9D" w:rsidRPr="002B0632" w:rsidRDefault="00AD6A9D"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45A4C7EA" w14:textId="77777777" w:rsidR="00AD6A9D" w:rsidRPr="00C97EC2" w:rsidRDefault="00AD6A9D"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5D964475" w14:textId="77777777" w:rsidR="00AD6A9D" w:rsidRPr="00D356BB" w:rsidRDefault="00AD6A9D" w:rsidP="00852F3F">
      <w:pPr>
        <w:pStyle w:val="ae"/>
        <w:spacing w:after="0"/>
      </w:pPr>
      <w:r w:rsidRPr="00C97EC2">
        <w:rPr>
          <w:rStyle w:val="ad"/>
        </w:rPr>
        <w:footnoteRef/>
      </w:r>
      <w:r w:rsidRPr="00C97EC2">
        <w:t xml:space="preserve"> </w:t>
      </w:r>
      <w:r w:rsidRPr="00C97EC2">
        <w:t xml:space="preserve">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proofErr w:type="spellStart"/>
      <w:r w:rsidRPr="003A092D">
        <w:t>ригинал</w:t>
      </w:r>
      <w:proofErr w:type="spellEnd"/>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68CD1E48" w14:textId="77777777" w:rsidR="00AD6A9D" w:rsidRPr="00D356BB" w:rsidRDefault="00AD6A9D"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200FB1EF" w14:textId="77777777" w:rsidR="00AD6A9D" w:rsidRPr="009E1EB7" w:rsidRDefault="00AD6A9D"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1529E861" w14:textId="77777777" w:rsidR="00AD6A9D" w:rsidRPr="007803B1" w:rsidRDefault="00AD6A9D" w:rsidP="001E4E28">
      <w:pPr>
        <w:pStyle w:val="ae"/>
        <w:rPr>
          <w:lang w:val="ru-RU"/>
        </w:rPr>
      </w:pPr>
      <w:r>
        <w:rPr>
          <w:rStyle w:val="ad"/>
        </w:rPr>
        <w:footnoteRef/>
      </w:r>
      <w:r>
        <w:t xml:space="preserve"> </w:t>
      </w:r>
      <w:r>
        <w:rPr>
          <w:lang w:val="ru-RU"/>
        </w:rPr>
        <w:t>Понятие «</w:t>
      </w:r>
      <w:r w:rsidRPr="00614C39">
        <w:rPr>
          <w:lang w:val="ru-RU"/>
        </w:rPr>
        <w:t>координационный комитет» применяется</w:t>
      </w:r>
      <w:r>
        <w:rPr>
          <w:lang w:val="ru-RU"/>
        </w:rPr>
        <w:t xml:space="preserve"> в значении, определенном абзацем третьим пункта 2 Правил.</w:t>
      </w:r>
    </w:p>
  </w:footnote>
  <w:footnote w:id="9">
    <w:p w14:paraId="03C4A0D1" w14:textId="77777777" w:rsidR="00AD6A9D" w:rsidRPr="002173B4" w:rsidRDefault="00AD6A9D"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0">
    <w:p w14:paraId="295A21A8" w14:textId="77777777" w:rsidR="00AD6A9D" w:rsidRPr="00D356BB" w:rsidRDefault="00AD6A9D"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1">
    <w:p w14:paraId="01C9F88F" w14:textId="77777777" w:rsidR="00AD6A9D" w:rsidRPr="00BF75FC" w:rsidRDefault="00AD6A9D">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14:paraId="3C514736" w14:textId="77777777" w:rsidR="00AD6A9D" w:rsidRPr="00AA463A" w:rsidRDefault="00AD6A9D"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Объем денежных средств, привлекаемых иностранной(</w:t>
      </w:r>
      <w:proofErr w:type="spellStart"/>
      <w:r w:rsidRPr="004868C0">
        <w:rPr>
          <w:rFonts w:eastAsia="Courier New"/>
          <w:color w:val="000000"/>
          <w:lang w:val="ru-RU" w:eastAsia="ru-RU"/>
        </w:rPr>
        <w:t>ыми</w:t>
      </w:r>
      <w:proofErr w:type="spellEnd"/>
      <w:r w:rsidRPr="004868C0">
        <w:rPr>
          <w:rFonts w:eastAsia="Courier New"/>
          <w:color w:val="000000"/>
          <w:lang w:val="ru-RU" w:eastAsia="ru-RU"/>
        </w:rPr>
        <w:t>) организацией(</w:t>
      </w:r>
      <w:proofErr w:type="spellStart"/>
      <w:r w:rsidRPr="004868C0">
        <w:rPr>
          <w:rFonts w:eastAsia="Courier New"/>
          <w:color w:val="000000"/>
          <w:lang w:val="ru-RU" w:eastAsia="ru-RU"/>
        </w:rPr>
        <w:t>ями</w:t>
      </w:r>
      <w:proofErr w:type="spellEnd"/>
      <w:r w:rsidRPr="004868C0">
        <w:rPr>
          <w:rFonts w:eastAsia="Courier New"/>
          <w:color w:val="000000"/>
          <w:lang w:val="ru-RU" w:eastAsia="ru-RU"/>
        </w:rPr>
        <w:t xml:space="preserve">)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14:paraId="1525C47B" w14:textId="77777777" w:rsidR="00AD6A9D" w:rsidRPr="00D356BB" w:rsidRDefault="00AD6A9D"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4">
    <w:p w14:paraId="64EF4F57" w14:textId="77777777" w:rsidR="00AD6A9D" w:rsidRPr="00A51569" w:rsidRDefault="00AD6A9D"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4BC3A056" w14:textId="77777777" w:rsidR="00AD6A9D" w:rsidRPr="00A51569" w:rsidRDefault="00AD6A9D">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2AEAD404" w14:textId="77777777" w:rsidR="00AD6A9D" w:rsidRPr="00E0375F" w:rsidRDefault="00AD6A9D"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0DD46FF4" w14:textId="77777777" w:rsidR="00AD6A9D" w:rsidRPr="00E0375F" w:rsidRDefault="00AD6A9D" w:rsidP="00DD49DC">
      <w:pPr>
        <w:pStyle w:val="ae"/>
        <w:spacing w:after="0"/>
      </w:pPr>
      <w:r w:rsidRPr="00E0375F">
        <w:rPr>
          <w:vertAlign w:val="superscript"/>
        </w:rPr>
        <w:footnoteRef/>
      </w:r>
      <w:r w:rsidRPr="00E0375F">
        <w:t xml:space="preserve"> </w:t>
      </w:r>
      <w:r w:rsidRPr="00E0375F">
        <w:t>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29D79698" w14:textId="77777777" w:rsidR="00AD6A9D" w:rsidRPr="00E0375F" w:rsidRDefault="00AD6A9D"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4EB90C7A" w14:textId="77777777" w:rsidR="00AD6A9D" w:rsidRPr="00E0375F" w:rsidRDefault="00AD6A9D" w:rsidP="00DD49DC">
      <w:pPr>
        <w:pStyle w:val="ae"/>
        <w:spacing w:after="0"/>
      </w:pPr>
      <w:r w:rsidRPr="00E0375F">
        <w:rPr>
          <w:vertAlign w:val="superscript"/>
        </w:rPr>
        <w:footnoteRef/>
      </w:r>
      <w:r w:rsidRPr="00E0375F">
        <w:t xml:space="preserve"> </w:t>
      </w:r>
      <w:r w:rsidRPr="00E0375F">
        <w:t>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2C207432" w14:textId="77777777" w:rsidR="00AD6A9D" w:rsidRPr="00881371" w:rsidRDefault="00AD6A9D"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74166DC4" w14:textId="77777777" w:rsidR="00AD6A9D" w:rsidRPr="00031E78" w:rsidRDefault="00AD6A9D"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w:t>
      </w:r>
      <w:proofErr w:type="spellStart"/>
      <w:r>
        <w:rPr>
          <w:lang w:val="ru-RU"/>
        </w:rPr>
        <w:t>ыми</w:t>
      </w:r>
      <w:proofErr w:type="spellEnd"/>
      <w:r>
        <w:rPr>
          <w:lang w:val="ru-RU"/>
        </w:rPr>
        <w:t>) организацией(</w:t>
      </w:r>
      <w:proofErr w:type="spellStart"/>
      <w:r>
        <w:rPr>
          <w:lang w:val="ru-RU"/>
        </w:rPr>
        <w:t>ями</w:t>
      </w:r>
      <w:proofErr w:type="spellEnd"/>
      <w:r>
        <w:rPr>
          <w:lang w:val="ru-RU"/>
        </w:rPr>
        <w:t xml:space="preserve">):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1B7DDC9C" w14:textId="77777777" w:rsidR="00AD6A9D" w:rsidRDefault="00AD6A9D"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46850F6F" w14:textId="77777777" w:rsidR="00AD6A9D" w:rsidRPr="00207FBE" w:rsidRDefault="00AD6A9D"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79ADE917" w14:textId="77777777" w:rsidR="00AD6A9D" w:rsidRPr="005347C6" w:rsidRDefault="00AD6A9D" w:rsidP="001D7838">
      <w:pPr>
        <w:pStyle w:val="ae"/>
        <w:spacing w:after="0"/>
        <w:contextualSpacing/>
        <w:rPr>
          <w:sz w:val="18"/>
          <w:szCs w:val="18"/>
        </w:rPr>
      </w:pPr>
      <w:r w:rsidRPr="005347C6">
        <w:rPr>
          <w:rStyle w:val="ad"/>
          <w:sz w:val="18"/>
          <w:szCs w:val="18"/>
        </w:rPr>
        <w:footnoteRef/>
      </w:r>
      <w:r>
        <w:rPr>
          <w:sz w:val="18"/>
          <w:szCs w:val="18"/>
        </w:rPr>
        <w:t xml:space="preserve"> </w:t>
      </w:r>
      <w:r>
        <w:rPr>
          <w:sz w:val="18"/>
          <w:szCs w:val="18"/>
        </w:rPr>
        <w:t xml:space="preserve">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1FD41A68" w14:textId="77777777" w:rsidR="00AD6A9D" w:rsidRPr="003C7266" w:rsidRDefault="00AD6A9D"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6">
    <w:p w14:paraId="2705D5C9" w14:textId="77777777" w:rsidR="00AD6A9D" w:rsidRPr="003C7266" w:rsidRDefault="00AD6A9D"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14:paraId="25E736DE" w14:textId="77777777" w:rsidR="00AD6A9D" w:rsidRPr="003C7266" w:rsidRDefault="00AD6A9D"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14:paraId="3230BAFD" w14:textId="77777777" w:rsidR="00AD6A9D" w:rsidRPr="003C7266" w:rsidRDefault="00AD6A9D"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w:t>
      </w:r>
      <w:r w:rsidRPr="003C7266">
        <w:rPr>
          <w:sz w:val="18"/>
          <w:szCs w:val="18"/>
        </w:rPr>
        <w:t>Указывается при наличии</w:t>
      </w:r>
      <w:r w:rsidRPr="003C7266">
        <w:rPr>
          <w:sz w:val="18"/>
          <w:szCs w:val="18"/>
          <w:lang w:val="ru-RU"/>
        </w:rPr>
        <w:t>.</w:t>
      </w:r>
    </w:p>
  </w:footnote>
  <w:footnote w:id="29">
    <w:p w14:paraId="12825BAC" w14:textId="77777777" w:rsidR="00AD6A9D" w:rsidRPr="003C7266" w:rsidRDefault="00AD6A9D"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14:paraId="2E038E35" w14:textId="77777777" w:rsidR="00AD6A9D" w:rsidRPr="003C7266" w:rsidRDefault="00AD6A9D"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w:t>
      </w:r>
      <w:r w:rsidRPr="003C7266">
        <w:rPr>
          <w:sz w:val="18"/>
          <w:szCs w:val="18"/>
        </w:rPr>
        <w:t>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1">
    <w:p w14:paraId="59734DFC" w14:textId="77777777" w:rsidR="00AD6A9D" w:rsidRPr="009922B5" w:rsidRDefault="00AD6A9D"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14:paraId="3783A85F" w14:textId="77777777" w:rsidR="00AD6A9D" w:rsidRPr="009922B5" w:rsidRDefault="00AD6A9D" w:rsidP="00C846AE">
      <w:pPr>
        <w:pStyle w:val="ae"/>
        <w:spacing w:after="0"/>
        <w:rPr>
          <w:strike/>
          <w:sz w:val="18"/>
          <w:szCs w:val="18"/>
        </w:rPr>
      </w:pPr>
      <w:r w:rsidRPr="009922B5">
        <w:rPr>
          <w:rStyle w:val="ad"/>
          <w:sz w:val="18"/>
          <w:szCs w:val="18"/>
        </w:rPr>
        <w:footnoteRef/>
      </w:r>
      <w:r w:rsidRPr="009922B5">
        <w:rPr>
          <w:sz w:val="18"/>
          <w:szCs w:val="18"/>
        </w:rPr>
        <w:t xml:space="preserve"> </w:t>
      </w:r>
      <w:r w:rsidRPr="009922B5">
        <w:rPr>
          <w:sz w:val="18"/>
          <w:szCs w:val="18"/>
        </w:rPr>
        <w:t>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33">
    <w:p w14:paraId="50DF0699" w14:textId="77777777" w:rsidR="00AD6A9D" w:rsidRPr="009922B5" w:rsidRDefault="00AD6A9D"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rPr>
        <w:t xml:space="preserve">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4">
    <w:p w14:paraId="170CFD5E" w14:textId="77777777" w:rsidR="00AD6A9D" w:rsidRPr="009922B5" w:rsidRDefault="00AD6A9D"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w:t>
      </w:r>
      <w:r w:rsidRPr="009922B5">
        <w:rPr>
          <w:sz w:val="18"/>
          <w:szCs w:val="18"/>
        </w:rPr>
        <w:t>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5">
    <w:p w14:paraId="6860B432" w14:textId="77777777" w:rsidR="00AD6A9D" w:rsidRPr="009922B5" w:rsidRDefault="00AD6A9D"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proofErr w:type="spellStart"/>
      <w:r w:rsidRPr="009922B5">
        <w:rPr>
          <w:rFonts w:ascii="Times New Roman" w:hAnsi="Times New Roman"/>
          <w:sz w:val="18"/>
          <w:szCs w:val="18"/>
          <w:lang w:val="en-US"/>
        </w:rPr>
        <w:t>orcid</w:t>
      </w:r>
      <w:proofErr w:type="spellEnd"/>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6">
    <w:p w14:paraId="60EDD314" w14:textId="77777777" w:rsidR="00AD6A9D" w:rsidRPr="009922B5" w:rsidRDefault="00AD6A9D" w:rsidP="002E17E4">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14:paraId="1EC79C35" w14:textId="77777777" w:rsidR="00AD6A9D" w:rsidRPr="009922B5" w:rsidRDefault="00AD6A9D"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8">
    <w:p w14:paraId="6AC04CFB" w14:textId="77777777" w:rsidR="00AD6A9D" w:rsidRPr="009922B5" w:rsidRDefault="00AD6A9D"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w:t>
      </w:r>
      <w:r w:rsidRPr="009922B5">
        <w:rPr>
          <w:sz w:val="18"/>
          <w:szCs w:val="18"/>
        </w:rPr>
        <w:t>Указывается код DOI (</w:t>
      </w:r>
      <w:proofErr w:type="spellStart"/>
      <w:r w:rsidRPr="009922B5">
        <w:rPr>
          <w:sz w:val="18"/>
          <w:szCs w:val="18"/>
        </w:rPr>
        <w:t>Digital</w:t>
      </w:r>
      <w:proofErr w:type="spellEnd"/>
      <w:r w:rsidRPr="009922B5">
        <w:rPr>
          <w:sz w:val="18"/>
          <w:szCs w:val="18"/>
        </w:rPr>
        <w:t xml:space="preserve"> </w:t>
      </w:r>
      <w:proofErr w:type="spellStart"/>
      <w:r w:rsidRPr="009922B5">
        <w:rPr>
          <w:sz w:val="18"/>
          <w:szCs w:val="18"/>
        </w:rPr>
        <w:t>Identifier</w:t>
      </w:r>
      <w:proofErr w:type="spellEnd"/>
      <w:r w:rsidRPr="009922B5">
        <w:rPr>
          <w:sz w:val="18"/>
          <w:szCs w:val="18"/>
        </w:rPr>
        <w:t xml:space="preserve"> </w:t>
      </w:r>
      <w:proofErr w:type="spellStart"/>
      <w:r w:rsidRPr="009922B5">
        <w:rPr>
          <w:sz w:val="18"/>
          <w:szCs w:val="18"/>
        </w:rPr>
        <w:t>of</w:t>
      </w:r>
      <w:proofErr w:type="spellEnd"/>
      <w:r w:rsidRPr="009922B5">
        <w:rPr>
          <w:sz w:val="18"/>
          <w:szCs w:val="18"/>
        </w:rPr>
        <w:t xml:space="preserve"> </w:t>
      </w:r>
      <w:proofErr w:type="spellStart"/>
      <w:r w:rsidRPr="009922B5">
        <w:rPr>
          <w:sz w:val="18"/>
          <w:szCs w:val="18"/>
        </w:rPr>
        <w:t>an</w:t>
      </w:r>
      <w:proofErr w:type="spellEnd"/>
      <w:r w:rsidRPr="009922B5">
        <w:rPr>
          <w:sz w:val="18"/>
          <w:szCs w:val="18"/>
        </w:rPr>
        <w:t xml:space="preserve"> </w:t>
      </w:r>
      <w:proofErr w:type="spellStart"/>
      <w:r w:rsidRPr="009922B5">
        <w:rPr>
          <w:sz w:val="18"/>
          <w:szCs w:val="18"/>
        </w:rPr>
        <w:t>Object</w:t>
      </w:r>
      <w:proofErr w:type="spellEnd"/>
      <w:r w:rsidRPr="009922B5">
        <w:rPr>
          <w:sz w:val="18"/>
          <w:szCs w:val="18"/>
        </w:rPr>
        <w:t>) публикации в формате как в примере: «10.1098/rspb.2017.1804».</w:t>
      </w:r>
    </w:p>
  </w:footnote>
  <w:footnote w:id="39">
    <w:p w14:paraId="6E562E12" w14:textId="77777777" w:rsidR="00AD6A9D" w:rsidRPr="009922B5" w:rsidRDefault="00AD6A9D"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40">
    <w:p w14:paraId="7B325029" w14:textId="77777777" w:rsidR="00AD6A9D" w:rsidRPr="009922B5" w:rsidRDefault="00AD6A9D"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41">
    <w:p w14:paraId="543A3D30" w14:textId="77777777" w:rsidR="00AD6A9D" w:rsidRPr="009922B5" w:rsidRDefault="00AD6A9D" w:rsidP="00EC10CA">
      <w:pPr>
        <w:pStyle w:val="ae"/>
        <w:spacing w:after="0"/>
        <w:contextualSpacing/>
        <w:rPr>
          <w:sz w:val="18"/>
          <w:szCs w:val="18"/>
        </w:rPr>
      </w:pPr>
      <w:r w:rsidRPr="009922B5">
        <w:rPr>
          <w:rStyle w:val="ad"/>
          <w:sz w:val="18"/>
          <w:szCs w:val="18"/>
        </w:rPr>
        <w:footnoteRef/>
      </w:r>
      <w:r w:rsidRPr="009922B5">
        <w:rPr>
          <w:sz w:val="18"/>
          <w:szCs w:val="18"/>
        </w:rPr>
        <w:t xml:space="preserve"> </w:t>
      </w:r>
      <w:r w:rsidRPr="009922B5">
        <w:rPr>
          <w:sz w:val="18"/>
          <w:szCs w:val="18"/>
        </w:rPr>
        <w:t>Информация доступна во вкладке «Показатели» карточки журнала на сайте https://journalrank.rcsi.science/ru/</w:t>
      </w:r>
    </w:p>
  </w:footnote>
  <w:footnote w:id="42">
    <w:p w14:paraId="594A43DC" w14:textId="77777777" w:rsidR="00AD6A9D" w:rsidRDefault="00AD6A9D" w:rsidP="00EC10CA">
      <w:pPr>
        <w:pStyle w:val="ae"/>
        <w:spacing w:after="0"/>
        <w:contextualSpacing/>
        <w:rPr>
          <w:sz w:val="18"/>
          <w:szCs w:val="18"/>
        </w:rPr>
      </w:pPr>
      <w:r w:rsidRPr="009922B5">
        <w:rPr>
          <w:rStyle w:val="ad"/>
          <w:sz w:val="18"/>
          <w:szCs w:val="18"/>
        </w:rPr>
        <w:footnoteRef/>
      </w:r>
      <w:r w:rsidRPr="009922B5">
        <w:rPr>
          <w:sz w:val="18"/>
          <w:szCs w:val="18"/>
        </w:rPr>
        <w:t xml:space="preserve"> </w:t>
      </w:r>
      <w:r w:rsidRPr="009922B5">
        <w:rPr>
          <w:sz w:val="18"/>
          <w:szCs w:val="18"/>
        </w:rPr>
        <w:t>Информация доступна во вкладке «Показатели» карточки журнала на сайте https://journalrank.rcsi.science/ru/</w:t>
      </w:r>
    </w:p>
  </w:footnote>
  <w:footnote w:id="43">
    <w:p w14:paraId="111A3E91" w14:textId="77777777" w:rsidR="00AD6A9D" w:rsidRPr="009922B5" w:rsidRDefault="00AD6A9D"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4">
    <w:p w14:paraId="36DF0CE1" w14:textId="77777777" w:rsidR="00AD6A9D" w:rsidRPr="009922B5" w:rsidRDefault="00AD6A9D" w:rsidP="00B41851">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45">
    <w:p w14:paraId="25FDE32A" w14:textId="77777777" w:rsidR="00AD6A9D" w:rsidRPr="009922B5" w:rsidRDefault="00AD6A9D"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6">
    <w:p w14:paraId="18008A6B" w14:textId="77777777" w:rsidR="00AD6A9D" w:rsidRPr="009922B5" w:rsidRDefault="00AD6A9D" w:rsidP="00B41851">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7">
    <w:p w14:paraId="67CADB46" w14:textId="77777777" w:rsidR="00AD6A9D" w:rsidRPr="00AC61D1" w:rsidRDefault="00AD6A9D"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8">
    <w:p w14:paraId="6C4AF34E" w14:textId="77777777" w:rsidR="00AD6A9D" w:rsidRPr="00E86514" w:rsidRDefault="00AD6A9D"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9">
    <w:p w14:paraId="1264E03D" w14:textId="77777777" w:rsidR="00AD6A9D" w:rsidRPr="003C7266" w:rsidRDefault="00AD6A9D"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0">
    <w:p w14:paraId="42FB4306" w14:textId="77777777" w:rsidR="00AD6A9D" w:rsidRPr="003C7266" w:rsidRDefault="00AD6A9D"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1">
    <w:p w14:paraId="3C47263B" w14:textId="77777777" w:rsidR="00AD6A9D" w:rsidRPr="003C7266" w:rsidRDefault="00AD6A9D" w:rsidP="009F6E0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rPr>
        <w:t>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2">
    <w:p w14:paraId="1092723D" w14:textId="77777777" w:rsidR="00AD6A9D" w:rsidRPr="007C3873" w:rsidRDefault="00AD6A9D"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3">
    <w:p w14:paraId="5D35489A" w14:textId="77777777" w:rsidR="00AD6A9D" w:rsidRPr="005347C6" w:rsidRDefault="00AD6A9D" w:rsidP="0084331C">
      <w:pPr>
        <w:pStyle w:val="ae"/>
        <w:spacing w:after="0"/>
        <w:contextualSpacing/>
        <w:rPr>
          <w:sz w:val="18"/>
          <w:szCs w:val="18"/>
        </w:rPr>
      </w:pPr>
      <w:r w:rsidRPr="007C3873">
        <w:rPr>
          <w:rStyle w:val="ad"/>
          <w:sz w:val="18"/>
          <w:szCs w:val="18"/>
        </w:rPr>
        <w:footnoteRef/>
      </w:r>
      <w:r w:rsidRPr="007C3873">
        <w:rPr>
          <w:sz w:val="18"/>
          <w:szCs w:val="18"/>
        </w:rPr>
        <w:t xml:space="preserve"> </w:t>
      </w:r>
      <w:r w:rsidRPr="007C3873">
        <w:rPr>
          <w:sz w:val="18"/>
          <w:szCs w:val="18"/>
        </w:rPr>
        <w:t xml:space="preserve">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14:paraId="602F2FDC" w14:textId="77777777" w:rsidR="00AD6A9D" w:rsidRPr="005347C6" w:rsidRDefault="00AD6A9D"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rPr>
        <w:t xml:space="preserve">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0D4BE4B0" w14:textId="77777777" w:rsidR="00AD6A9D" w:rsidRPr="005347C6" w:rsidRDefault="00AD6A9D"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rPr>
        <w:t xml:space="preserve">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14:paraId="3390FEA4" w14:textId="77777777" w:rsidR="00AD6A9D" w:rsidRPr="005347C6" w:rsidRDefault="00AD6A9D" w:rsidP="0084331C">
      <w:pPr>
        <w:pStyle w:val="ae"/>
        <w:spacing w:after="0"/>
        <w:contextualSpacing/>
        <w:rPr>
          <w:sz w:val="18"/>
          <w:szCs w:val="18"/>
        </w:rPr>
      </w:pPr>
      <w:r w:rsidRPr="005347C6">
        <w:rPr>
          <w:rStyle w:val="ad"/>
          <w:sz w:val="18"/>
          <w:szCs w:val="18"/>
        </w:rPr>
        <w:footnoteRef/>
      </w:r>
      <w:r>
        <w:rPr>
          <w:sz w:val="18"/>
          <w:szCs w:val="18"/>
        </w:rPr>
        <w:t xml:space="preserve"> </w:t>
      </w:r>
      <w:r>
        <w:rPr>
          <w:sz w:val="18"/>
          <w:szCs w:val="18"/>
        </w:rPr>
        <w:t xml:space="preserve">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14:paraId="5C85B716" w14:textId="77777777" w:rsidR="00AD6A9D" w:rsidRPr="00E73B4E" w:rsidRDefault="00AD6A9D" w:rsidP="009338B9">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 xml:space="preserve">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58">
    <w:p w14:paraId="10CDBB36" w14:textId="77777777" w:rsidR="00AD6A9D" w:rsidRPr="00E73B4E" w:rsidRDefault="00AD6A9D"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59">
    <w:p w14:paraId="3F93AF87" w14:textId="77777777" w:rsidR="00AD6A9D" w:rsidRPr="00E73B4E" w:rsidRDefault="00AD6A9D"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0">
    <w:p w14:paraId="1FC1AEA1" w14:textId="77777777" w:rsidR="00AD6A9D" w:rsidRPr="00E73B4E" w:rsidRDefault="00AD6A9D" w:rsidP="009338B9">
      <w:pPr>
        <w:pStyle w:val="ae"/>
        <w:spacing w:after="0"/>
        <w:rPr>
          <w:sz w:val="18"/>
          <w:szCs w:val="18"/>
        </w:rPr>
      </w:pPr>
      <w:r w:rsidRPr="006F1183">
        <w:rPr>
          <w:sz w:val="18"/>
          <w:szCs w:val="18"/>
          <w:vertAlign w:val="superscript"/>
        </w:rPr>
        <w:footnoteRef/>
      </w:r>
      <w:r w:rsidRPr="00E73B4E">
        <w:rPr>
          <w:sz w:val="18"/>
          <w:szCs w:val="18"/>
        </w:rPr>
        <w:t xml:space="preserve"> </w:t>
      </w:r>
      <w:r w:rsidRPr="00E73B4E">
        <w:rPr>
          <w:sz w:val="18"/>
          <w:szCs w:val="18"/>
        </w:rPr>
        <w:t>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1">
    <w:p w14:paraId="64550F22" w14:textId="77777777" w:rsidR="00AD6A9D" w:rsidRPr="00E73B4E" w:rsidRDefault="00AD6A9D" w:rsidP="009338B9">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 xml:space="preserve">Должность, фамилия, имя и отчество. </w:t>
      </w:r>
    </w:p>
  </w:footnote>
  <w:footnote w:id="62">
    <w:p w14:paraId="2E32717B" w14:textId="77777777" w:rsidR="00AD6A9D" w:rsidRPr="00E73B4E" w:rsidRDefault="00AD6A9D" w:rsidP="009338B9">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Наименование документа и его реквизиты.</w:t>
      </w:r>
    </w:p>
  </w:footnote>
  <w:footnote w:id="63">
    <w:p w14:paraId="60384543" w14:textId="77777777" w:rsidR="00AD6A9D" w:rsidRPr="00E73B4E" w:rsidRDefault="00AD6A9D" w:rsidP="00D53D8D">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 xml:space="preserve">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4">
    <w:p w14:paraId="69C6036A" w14:textId="77777777" w:rsidR="00AD6A9D" w:rsidRPr="00E878CA" w:rsidRDefault="00AD6A9D" w:rsidP="009338B9">
      <w:pPr>
        <w:pStyle w:val="ae"/>
        <w:spacing w:after="0"/>
        <w:rPr>
          <w:sz w:val="18"/>
          <w:szCs w:val="18"/>
        </w:rPr>
      </w:pPr>
      <w:r w:rsidRPr="00E878CA">
        <w:rPr>
          <w:rStyle w:val="ad"/>
          <w:sz w:val="18"/>
          <w:szCs w:val="18"/>
        </w:rPr>
        <w:footnoteRef/>
      </w:r>
      <w:r w:rsidRPr="00E878CA">
        <w:rPr>
          <w:sz w:val="18"/>
          <w:szCs w:val="18"/>
        </w:rPr>
        <w:t xml:space="preserve"> </w:t>
      </w:r>
      <w:r w:rsidRPr="00E878CA">
        <w:rPr>
          <w:sz w:val="18"/>
          <w:szCs w:val="18"/>
        </w:rPr>
        <w:t xml:space="preserve">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5">
    <w:p w14:paraId="6C7DDECF" w14:textId="77777777" w:rsidR="00AD6A9D" w:rsidRPr="00E878CA" w:rsidRDefault="00AD6A9D" w:rsidP="009338B9">
      <w:pPr>
        <w:pStyle w:val="ae"/>
        <w:spacing w:after="0"/>
        <w:rPr>
          <w:sz w:val="18"/>
          <w:szCs w:val="18"/>
        </w:rPr>
      </w:pPr>
      <w:r w:rsidRPr="00E878CA">
        <w:rPr>
          <w:rStyle w:val="ad"/>
          <w:sz w:val="18"/>
          <w:szCs w:val="18"/>
        </w:rPr>
        <w:footnoteRef/>
      </w:r>
      <w:r w:rsidRPr="00E878CA">
        <w:rPr>
          <w:sz w:val="18"/>
          <w:szCs w:val="18"/>
        </w:rPr>
        <w:t xml:space="preserve"> </w:t>
      </w:r>
      <w:r w:rsidRPr="00E878CA">
        <w:rPr>
          <w:sz w:val="18"/>
          <w:szCs w:val="18"/>
        </w:rPr>
        <w:t>Должность физического лица, исполняющего обязанности исполнительного органа организации-Индустриального партнёра Проекта.</w:t>
      </w:r>
    </w:p>
  </w:footnote>
  <w:footnote w:id="66">
    <w:p w14:paraId="33D99B38" w14:textId="77777777" w:rsidR="00AD6A9D" w:rsidRPr="00451C1B" w:rsidRDefault="00AD6A9D"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7">
    <w:p w14:paraId="3E247C19" w14:textId="77777777" w:rsidR="00AD6A9D" w:rsidRPr="007E62E0" w:rsidRDefault="00AD6A9D"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89BA" w14:textId="77777777" w:rsidR="00AD6A9D" w:rsidRPr="00457089" w:rsidRDefault="00AD6A9D" w:rsidP="0045708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9AA4" w14:textId="77777777" w:rsidR="00AD6A9D" w:rsidRDefault="00AD6A9D">
    <w:pPr>
      <w:pStyle w:val="aff"/>
      <w:jc w:val="center"/>
    </w:pPr>
  </w:p>
  <w:p w14:paraId="6F9D45A4" w14:textId="77777777" w:rsidR="00AD6A9D" w:rsidRDefault="00AD6A9D">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2">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5">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5"/>
  </w:num>
  <w:num w:numId="4">
    <w:abstractNumId w:val="31"/>
  </w:num>
  <w:num w:numId="5">
    <w:abstractNumId w:val="10"/>
  </w:num>
  <w:num w:numId="6">
    <w:abstractNumId w:val="28"/>
  </w:num>
  <w:num w:numId="7">
    <w:abstractNumId w:val="11"/>
  </w:num>
  <w:num w:numId="8">
    <w:abstractNumId w:val="17"/>
  </w:num>
  <w:num w:numId="9">
    <w:abstractNumId w:val="12"/>
  </w:num>
  <w:num w:numId="10">
    <w:abstractNumId w:val="14"/>
  </w:num>
  <w:num w:numId="11">
    <w:abstractNumId w:val="29"/>
  </w:num>
  <w:num w:numId="12">
    <w:abstractNumId w:val="24"/>
  </w:num>
  <w:num w:numId="13">
    <w:abstractNumId w:val="32"/>
  </w:num>
  <w:num w:numId="14">
    <w:abstractNumId w:val="30"/>
  </w:num>
  <w:num w:numId="15">
    <w:abstractNumId w:val="18"/>
  </w:num>
  <w:num w:numId="16">
    <w:abstractNumId w:val="19"/>
  </w:num>
  <w:num w:numId="17">
    <w:abstractNumId w:val="15"/>
  </w:num>
  <w:num w:numId="18">
    <w:abstractNumId w:val="33"/>
  </w:num>
  <w:num w:numId="19">
    <w:abstractNumId w:val="23"/>
  </w:num>
  <w:num w:numId="20">
    <w:abstractNumId w:val="16"/>
  </w:num>
  <w:num w:numId="21">
    <w:abstractNumId w:val="22"/>
  </w:num>
  <w:num w:numId="22">
    <w:abstractNumId w:val="3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 w:numId="28">
    <w:abstractNumId w:val="25"/>
  </w:num>
  <w:num w:numId="29">
    <w:abstractNumId w:val="27"/>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proofState w:spelling="clean" w:grammar="clean"/>
  <w:doNotTrackFormatting/>
  <w:defaultTabStop w:val="0"/>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578"/>
    <w:rsid w:val="00062B20"/>
    <w:rsid w:val="00062B36"/>
    <w:rsid w:val="00063399"/>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CD2"/>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4EA"/>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1A6"/>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410F"/>
    <w:rsid w:val="00164F8A"/>
    <w:rsid w:val="0016639F"/>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942"/>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01F"/>
    <w:rsid w:val="001F3F94"/>
    <w:rsid w:val="001F46FD"/>
    <w:rsid w:val="001F48FD"/>
    <w:rsid w:val="001F555D"/>
    <w:rsid w:val="001F577E"/>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0B4"/>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EAC"/>
    <w:rsid w:val="002930E6"/>
    <w:rsid w:val="00293245"/>
    <w:rsid w:val="002939D0"/>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21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41B"/>
    <w:rsid w:val="00335830"/>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3A26"/>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C7B"/>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62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6FFE"/>
    <w:rsid w:val="004B702C"/>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994"/>
    <w:rsid w:val="00584E68"/>
    <w:rsid w:val="005854EF"/>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7FE"/>
    <w:rsid w:val="005A3CA1"/>
    <w:rsid w:val="005A4C74"/>
    <w:rsid w:val="005A4F10"/>
    <w:rsid w:val="005A5008"/>
    <w:rsid w:val="005A56D2"/>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441"/>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3B0"/>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4C39"/>
    <w:rsid w:val="0061539A"/>
    <w:rsid w:val="00615B51"/>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10D"/>
    <w:rsid w:val="006408E0"/>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4DB"/>
    <w:rsid w:val="0070553E"/>
    <w:rsid w:val="0070555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48"/>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5B48"/>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3634"/>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4A09"/>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30F"/>
    <w:rsid w:val="009E2640"/>
    <w:rsid w:val="009E28ED"/>
    <w:rsid w:val="009E2B68"/>
    <w:rsid w:val="009E3ACC"/>
    <w:rsid w:val="009E3FB5"/>
    <w:rsid w:val="009E4FA4"/>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80E"/>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2F7A"/>
    <w:rsid w:val="00A3310E"/>
    <w:rsid w:val="00A3325B"/>
    <w:rsid w:val="00A33AD6"/>
    <w:rsid w:val="00A33EC2"/>
    <w:rsid w:val="00A34508"/>
    <w:rsid w:val="00A3521A"/>
    <w:rsid w:val="00A356D1"/>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3F6"/>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A13"/>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D29"/>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6A9D"/>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75F"/>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04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437"/>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12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417"/>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401"/>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4E9"/>
    <w:rsid w:val="00CD15F3"/>
    <w:rsid w:val="00CD1854"/>
    <w:rsid w:val="00CD1952"/>
    <w:rsid w:val="00CD23D6"/>
    <w:rsid w:val="00CD2AB8"/>
    <w:rsid w:val="00CD2E17"/>
    <w:rsid w:val="00CD38FF"/>
    <w:rsid w:val="00CD3A5B"/>
    <w:rsid w:val="00CD3B88"/>
    <w:rsid w:val="00CD3F06"/>
    <w:rsid w:val="00CD4063"/>
    <w:rsid w:val="00CD4BA1"/>
    <w:rsid w:val="00CD4BC6"/>
    <w:rsid w:val="00CD510E"/>
    <w:rsid w:val="00CD5186"/>
    <w:rsid w:val="00CD5664"/>
    <w:rsid w:val="00CD5753"/>
    <w:rsid w:val="00CD588A"/>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08"/>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539"/>
    <w:rsid w:val="00DC79F0"/>
    <w:rsid w:val="00DC7B2D"/>
    <w:rsid w:val="00DD0431"/>
    <w:rsid w:val="00DD060E"/>
    <w:rsid w:val="00DD0F51"/>
    <w:rsid w:val="00DD168D"/>
    <w:rsid w:val="00DD26DB"/>
    <w:rsid w:val="00DD2994"/>
    <w:rsid w:val="00DD30BA"/>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996"/>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5B9"/>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0F8"/>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542"/>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927"/>
    <w:rsid w:val="00EC7C1E"/>
    <w:rsid w:val="00EC7E7C"/>
    <w:rsid w:val="00EC7EAF"/>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857"/>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0B4"/>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A88C6"/>
  <w15:docId w15:val="{FBFC84CC-12E8-4DB4-9EE9-D99E50D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www.most.gov.vn/vn/pages/Thongbao.aspx?vID=265"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E84F-CF94-4F1C-9E1F-0CE11B6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23818</Words>
  <Characters>135767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159267</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Шувалова Марианна Игоревна</cp:lastModifiedBy>
  <cp:revision>3</cp:revision>
  <cp:lastPrinted>2024-08-29T08:27:00Z</cp:lastPrinted>
  <dcterms:created xsi:type="dcterms:W3CDTF">2024-12-12T15:44:00Z</dcterms:created>
  <dcterms:modified xsi:type="dcterms:W3CDTF">2024-12-12T15:52:00Z</dcterms:modified>
</cp:coreProperties>
</file>